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55D" w14:textId="77777777" w:rsidR="00D828E0" w:rsidRPr="004A6D4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14:paraId="7D5F34A9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8743C78" w14:textId="77777777" w:rsidR="00C203B9" w:rsidRPr="004A6D40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615D36C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00AF0AB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C203B9" w:rsidRPr="004A6D40" w14:paraId="0E3B4934" w14:textId="77777777" w:rsidTr="00CE0A9F">
        <w:trPr>
          <w:cantSplit/>
          <w:trHeight w:val="319"/>
        </w:trPr>
        <w:tc>
          <w:tcPr>
            <w:tcW w:w="268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[√] 草稿</w:t>
            </w:r>
          </w:p>
          <w:p w14:paraId="1F7303E1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52A13A02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48A97FE" w14:textId="77777777" w:rsidTr="00CE0A9F">
        <w:trPr>
          <w:cantSplit/>
          <w:trHeight w:val="319"/>
        </w:trPr>
        <w:tc>
          <w:tcPr>
            <w:tcW w:w="268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692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C203B9" w:rsidRPr="004A6D40" w14:paraId="32FBF6BC" w14:textId="77777777" w:rsidTr="00CE0A9F">
        <w:trPr>
          <w:cantSplit/>
        </w:trPr>
        <w:tc>
          <w:tcPr>
            <w:tcW w:w="268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64588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23FAC506" w14:textId="77777777" w:rsidTr="00CE0A9F">
        <w:trPr>
          <w:cantSplit/>
        </w:trPr>
        <w:tc>
          <w:tcPr>
            <w:tcW w:w="268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692" w:type="dxa"/>
          </w:tcPr>
          <w:p w14:paraId="62A9B7B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C203B9" w:rsidRPr="004A6D40" w14:paraId="1C5FA8DC" w14:textId="77777777" w:rsidTr="00CE0A9F">
        <w:tc>
          <w:tcPr>
            <w:tcW w:w="1676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4A6D40" w14:paraId="29FD7193" w14:textId="77777777" w:rsidTr="00CE0A9F">
        <w:tc>
          <w:tcPr>
            <w:tcW w:w="1676" w:type="dxa"/>
          </w:tcPr>
          <w:p w14:paraId="1CDDBD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1C1F00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82160FC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0392586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0552785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062E5128" w14:textId="77777777" w:rsidTr="00CE0A9F">
        <w:tc>
          <w:tcPr>
            <w:tcW w:w="1676" w:type="dxa"/>
          </w:tcPr>
          <w:p w14:paraId="7AFAE97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8D7FC43" w14:textId="77777777" w:rsidTr="00CE0A9F">
        <w:tc>
          <w:tcPr>
            <w:tcW w:w="1676" w:type="dxa"/>
          </w:tcPr>
          <w:p w14:paraId="39EC2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3A05A313" w14:textId="77777777" w:rsidR="00C203B9" w:rsidRPr="004A6D40" w:rsidRDefault="00621F48" w:rsidP="00C203B9">
      <w:pPr>
        <w:pStyle w:val="2"/>
        <w:rPr>
          <w:rFonts w:ascii="微软雅黑" w:eastAsia="微软雅黑" w:hAnsi="微软雅黑"/>
        </w:rPr>
      </w:pPr>
      <w:bookmarkStart w:id="1" w:name="_Toc521667307"/>
      <w:bookmarkStart w:id="2" w:name="_Toc70087045"/>
      <w:r w:rsidRPr="004A6D40">
        <w:rPr>
          <w:rFonts w:ascii="微软雅黑" w:eastAsia="微软雅黑" w:hAnsi="微软雅黑" w:hint="eastAsia"/>
        </w:rPr>
        <w:t>1</w:t>
      </w:r>
      <w:r w:rsidR="00C203B9" w:rsidRPr="004A6D40">
        <w:rPr>
          <w:rFonts w:ascii="微软雅黑" w:eastAsia="微软雅黑" w:hAnsi="微软雅黑" w:hint="eastAsia"/>
        </w:rPr>
        <w:t>.1</w:t>
      </w:r>
      <w:r w:rsidR="0051105B" w:rsidRPr="004A6D40">
        <w:rPr>
          <w:rFonts w:ascii="微软雅黑" w:eastAsia="微软雅黑" w:hAnsi="微软雅黑" w:hint="eastAsia"/>
        </w:rPr>
        <w:t>.</w:t>
      </w:r>
      <w:r w:rsidR="00C203B9" w:rsidRPr="004A6D40">
        <w:rPr>
          <w:rFonts w:ascii="微软雅黑" w:eastAsia="微软雅黑" w:hAnsi="微软雅黑" w:hint="eastAsia"/>
        </w:rPr>
        <w:t xml:space="preserve"> </w:t>
      </w:r>
      <w:bookmarkEnd w:id="1"/>
      <w:r w:rsidR="005C6A43">
        <w:rPr>
          <w:rFonts w:ascii="微软雅黑" w:eastAsia="微软雅黑" w:hAnsi="微软雅黑" w:hint="eastAsia"/>
        </w:rPr>
        <w:t>产品介绍</w:t>
      </w:r>
      <w:bookmarkEnd w:id="2"/>
    </w:p>
    <w:p w14:paraId="054DF044" w14:textId="77777777" w:rsidR="00C203B9" w:rsidRPr="004A6D40" w:rsidRDefault="00C203B9" w:rsidP="00C203B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191C66">
        <w:rPr>
          <w:rFonts w:ascii="微软雅黑" w:eastAsia="微软雅黑" w:hAnsi="微软雅黑" w:hint="eastAsia"/>
        </w:rPr>
        <w:t>找到目标用户的需求</w:t>
      </w:r>
      <w:r w:rsidR="00FE7E0C">
        <w:rPr>
          <w:rFonts w:ascii="微软雅黑" w:eastAsia="微软雅黑" w:hAnsi="微软雅黑" w:hint="eastAsia"/>
        </w:rPr>
        <w:t>，</w:t>
      </w:r>
      <w:r w:rsidR="00191C66">
        <w:rPr>
          <w:rFonts w:ascii="微软雅黑" w:eastAsia="微软雅黑" w:hAnsi="微软雅黑" w:hint="eastAsia"/>
        </w:rPr>
        <w:t>以及我们的产品如何去解决这些需求</w:t>
      </w:r>
      <w:r w:rsidR="00D74CA6">
        <w:rPr>
          <w:rFonts w:ascii="微软雅黑" w:eastAsia="微软雅黑" w:hAnsi="微软雅黑" w:hint="eastAsia"/>
        </w:rPr>
        <w:t>，是一个什么样的产品</w:t>
      </w:r>
      <w:r w:rsidRPr="004A6D40">
        <w:rPr>
          <w:rFonts w:ascii="微软雅黑" w:eastAsia="微软雅黑" w:hAnsi="微软雅黑" w:hint="eastAsia"/>
        </w:rPr>
        <w:t>。</w:t>
      </w:r>
    </w:p>
    <w:p w14:paraId="1A070472" w14:textId="77777777" w:rsidR="00673A8F" w:rsidRPr="00280FD6" w:rsidRDefault="00280FD6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例如：01星球是一个供编程爱好者学习交流</w:t>
      </w:r>
      <w:r w:rsidRPr="00280FD6">
        <w:rPr>
          <w:rFonts w:ascii="微软雅黑" w:eastAsia="微软雅黑" w:hAnsi="微软雅黑" w:hint="eastAsia"/>
        </w:rPr>
        <w:t>，致力于为</w:t>
      </w:r>
      <w:r>
        <w:rPr>
          <w:rFonts w:ascii="微软雅黑" w:eastAsia="微软雅黑" w:hAnsi="微软雅黑" w:hint="eastAsia"/>
        </w:rPr>
        <w:t>编程学习者提供优质的学习内容</w:t>
      </w:r>
      <w:r w:rsidRPr="00280FD6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专业的学习路线规划，并能带着IT小白们一起成长</w:t>
      </w:r>
      <w:r w:rsidR="00146FD6">
        <w:rPr>
          <w:rFonts w:ascii="微软雅黑" w:eastAsia="微软雅黑" w:hAnsi="微软雅黑" w:hint="eastAsia"/>
        </w:rPr>
        <w:t>、一起变强</w:t>
      </w:r>
      <w:r>
        <w:rPr>
          <w:rFonts w:ascii="微软雅黑" w:eastAsia="微软雅黑" w:hAnsi="微软雅黑" w:hint="eastAsia"/>
        </w:rPr>
        <w:t>的</w:t>
      </w:r>
      <w:r w:rsidR="00905879">
        <w:rPr>
          <w:rFonts w:ascii="微软雅黑" w:eastAsia="微软雅黑" w:hAnsi="微软雅黑" w:hint="eastAsia"/>
        </w:rPr>
        <w:t>编程学习组织</w:t>
      </w:r>
      <w:r>
        <w:rPr>
          <w:rFonts w:ascii="微软雅黑" w:eastAsia="微软雅黑" w:hAnsi="微软雅黑" w:hint="eastAsia"/>
        </w:rPr>
        <w:t>。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 w:rsidRPr="004A6D40">
        <w:rPr>
          <w:rFonts w:ascii="微软雅黑" w:hAnsi="微软雅黑" w:hint="eastAsia"/>
        </w:rPr>
        <w:t>市场问题和机会</w:t>
      </w:r>
      <w:bookmarkEnd w:id="3"/>
    </w:p>
    <w:p w14:paraId="7DD87DF3" w14:textId="77777777" w:rsidR="00673A8F" w:rsidRPr="00CF42CA" w:rsidRDefault="00311F94" w:rsidP="00CF42CA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</w:rPr>
        <w:t>描述定位的目标市场，可能的潜在用户数据或用</w:t>
      </w:r>
      <w:r w:rsidRPr="004A6D40">
        <w:rPr>
          <w:rFonts w:ascii="微软雅黑" w:eastAsia="微软雅黑" w:hAnsi="微软雅黑" w:hint="eastAsia"/>
        </w:rPr>
        <w:t>户销售</w:t>
      </w:r>
      <w:r w:rsidR="00CF42CA">
        <w:rPr>
          <w:rFonts w:ascii="微软雅黑" w:eastAsia="微软雅黑" w:hAnsi="微软雅黑" w:hint="eastAsia"/>
        </w:rPr>
        <w:t>额收入预期，以及预测的市场大小、增长率。以及市场竞争格局现状。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4" w:name="_Toc70087047"/>
      <w:r w:rsidRPr="004A6D40">
        <w:rPr>
          <w:rFonts w:ascii="微软雅黑" w:eastAsia="微软雅黑" w:hAnsi="微软雅黑" w:hint="eastAsia"/>
        </w:rPr>
        <w:t>2.1 现有市场存在的问题和机会</w:t>
      </w:r>
      <w:bookmarkEnd w:id="4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形态复杂，用户体验差；</w:t>
      </w:r>
    </w:p>
    <w:p w14:paraId="005973F5" w14:textId="77777777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lastRenderedPageBreak/>
        <w:t>技术方面</w:t>
      </w:r>
      <w:r w:rsidRPr="004A6D40">
        <w:rPr>
          <w:rFonts w:ascii="微软雅黑" w:eastAsia="微软雅黑" w:hAnsi="微软雅黑"/>
          <w:color w:val="2F2F2F"/>
        </w:rPr>
        <w:t>--（</w:t>
      </w:r>
      <w:r w:rsidR="003575EB">
        <w:rPr>
          <w:rFonts w:ascii="微软雅黑" w:eastAsia="微软雅黑" w:hAnsi="微软雅黑" w:hint="eastAsia"/>
          <w:color w:val="2F2F2F"/>
        </w:rPr>
        <w:t>存在的一些问题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02C237A1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792A5A">
        <w:rPr>
          <w:rFonts w:ascii="微软雅黑" w:eastAsia="微软雅黑" w:hAnsi="微软雅黑"/>
          <w:color w:val="2F2F2F"/>
        </w:rPr>
        <w:t>（新的需求的出现，</w:t>
      </w:r>
      <w:r w:rsidR="00792A5A">
        <w:rPr>
          <w:rFonts w:ascii="微软雅黑" w:eastAsia="微软雅黑" w:hAnsi="微软雅黑" w:hint="eastAsia"/>
          <w:color w:val="2F2F2F"/>
        </w:rPr>
        <w:t>哪些需求是还未满足的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6FDCC2C0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商业模式方面</w:t>
      </w:r>
      <w:r w:rsidR="003B7DFF" w:rsidRPr="003B7DFF">
        <w:rPr>
          <w:rFonts w:ascii="微软雅黑" w:eastAsia="微软雅黑" w:hAnsi="微软雅黑" w:hint="eastAsia"/>
          <w:bCs/>
          <w:color w:val="2F2F2F"/>
        </w:rPr>
        <w:t>（盈利 、</w:t>
      </w:r>
      <w:r w:rsidR="003B7DFF" w:rsidRPr="003B7DFF">
        <w:rPr>
          <w:rFonts w:ascii="微软雅黑" w:eastAsia="微软雅黑" w:hAnsi="微软雅黑"/>
          <w:bCs/>
          <w:color w:val="2F2F2F"/>
        </w:rPr>
        <w:t>运营等）</w:t>
      </w:r>
      <w:r w:rsidRPr="004A6D40">
        <w:rPr>
          <w:rFonts w:ascii="微软雅黑" w:eastAsia="微软雅黑" w:hAnsi="微软雅黑"/>
          <w:color w:val="2F2F2F"/>
        </w:rPr>
        <w:t>。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5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5"/>
    </w:p>
    <w:p w14:paraId="379A6FEF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5268E2">
        <w:rPr>
          <w:rFonts w:ascii="微软雅黑" w:eastAsia="微软雅黑" w:hAnsi="微软雅黑" w:hint="eastAsia"/>
          <w:color w:val="2F2F2F"/>
        </w:rPr>
        <w:t>【预计用户体量和市场规模】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市场特征；</w:t>
      </w:r>
    </w:p>
    <w:p w14:paraId="3269A9C1" w14:textId="77777777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发展趋势（未来2-5年的发展评测</w:t>
      </w:r>
      <w:r w:rsidR="003B26F2">
        <w:rPr>
          <w:rFonts w:ascii="微软雅黑" w:eastAsia="微软雅黑" w:hAnsi="微软雅黑" w:hint="eastAsia"/>
          <w:color w:val="2F2F2F"/>
        </w:rPr>
        <w:t>，可找相应的报告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1AA2123B" w14:textId="77777777" w:rsidR="00FA0E4D" w:rsidRPr="004A6D40" w:rsidRDefault="00FA0E4D" w:rsidP="0051105B">
      <w:pPr>
        <w:pStyle w:val="2"/>
        <w:ind w:firstLineChars="100" w:firstLine="320"/>
        <w:rPr>
          <w:rFonts w:ascii="微软雅黑" w:eastAsia="微软雅黑" w:hAnsi="微软雅黑"/>
        </w:rPr>
      </w:pPr>
      <w:bookmarkStart w:id="6" w:name="_Toc70087049"/>
      <w:r w:rsidRPr="004A6D40">
        <w:rPr>
          <w:rFonts w:ascii="微软雅黑" w:eastAsia="微软雅黑" w:hAnsi="微软雅黑" w:hint="eastAsia"/>
        </w:rPr>
        <w:t>2.3 替代品和竞争品</w:t>
      </w:r>
      <w:bookmarkEnd w:id="6"/>
    </w:p>
    <w:p w14:paraId="56A20EFD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明确用户</w:t>
      </w:r>
      <w:r w:rsidRPr="004A6D40">
        <w:rPr>
          <w:rFonts w:ascii="微软雅黑" w:eastAsia="微软雅黑" w:hAnsi="微软雅黑" w:hint="eastAsia"/>
          <w:iCs/>
        </w:rPr>
        <w:t>目前可选择的其它替代品（不限于：购买竞争品、自己开发以及保持现状的可能性）。列出所有已知或可能成为竞争对手的产品，包括用户所理解的每家对手强项和弱项。</w:t>
      </w:r>
    </w:p>
    <w:p w14:paraId="2225EA89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</w:p>
    <w:p w14:paraId="23A34F7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4B2BEC22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szCs w:val="21"/>
        </w:rPr>
        <w:t>分析内容</w:t>
      </w:r>
    </w:p>
    <w:p w14:paraId="6F0EA9C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14:paraId="2093C71B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604A16DF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  <w:szCs w:val="21"/>
        </w:rPr>
        <w:t>分析内容</w:t>
      </w:r>
    </w:p>
    <w:p w14:paraId="155C4E78" w14:textId="77777777" w:rsidR="00FA0E4D" w:rsidRPr="004A6D40" w:rsidRDefault="00FA0E4D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7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7"/>
    </w:p>
    <w:p w14:paraId="1FE81918" w14:textId="77777777" w:rsidR="00504E0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一般来说，这里会得到一个比较有市场商业价值的结论</w:t>
      </w:r>
      <w:r w:rsidR="009B1805">
        <w:rPr>
          <w:rFonts w:ascii="微软雅黑" w:eastAsia="微软雅黑" w:hAnsi="微软雅黑" w:hint="eastAsia"/>
          <w:color w:val="2F2F2F"/>
        </w:rPr>
        <w:t>。</w:t>
      </w:r>
    </w:p>
    <w:p w14:paraId="2617694A" w14:textId="77777777" w:rsidR="00673A8F" w:rsidRPr="004A6D40" w:rsidRDefault="009B1805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比如</w:t>
      </w:r>
      <w:r>
        <w:rPr>
          <w:rFonts w:ascii="微软雅黑" w:eastAsia="微软雅黑" w:hAnsi="微软雅黑" w:hint="eastAsia"/>
          <w:color w:val="2F2F2F"/>
        </w:rPr>
        <w:t>：通过</w:t>
      </w:r>
      <w:r>
        <w:rPr>
          <w:rFonts w:ascii="微软雅黑" w:eastAsia="微软雅黑" w:hAnsi="微软雅黑"/>
          <w:color w:val="2F2F2F"/>
        </w:rPr>
        <w:t>市场</w:t>
      </w:r>
      <w:r>
        <w:rPr>
          <w:rFonts w:ascii="微软雅黑" w:eastAsia="微软雅黑" w:hAnsi="微软雅黑" w:hint="eastAsia"/>
          <w:color w:val="2F2F2F"/>
        </w:rPr>
        <w:t>调研</w:t>
      </w:r>
      <w:r>
        <w:rPr>
          <w:rFonts w:ascii="微软雅黑" w:eastAsia="微软雅黑" w:hAnsi="微软雅黑"/>
          <w:color w:val="2F2F2F"/>
        </w:rPr>
        <w:t>分析</w:t>
      </w:r>
      <w:r>
        <w:rPr>
          <w:rFonts w:ascii="微软雅黑" w:eastAsia="微软雅黑" w:hAnsi="微软雅黑" w:hint="eastAsia"/>
          <w:color w:val="2F2F2F"/>
        </w:rPr>
        <w:t>，</w:t>
      </w:r>
      <w:r>
        <w:rPr>
          <w:rFonts w:ascii="微软雅黑" w:eastAsia="微软雅黑" w:hAnsi="微软雅黑"/>
          <w:color w:val="2F2F2F"/>
        </w:rPr>
        <w:t>这部分需求</w:t>
      </w:r>
      <w:r>
        <w:rPr>
          <w:rFonts w:ascii="微软雅黑" w:eastAsia="微软雅黑" w:hAnsi="微软雅黑" w:hint="eastAsia"/>
          <w:color w:val="2F2F2F"/>
        </w:rPr>
        <w:t>在</w:t>
      </w:r>
      <w:r>
        <w:rPr>
          <w:rFonts w:ascii="微软雅黑" w:eastAsia="微软雅黑" w:hAnsi="微软雅黑"/>
          <w:color w:val="2F2F2F"/>
        </w:rPr>
        <w:t>xx方面还存在比较大市场空间</w:t>
      </w:r>
      <w:r>
        <w:rPr>
          <w:rFonts w:ascii="微软雅黑" w:eastAsia="微软雅黑" w:hAnsi="微软雅黑" w:hint="eastAsia"/>
          <w:color w:val="2F2F2F"/>
        </w:rPr>
        <w:t>。</w:t>
      </w:r>
    </w:p>
    <w:p w14:paraId="6B2EFEDE" w14:textId="77777777" w:rsidR="00673A8F" w:rsidRPr="004A6D40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 w:rsidRPr="004A6D40">
        <w:rPr>
          <w:rFonts w:ascii="微软雅黑" w:hAnsi="微软雅黑" w:hint="eastAsia"/>
        </w:rPr>
        <w:t>用户说明</w:t>
      </w:r>
      <w:bookmarkEnd w:id="8"/>
    </w:p>
    <w:p w14:paraId="30F9078D" w14:textId="77777777" w:rsidR="00621F48" w:rsidRPr="004A6D40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14:paraId="5CA3823D" w14:textId="77777777" w:rsidR="00673A8F" w:rsidRPr="00E57DE7" w:rsidRDefault="00FA0E4D" w:rsidP="00E57DE7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</w:rPr>
        <w:t>请在这块描述服务中每个不同的用户。用户的类型可能从权威的专业人士到新手，差别很大。专业人士可能需要一个复杂、灵活的系统，而新手可能只需要够用和易用。因此</w:t>
      </w:r>
      <w:r w:rsidR="00FD50DD">
        <w:rPr>
          <w:rFonts w:ascii="微软雅黑" w:eastAsia="微软雅黑" w:hAnsi="微软雅黑" w:hint="eastAsia"/>
        </w:rPr>
        <w:t>我们要先界定好目标用户，然后对目标用户进行</w:t>
      </w:r>
      <w:r w:rsidRPr="004A6D40">
        <w:rPr>
          <w:rFonts w:ascii="微软雅黑" w:eastAsia="微软雅黑" w:hAnsi="微软雅黑" w:hint="eastAsia"/>
        </w:rPr>
        <w:t>分析</w:t>
      </w:r>
      <w:r w:rsidR="00E57DE7">
        <w:rPr>
          <w:rFonts w:ascii="微软雅黑" w:eastAsia="微软雅黑" w:hAnsi="微软雅黑" w:hint="eastAsia"/>
        </w:rPr>
        <w:t>。</w:t>
      </w:r>
    </w:p>
    <w:p w14:paraId="07C84C15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9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9"/>
    </w:p>
    <w:p w14:paraId="2A1B8704" w14:textId="77777777" w:rsidR="00621F48" w:rsidRPr="004A6D40" w:rsidRDefault="00673A8F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   </w:t>
      </w:r>
      <w:r w:rsidRPr="004A6D40">
        <w:rPr>
          <w:rFonts w:ascii="微软雅黑" w:eastAsia="微软雅黑" w:hAnsi="微软雅黑"/>
          <w:color w:val="2F2F2F"/>
        </w:rPr>
        <w:t>共性的为主分析</w:t>
      </w:r>
      <w:r w:rsidR="00F51D8F">
        <w:rPr>
          <w:rFonts w:ascii="微软雅黑" w:eastAsia="微软雅黑" w:hAnsi="微软雅黑" w:hint="eastAsia"/>
          <w:color w:val="2F2F2F"/>
        </w:rPr>
        <w:t>，</w:t>
      </w:r>
      <w:r w:rsidR="00F51D8F">
        <w:rPr>
          <w:rFonts w:ascii="微软雅黑" w:eastAsia="微软雅黑" w:hAnsi="微软雅黑"/>
          <w:color w:val="2F2F2F"/>
        </w:rPr>
        <w:t>比如</w:t>
      </w:r>
      <w:r w:rsidR="00F51D8F">
        <w:rPr>
          <w:rFonts w:ascii="微软雅黑" w:eastAsia="微软雅黑" w:hAnsi="微软雅黑" w:hint="eastAsia"/>
          <w:color w:val="2F2F2F"/>
        </w:rPr>
        <w:t>：90后</w:t>
      </w:r>
      <w:r w:rsidR="00F51D8F">
        <w:rPr>
          <w:rFonts w:ascii="微软雅黑" w:eastAsia="微软雅黑" w:hAnsi="微软雅黑"/>
          <w:color w:val="2F2F2F"/>
        </w:rPr>
        <w:t>，</w:t>
      </w:r>
      <w:r w:rsidR="00F51D8F">
        <w:rPr>
          <w:rFonts w:ascii="微软雅黑" w:eastAsia="微软雅黑" w:hAnsi="微软雅黑" w:hint="eastAsia"/>
          <w:color w:val="2F2F2F"/>
        </w:rPr>
        <w:t>喜欢</w:t>
      </w:r>
      <w:r w:rsidR="00F51D8F">
        <w:rPr>
          <w:rFonts w:ascii="微软雅黑" w:eastAsia="微软雅黑" w:hAnsi="微软雅黑"/>
          <w:color w:val="2F2F2F"/>
        </w:rPr>
        <w:t>电影</w:t>
      </w:r>
      <w:r w:rsidR="00F51D8F">
        <w:rPr>
          <w:rFonts w:ascii="微软雅黑" w:eastAsia="微软雅黑" w:hAnsi="微软雅黑" w:hint="eastAsia"/>
          <w:color w:val="2F2F2F"/>
        </w:rPr>
        <w:t>、</w:t>
      </w:r>
      <w:r w:rsidR="00F51D8F">
        <w:rPr>
          <w:rFonts w:ascii="微软雅黑" w:eastAsia="微软雅黑" w:hAnsi="微软雅黑"/>
          <w:color w:val="2F2F2F"/>
        </w:rPr>
        <w:t>漫画，敢于创新等等；</w:t>
      </w:r>
    </w:p>
    <w:p w14:paraId="7D175F91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0" w:name="_Toc70087053"/>
      <w:r w:rsidRPr="004A6D40">
        <w:rPr>
          <w:rFonts w:ascii="微软雅黑" w:eastAsia="微软雅黑" w:hAnsi="微软雅黑" w:hint="eastAsia"/>
        </w:rPr>
        <w:lastRenderedPageBreak/>
        <w:t>3.2. 典型用户</w:t>
      </w:r>
      <w:r w:rsidRPr="004A6D40">
        <w:rPr>
          <w:rFonts w:ascii="微软雅黑" w:eastAsia="微软雅黑" w:hAnsi="微软雅黑"/>
        </w:rPr>
        <w:t>形象</w:t>
      </w:r>
      <w:bookmarkEnd w:id="10"/>
    </w:p>
    <w:p w14:paraId="79B37D96" w14:textId="77777777" w:rsidR="00673A8F" w:rsidRPr="00187552" w:rsidRDefault="00187552" w:rsidP="00ED6CFE">
      <w:pPr>
        <w:pStyle w:val="a3"/>
        <w:ind w:leftChars="202" w:left="424"/>
        <w:rPr>
          <w:rFonts w:ascii="微软雅黑" w:eastAsia="微软雅黑" w:hAnsi="微软雅黑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673A8F" w:rsidRPr="00187552">
        <w:rPr>
          <w:rFonts w:ascii="微软雅黑" w:eastAsia="微软雅黑" w:hAnsi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 w:rsidR="00496BCE">
        <w:rPr>
          <w:rFonts w:ascii="微软雅黑" w:eastAsia="微软雅黑" w:hAnsi="微软雅黑" w:hint="eastAsia"/>
          <w:color w:val="2F2F2F"/>
          <w:sz w:val="21"/>
          <w:szCs w:val="21"/>
        </w:rPr>
        <w:t>可以根据共性把用户进一步细分为几个大类。</w:t>
      </w:r>
    </w:p>
    <w:p w14:paraId="75E5D7EE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1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1"/>
    </w:p>
    <w:p w14:paraId="5B138C9D" w14:textId="77777777" w:rsidR="00621F48" w:rsidRPr="004A6D40" w:rsidRDefault="00ED6CFE" w:rsidP="00621F48">
      <w:pPr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    </w:t>
      </w:r>
      <w:r w:rsidRPr="004A6D40">
        <w:rPr>
          <w:rFonts w:ascii="微软雅黑" w:eastAsia="微软雅黑" w:hAnsi="微软雅黑"/>
          <w:color w:val="2F2F2F"/>
        </w:rPr>
        <w:t>演示性的场景，用户在时间、地点，完成的某个事的故事</w:t>
      </w:r>
    </w:p>
    <w:p w14:paraId="180641E6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详细描述目标用户的使用环境，包括以下建议：</w:t>
      </w:r>
    </w:p>
    <w:p w14:paraId="431AC662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用户会在什么条件或环境下产生使用或购买动机。</w:t>
      </w:r>
    </w:p>
    <w:p w14:paraId="75396F6C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用户使用服务的主流环境。如：网速、浏览器类型信息。</w:t>
      </w:r>
    </w:p>
    <w:p w14:paraId="37746990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用户使服务的场所和时间段。如：办公室，工作时间。</w:t>
      </w:r>
    </w:p>
    <w:p w14:paraId="08027F60" w14:textId="77777777" w:rsidR="00FA0E4D" w:rsidRPr="004A6D40" w:rsidRDefault="006C2E48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总结起来就是</w:t>
      </w:r>
      <w:r w:rsidR="000A386D">
        <w:rPr>
          <w:rFonts w:ascii="微软雅黑" w:eastAsia="微软雅黑" w:hAnsi="微软雅黑" w:hint="eastAsia"/>
          <w:iCs/>
        </w:rPr>
        <w:t>在什么</w:t>
      </w:r>
      <w:r>
        <w:rPr>
          <w:rFonts w:ascii="微软雅黑" w:eastAsia="微软雅黑" w:hAnsi="微软雅黑" w:hint="eastAsia"/>
          <w:iCs/>
        </w:rPr>
        <w:t>时间、</w:t>
      </w:r>
      <w:r w:rsidR="000A386D">
        <w:rPr>
          <w:rFonts w:ascii="微软雅黑" w:eastAsia="微软雅黑" w:hAnsi="微软雅黑" w:hint="eastAsia"/>
          <w:iCs/>
        </w:rPr>
        <w:t>什么</w:t>
      </w:r>
      <w:r>
        <w:rPr>
          <w:rFonts w:ascii="微软雅黑" w:eastAsia="微软雅黑" w:hAnsi="微软雅黑" w:hint="eastAsia"/>
          <w:iCs/>
        </w:rPr>
        <w:t>地点、</w:t>
      </w:r>
      <w:r w:rsidR="000A386D">
        <w:rPr>
          <w:rFonts w:ascii="微软雅黑" w:eastAsia="微软雅黑" w:hAnsi="微软雅黑" w:hint="eastAsia"/>
          <w:iCs/>
        </w:rPr>
        <w:t>谁</w:t>
      </w:r>
      <w:r w:rsidR="00867A29">
        <w:rPr>
          <w:rFonts w:ascii="微软雅黑" w:eastAsia="微软雅黑" w:hAnsi="微软雅黑" w:hint="eastAsia"/>
          <w:iCs/>
        </w:rPr>
        <w:t>、</w:t>
      </w:r>
      <w:r w:rsidR="001140D1">
        <w:rPr>
          <w:rFonts w:ascii="微软雅黑" w:eastAsia="微软雅黑" w:hAnsi="微软雅黑" w:hint="eastAsia"/>
          <w:iCs/>
        </w:rPr>
        <w:t>正在</w:t>
      </w:r>
      <w:r w:rsidR="00657D65">
        <w:rPr>
          <w:rFonts w:ascii="微软雅黑" w:eastAsia="微软雅黑" w:hAnsi="微软雅黑" w:hint="eastAsia"/>
          <w:iCs/>
        </w:rPr>
        <w:t>用什么来</w:t>
      </w:r>
      <w:r w:rsidR="001140D1">
        <w:rPr>
          <w:rFonts w:ascii="微软雅黑" w:eastAsia="微软雅黑" w:hAnsi="微软雅黑" w:hint="eastAsia"/>
          <w:iCs/>
        </w:rPr>
        <w:t>做什么</w:t>
      </w:r>
      <w:r w:rsidR="00665A35">
        <w:rPr>
          <w:rFonts w:ascii="微软雅黑" w:eastAsia="微软雅黑" w:hAnsi="微软雅黑" w:hint="eastAsia"/>
          <w:iCs/>
        </w:rPr>
        <w:t>。</w:t>
      </w:r>
    </w:p>
    <w:p w14:paraId="62DD32FB" w14:textId="77777777" w:rsidR="00FA0E4D" w:rsidRPr="004A6D40" w:rsidRDefault="00FA0E4D" w:rsidP="00621F48">
      <w:pPr>
        <w:rPr>
          <w:rFonts w:ascii="微软雅黑" w:eastAsia="微软雅黑" w:hAnsi="微软雅黑"/>
          <w:color w:val="2F2F2F"/>
        </w:rPr>
      </w:pP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2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2"/>
    </w:p>
    <w:p w14:paraId="37A2DDD5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这里列出用户</w:t>
      </w:r>
      <w:r w:rsidRPr="004A6D40">
        <w:rPr>
          <w:rFonts w:ascii="微软雅黑" w:eastAsia="微软雅黑" w:hAnsi="微软雅黑" w:hint="eastAsia"/>
          <w:iCs/>
        </w:rPr>
        <w:t>认为的关键问题或需求，问题描述包括：</w:t>
      </w:r>
    </w:p>
    <w:p w14:paraId="7E25091F" w14:textId="77777777" w:rsidR="00FA0E4D" w:rsidRPr="004A6D40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DDBD4CF" w14:textId="77777777" w:rsidR="00FA0E4D" w:rsidRPr="004A6D40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257FEE6E" w14:textId="77777777" w:rsidR="00FA0E4D" w:rsidRPr="004A6D40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 w:rsidRPr="004A6D40">
        <w:rPr>
          <w:rFonts w:ascii="微软雅黑" w:hAnsi="微软雅黑" w:hint="eastAsia"/>
        </w:rPr>
        <w:t>产品说明</w:t>
      </w:r>
      <w:bookmarkEnd w:id="13"/>
    </w:p>
    <w:p w14:paraId="7B21E026" w14:textId="77777777" w:rsidR="00311F94" w:rsidRPr="004A6D40" w:rsidRDefault="00311F94" w:rsidP="00311F94">
      <w:p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bCs/>
          <w:iCs/>
        </w:rPr>
        <w:t>这里表述产品的目的。主要包括：</w:t>
      </w:r>
    </w:p>
    <w:p w14:paraId="5DA10E69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明确新需求或希望改进的产品需求。</w:t>
      </w:r>
    </w:p>
    <w:p w14:paraId="06B2AEAF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明确不需要的变化和注意问题。</w:t>
      </w:r>
    </w:p>
    <w:p w14:paraId="0FE42F91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概述需求同相关效益、目标的关系</w:t>
      </w:r>
      <w:r w:rsidR="00393657">
        <w:rPr>
          <w:rFonts w:ascii="微软雅黑" w:eastAsia="微软雅黑" w:hAnsi="微软雅黑" w:hint="eastAsia"/>
          <w:bCs/>
          <w:iCs/>
        </w:rPr>
        <w:t>。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4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4"/>
    </w:p>
    <w:p w14:paraId="1576BED3" w14:textId="77777777" w:rsidR="00FA0E4D" w:rsidRPr="004A6D40" w:rsidRDefault="00FA0E4D" w:rsidP="00FA0E4D">
      <w:pPr>
        <w:ind w:leftChars="270" w:left="567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4A6D40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2131DEA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83EF9">
              <w:rPr>
                <w:rFonts w:ascii="微软雅黑" w:eastAsia="微软雅黑" w:hAnsi="微软雅黑" w:hint="eastAsia"/>
                <w:sz w:val="18"/>
                <w:szCs w:val="18"/>
              </w:rPr>
              <w:t>目标用户</w:t>
            </w: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09F87C17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(实现需求或可能的机会)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7920D933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(得到什么好处，也是就购买或使用的动机)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(相关竞争对手描述)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2F99F23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(产品区别和优势描述)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15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5"/>
    </w:p>
    <w:p w14:paraId="779F4B30" w14:textId="3C4C86B2" w:rsidR="007658B0" w:rsidRDefault="007658B0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，优先级可以按照</w:t>
      </w:r>
      <w:r w:rsidR="00F044D4">
        <w:rPr>
          <w:rFonts w:ascii="微软雅黑" w:eastAsia="微软雅黑" w:hAnsi="微软雅黑" w:hint="eastAsia"/>
        </w:rPr>
        <w:t>“重要不紧急、重要且紧急、紧急不重要”</w:t>
      </w:r>
      <w:r w:rsidR="000363F5">
        <w:rPr>
          <w:rFonts w:ascii="微软雅黑" w:eastAsia="微软雅黑" w:hAnsi="微软雅黑" w:hint="eastAsia"/>
        </w:rPr>
        <w:t>，或者“马上实现、争取实现、暂不实现”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3514713D" w14:textId="3A27B94D" w:rsidR="00621F48" w:rsidRPr="004A6D40" w:rsidRDefault="00E22E17" w:rsidP="007658B0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>例如：</w:t>
      </w:r>
      <w:r w:rsidRPr="004A6D40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W w:w="7641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552"/>
        <w:gridCol w:w="3628"/>
        <w:gridCol w:w="998"/>
        <w:gridCol w:w="1367"/>
      </w:tblGrid>
      <w:tr w:rsidR="00B57417" w:rsidRPr="004A6D40" w14:paraId="5DD86F3C" w14:textId="77777777" w:rsidTr="00657330">
        <w:trPr>
          <w:trHeight w:val="318"/>
        </w:trPr>
        <w:tc>
          <w:tcPr>
            <w:tcW w:w="1648" w:type="dxa"/>
            <w:gridSpan w:val="2"/>
            <w:shd w:val="clear" w:color="auto" w:fill="D9D9D9"/>
          </w:tcPr>
          <w:p w14:paraId="6C49144A" w14:textId="0ADD9270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628" w:type="dxa"/>
            <w:shd w:val="clear" w:color="auto" w:fill="D9D9D9"/>
          </w:tcPr>
          <w:p w14:paraId="4A9C40A3" w14:textId="77777777" w:rsidR="009326AC" w:rsidRPr="004A6D40" w:rsidRDefault="009326AC" w:rsidP="00CE0A9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998" w:type="dxa"/>
            <w:shd w:val="clear" w:color="auto" w:fill="D9D9D9"/>
          </w:tcPr>
          <w:p w14:paraId="67687A77" w14:textId="77777777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367" w:type="dxa"/>
            <w:shd w:val="clear" w:color="auto" w:fill="D9D9D9"/>
          </w:tcPr>
          <w:p w14:paraId="2E2F0B7C" w14:textId="5ED81EC6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B57417" w:rsidRPr="004A6D40" w14:paraId="2E2F89FA" w14:textId="77777777" w:rsidTr="00657330">
        <w:trPr>
          <w:trHeight w:val="1285"/>
        </w:trPr>
        <w:tc>
          <w:tcPr>
            <w:tcW w:w="1096" w:type="dxa"/>
            <w:vMerge w:val="restart"/>
            <w:vAlign w:val="center"/>
          </w:tcPr>
          <w:p w14:paraId="53302CCF" w14:textId="066B5A06" w:rsidR="009326AC" w:rsidRPr="009326AC" w:rsidRDefault="00F63267" w:rsidP="009326AC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菜单页面</w:t>
            </w:r>
          </w:p>
        </w:tc>
        <w:tc>
          <w:tcPr>
            <w:tcW w:w="552" w:type="dxa"/>
          </w:tcPr>
          <w:p w14:paraId="7A33DD22" w14:textId="5C0C1C86" w:rsidR="009326AC" w:rsidRPr="004A6D40" w:rsidRDefault="00F63267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模式选择</w:t>
            </w:r>
          </w:p>
        </w:tc>
        <w:tc>
          <w:tcPr>
            <w:tcW w:w="3628" w:type="dxa"/>
          </w:tcPr>
          <w:p w14:paraId="56FC269F" w14:textId="77777777" w:rsidR="009326AC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触发：用户选择想要的进行的游戏模式</w:t>
            </w:r>
          </w:p>
          <w:p w14:paraId="32B75CAF" w14:textId="77E227DA" w:rsidR="00F63267" w:rsidRPr="004A6D40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反馈：进入游戏界面</w:t>
            </w:r>
          </w:p>
        </w:tc>
        <w:tc>
          <w:tcPr>
            <w:tcW w:w="998" w:type="dxa"/>
          </w:tcPr>
          <w:p w14:paraId="3F6B7ED0" w14:textId="395B417A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367" w:type="dxa"/>
          </w:tcPr>
          <w:p w14:paraId="19ECD838" w14:textId="4A171298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666677E8" w14:textId="77777777" w:rsidTr="00657330">
        <w:trPr>
          <w:trHeight w:val="147"/>
        </w:trPr>
        <w:tc>
          <w:tcPr>
            <w:tcW w:w="1096" w:type="dxa"/>
            <w:vMerge/>
            <w:vAlign w:val="center"/>
          </w:tcPr>
          <w:p w14:paraId="70CD070C" w14:textId="6D9EBA0C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04943F4A" w14:textId="140CDB86" w:rsidR="009326AC" w:rsidRPr="004A6D40" w:rsidRDefault="00F63267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成就系统</w:t>
            </w:r>
          </w:p>
        </w:tc>
        <w:tc>
          <w:tcPr>
            <w:tcW w:w="3628" w:type="dxa"/>
          </w:tcPr>
          <w:p w14:paraId="2005FAA0" w14:textId="77777777" w:rsidR="009326AC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触发：用户点击成就</w:t>
            </w:r>
          </w:p>
          <w:p w14:paraId="464CAAF6" w14:textId="0BBAEB99" w:rsidR="00F63267" w:rsidRPr="00F3063B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反馈：显示完成成就所需要的要求</w:t>
            </w:r>
          </w:p>
        </w:tc>
        <w:tc>
          <w:tcPr>
            <w:tcW w:w="998" w:type="dxa"/>
          </w:tcPr>
          <w:p w14:paraId="0647783C" w14:textId="176D7F38" w:rsidR="009326AC" w:rsidRPr="004A6D40" w:rsidRDefault="00F63267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拓展</w:t>
            </w:r>
          </w:p>
        </w:tc>
        <w:tc>
          <w:tcPr>
            <w:tcW w:w="1367" w:type="dxa"/>
          </w:tcPr>
          <w:p w14:paraId="7EDC599A" w14:textId="34B199B3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00F80B64" w14:textId="77777777" w:rsidTr="00657330">
        <w:trPr>
          <w:trHeight w:val="147"/>
        </w:trPr>
        <w:tc>
          <w:tcPr>
            <w:tcW w:w="1096" w:type="dxa"/>
            <w:vMerge/>
            <w:vAlign w:val="center"/>
          </w:tcPr>
          <w:p w14:paraId="0412EF01" w14:textId="296EDAF9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6567A62B" w14:textId="05FC9F8D" w:rsidR="009326AC" w:rsidRPr="004A6D40" w:rsidRDefault="00F63267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</w:tc>
        <w:tc>
          <w:tcPr>
            <w:tcW w:w="3628" w:type="dxa"/>
          </w:tcPr>
          <w:p w14:paraId="3DBFB3FF" w14:textId="74573D0E" w:rsidR="009326AC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触发：用户根据自己的喜好设置游戏的辅助功能</w:t>
            </w:r>
          </w:p>
          <w:p w14:paraId="545EB149" w14:textId="3D865FED" w:rsidR="00F63267" w:rsidRPr="004A6D40" w:rsidRDefault="00F63267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反馈：游戏背景音乐等被修改</w:t>
            </w:r>
          </w:p>
        </w:tc>
        <w:tc>
          <w:tcPr>
            <w:tcW w:w="998" w:type="dxa"/>
          </w:tcPr>
          <w:p w14:paraId="4FC42C6A" w14:textId="55512296" w:rsidR="009326AC" w:rsidRPr="004A6D40" w:rsidRDefault="00F63267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367" w:type="dxa"/>
          </w:tcPr>
          <w:p w14:paraId="33E8B1C1" w14:textId="478187F7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05A6215F" w14:textId="77777777" w:rsidTr="00657330">
        <w:trPr>
          <w:trHeight w:val="1285"/>
        </w:trPr>
        <w:tc>
          <w:tcPr>
            <w:tcW w:w="1096" w:type="dxa"/>
            <w:vMerge w:val="restart"/>
            <w:vAlign w:val="center"/>
          </w:tcPr>
          <w:p w14:paraId="46D99960" w14:textId="41B67C26" w:rsidR="009326AC" w:rsidRPr="004A6D40" w:rsidRDefault="00F63267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游戏</w:t>
            </w:r>
            <w:r w:rsidR="00657330">
              <w:rPr>
                <w:rFonts w:ascii="微软雅黑" w:eastAsia="微软雅黑" w:hAnsi="微软雅黑" w:hint="eastAsia"/>
                <w:sz w:val="18"/>
              </w:rPr>
              <w:t>模式</w:t>
            </w:r>
            <w:r>
              <w:rPr>
                <w:rFonts w:ascii="微软雅黑" w:eastAsia="微软雅黑" w:hAnsi="微软雅黑" w:hint="eastAsia"/>
                <w:sz w:val="18"/>
              </w:rPr>
              <w:t>页面</w:t>
            </w:r>
          </w:p>
        </w:tc>
        <w:tc>
          <w:tcPr>
            <w:tcW w:w="552" w:type="dxa"/>
          </w:tcPr>
          <w:p w14:paraId="24DDCB80" w14:textId="21B3DF94" w:rsidR="009326AC" w:rsidRPr="004A6D40" w:rsidRDefault="00657330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人机练习</w:t>
            </w:r>
          </w:p>
        </w:tc>
        <w:tc>
          <w:tcPr>
            <w:tcW w:w="3628" w:type="dxa"/>
          </w:tcPr>
          <w:p w14:paraId="4D0DF798" w14:textId="77777777" w:rsidR="009326AC" w:rsidRDefault="00657330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触发：用户点击人机练习</w:t>
            </w:r>
          </w:p>
          <w:p w14:paraId="6BD4A159" w14:textId="2A4028F8" w:rsidR="00657330" w:rsidRPr="004A6D40" w:rsidRDefault="00657330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反馈：进入人机练习游戏界面</w:t>
            </w:r>
          </w:p>
        </w:tc>
        <w:tc>
          <w:tcPr>
            <w:tcW w:w="998" w:type="dxa"/>
          </w:tcPr>
          <w:p w14:paraId="573EC7D8" w14:textId="0F27E9F2" w:rsidR="009326AC" w:rsidRPr="004A6D40" w:rsidRDefault="00657330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367" w:type="dxa"/>
          </w:tcPr>
          <w:p w14:paraId="1E8594B2" w14:textId="3D7887D5" w:rsidR="009326AC" w:rsidRPr="004A6D40" w:rsidRDefault="00657330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最基础功能</w:t>
            </w:r>
          </w:p>
        </w:tc>
      </w:tr>
      <w:tr w:rsidR="00B57417" w:rsidRPr="004A6D40" w14:paraId="631E0A0B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515AEF89" w14:textId="2EBC0B14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28A43330" w14:textId="2D6759AD" w:rsidR="009326AC" w:rsidRPr="004A6D40" w:rsidRDefault="00657330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棋谱练习</w:t>
            </w:r>
          </w:p>
        </w:tc>
        <w:tc>
          <w:tcPr>
            <w:tcW w:w="3628" w:type="dxa"/>
          </w:tcPr>
          <w:p w14:paraId="08A892D2" w14:textId="77777777" w:rsidR="009326AC" w:rsidRDefault="00657330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触发：用户点击棋谱练习</w:t>
            </w:r>
          </w:p>
          <w:p w14:paraId="3E4C78CD" w14:textId="72E8F950" w:rsidR="00657330" w:rsidRPr="004A6D40" w:rsidRDefault="00657330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反馈：进入棋谱练习游戏界面</w:t>
            </w:r>
          </w:p>
        </w:tc>
        <w:tc>
          <w:tcPr>
            <w:tcW w:w="998" w:type="dxa"/>
          </w:tcPr>
          <w:p w14:paraId="16C32B70" w14:textId="5511D27C" w:rsidR="009326AC" w:rsidRPr="004A6D40" w:rsidRDefault="00657330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367" w:type="dxa"/>
          </w:tcPr>
          <w:p w14:paraId="58662ECB" w14:textId="77777777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6E5C8761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1D1AD821" w14:textId="01683C8A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29E224E2" w14:textId="345E2696" w:rsidR="009326AC" w:rsidRPr="00C3585E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63ADC319" w14:textId="35E5F615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1C227D7C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</w:tcPr>
          <w:p w14:paraId="7234CAFF" w14:textId="77777777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365BEBED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79A74B6E" w14:textId="4045EEE5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2205C295" w14:textId="2C364D06" w:rsidR="009326AC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52069F47" w14:textId="3A359D72" w:rsidR="009326AC" w:rsidRPr="004A6D40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631935C4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</w:tcPr>
          <w:p w14:paraId="59308B46" w14:textId="77777777" w:rsidR="009326AC" w:rsidRPr="001B1C46" w:rsidRDefault="009326AC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329A4C6F" w14:textId="77777777" w:rsidTr="00657330">
        <w:trPr>
          <w:trHeight w:val="686"/>
        </w:trPr>
        <w:tc>
          <w:tcPr>
            <w:tcW w:w="1096" w:type="dxa"/>
            <w:vMerge w:val="restart"/>
            <w:vAlign w:val="center"/>
          </w:tcPr>
          <w:p w14:paraId="3C37BCDE" w14:textId="49C9948B" w:rsidR="00085804" w:rsidRDefault="00657330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设置</w:t>
            </w:r>
          </w:p>
        </w:tc>
        <w:tc>
          <w:tcPr>
            <w:tcW w:w="552" w:type="dxa"/>
          </w:tcPr>
          <w:p w14:paraId="41556385" w14:textId="7C5D8758" w:rsidR="009326AC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背景音乐</w:t>
            </w:r>
          </w:p>
        </w:tc>
        <w:tc>
          <w:tcPr>
            <w:tcW w:w="3628" w:type="dxa"/>
          </w:tcPr>
          <w:p w14:paraId="21C65F28" w14:textId="77777777" w:rsidR="009326AC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触发：用户点击音乐开关</w:t>
            </w:r>
          </w:p>
          <w:p w14:paraId="03D7BB1D" w14:textId="685636EB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反馈：根据用户的选择将背景音乐打开或关闭</w:t>
            </w:r>
          </w:p>
        </w:tc>
        <w:tc>
          <w:tcPr>
            <w:tcW w:w="998" w:type="dxa"/>
          </w:tcPr>
          <w:p w14:paraId="0631FA31" w14:textId="1D373C1D" w:rsidR="009326AC" w:rsidRPr="004A6D4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367" w:type="dxa"/>
          </w:tcPr>
          <w:p w14:paraId="4657D52F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5F4795C1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167D13D8" w14:textId="1C2E89EA" w:rsidR="009326AC" w:rsidRPr="004A6D40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576F08AE" w14:textId="2981092D" w:rsidR="009326AC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落子音效</w:t>
            </w:r>
          </w:p>
        </w:tc>
        <w:tc>
          <w:tcPr>
            <w:tcW w:w="3628" w:type="dxa"/>
          </w:tcPr>
          <w:p w14:paraId="58053011" w14:textId="77777777" w:rsidR="009326AC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触发：用户选择想要的落子音效</w:t>
            </w:r>
          </w:p>
          <w:p w14:paraId="59ACD26D" w14:textId="4ACB6BDF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反馈：根据用户的选择使用相应音效</w:t>
            </w:r>
          </w:p>
        </w:tc>
        <w:tc>
          <w:tcPr>
            <w:tcW w:w="998" w:type="dxa"/>
          </w:tcPr>
          <w:p w14:paraId="561189EB" w14:textId="1F66EA50" w:rsidR="009326AC" w:rsidRPr="004A6D4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367" w:type="dxa"/>
          </w:tcPr>
          <w:p w14:paraId="79E4F2E8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6C8ECC14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64A5581F" w14:textId="4A14341C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363276BA" w14:textId="63FD9A64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490192C3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5C6830D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</w:tcPr>
          <w:p w14:paraId="24264E19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7A6EF767" w14:textId="77777777" w:rsidTr="00657330">
        <w:trPr>
          <w:trHeight w:val="686"/>
        </w:trPr>
        <w:tc>
          <w:tcPr>
            <w:tcW w:w="1096" w:type="dxa"/>
            <w:vMerge/>
            <w:vAlign w:val="center"/>
          </w:tcPr>
          <w:p w14:paraId="0E73ECD8" w14:textId="571C8236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1051C46F" w14:textId="63FD570A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2BE97F03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37BA61C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</w:tcPr>
          <w:p w14:paraId="04458794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506DE24E" w14:textId="77777777" w:rsidTr="00657330">
        <w:trPr>
          <w:trHeight w:val="1053"/>
        </w:trPr>
        <w:tc>
          <w:tcPr>
            <w:tcW w:w="1096" w:type="dxa"/>
            <w:vMerge w:val="restart"/>
            <w:vAlign w:val="center"/>
          </w:tcPr>
          <w:p w14:paraId="7006F903" w14:textId="1760ACB1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游戏页面</w:t>
            </w:r>
          </w:p>
        </w:tc>
        <w:tc>
          <w:tcPr>
            <w:tcW w:w="552" w:type="dxa"/>
          </w:tcPr>
          <w:p w14:paraId="568BDCC1" w14:textId="699D205A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落棋</w:t>
            </w:r>
          </w:p>
        </w:tc>
        <w:tc>
          <w:tcPr>
            <w:tcW w:w="3628" w:type="dxa"/>
          </w:tcPr>
          <w:p w14:paraId="3710A2C7" w14:textId="27AB781E" w:rsidR="0065733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触发：鼠标点击随机区域</w:t>
            </w:r>
          </w:p>
          <w:p w14:paraId="4EA0AAE9" w14:textId="44601EDA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反馈：判断当下位置是否有棋子，若有则提示用户</w:t>
            </w:r>
            <w:r w:rsidR="00B57417">
              <w:rPr>
                <w:rFonts w:ascii="微软雅黑" w:eastAsia="微软雅黑" w:hAnsi="微软雅黑" w:hint="eastAsia"/>
                <w:sz w:val="18"/>
              </w:rPr>
              <w:t>已有棋子，否则落下</w:t>
            </w:r>
          </w:p>
        </w:tc>
        <w:tc>
          <w:tcPr>
            <w:tcW w:w="998" w:type="dxa"/>
          </w:tcPr>
          <w:p w14:paraId="04C97B79" w14:textId="45AB5642" w:rsidR="00657330" w:rsidRPr="004A6D40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367" w:type="dxa"/>
            <w:vMerge w:val="restart"/>
          </w:tcPr>
          <w:p w14:paraId="409287BB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7DC19465" w14:textId="77777777" w:rsidTr="00657330">
        <w:trPr>
          <w:trHeight w:val="1139"/>
        </w:trPr>
        <w:tc>
          <w:tcPr>
            <w:tcW w:w="1096" w:type="dxa"/>
            <w:vMerge/>
            <w:vAlign w:val="center"/>
          </w:tcPr>
          <w:p w14:paraId="5FE1571A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62D760CD" w14:textId="73E4C6E2" w:rsidR="00657330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重新开始</w:t>
            </w:r>
          </w:p>
        </w:tc>
        <w:tc>
          <w:tcPr>
            <w:tcW w:w="3628" w:type="dxa"/>
          </w:tcPr>
          <w:p w14:paraId="00AC3E9B" w14:textId="77777777" w:rsidR="00657330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触发：点击重新开始按钮</w:t>
            </w:r>
          </w:p>
          <w:p w14:paraId="7BA988F0" w14:textId="5E96543B" w:rsidR="00B57417" w:rsidRPr="004A6D40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反馈：棋盘回归初始状态，用户重新开始</w:t>
            </w:r>
          </w:p>
        </w:tc>
        <w:tc>
          <w:tcPr>
            <w:tcW w:w="998" w:type="dxa"/>
          </w:tcPr>
          <w:p w14:paraId="31F751AE" w14:textId="4D1827B2" w:rsidR="00657330" w:rsidRPr="004A6D40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367" w:type="dxa"/>
            <w:vMerge/>
          </w:tcPr>
          <w:p w14:paraId="780548AA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05E33A7F" w14:textId="77777777" w:rsidTr="00657330">
        <w:trPr>
          <w:trHeight w:val="1680"/>
        </w:trPr>
        <w:tc>
          <w:tcPr>
            <w:tcW w:w="1096" w:type="dxa"/>
            <w:vMerge/>
            <w:vAlign w:val="center"/>
          </w:tcPr>
          <w:p w14:paraId="0666E39A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343636A1" w14:textId="1480EA7A" w:rsidR="00657330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悔棋</w:t>
            </w:r>
          </w:p>
        </w:tc>
        <w:tc>
          <w:tcPr>
            <w:tcW w:w="3628" w:type="dxa"/>
          </w:tcPr>
          <w:p w14:paraId="56CB7567" w14:textId="77777777" w:rsidR="00657330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触发：点击悔棋按钮</w:t>
            </w:r>
          </w:p>
          <w:p w14:paraId="1EDA945C" w14:textId="4C457A89" w:rsidR="00B57417" w:rsidRPr="004A6D40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反馈：当前回合落子区域棋子消失，用户重新下本回合棋子</w:t>
            </w:r>
          </w:p>
        </w:tc>
        <w:tc>
          <w:tcPr>
            <w:tcW w:w="998" w:type="dxa"/>
          </w:tcPr>
          <w:p w14:paraId="427A470B" w14:textId="2D1F210B" w:rsidR="00657330" w:rsidRPr="004A6D40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367" w:type="dxa"/>
            <w:vMerge/>
          </w:tcPr>
          <w:p w14:paraId="68043E9F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7465B89B" w14:textId="77777777" w:rsidTr="00657330">
        <w:trPr>
          <w:trHeight w:val="1680"/>
        </w:trPr>
        <w:tc>
          <w:tcPr>
            <w:tcW w:w="1096" w:type="dxa"/>
            <w:vMerge/>
            <w:vAlign w:val="center"/>
          </w:tcPr>
          <w:p w14:paraId="77F8777F" w14:textId="77777777" w:rsidR="00B57417" w:rsidRDefault="00B57417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120D3362" w14:textId="404DE0EB" w:rsidR="00B57417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返回菜单</w:t>
            </w:r>
          </w:p>
        </w:tc>
        <w:tc>
          <w:tcPr>
            <w:tcW w:w="3628" w:type="dxa"/>
          </w:tcPr>
          <w:p w14:paraId="3AA70A01" w14:textId="77777777" w:rsidR="00B57417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触发：点击返回菜单按钮</w:t>
            </w:r>
          </w:p>
          <w:p w14:paraId="1F78EDFA" w14:textId="3443222D" w:rsidR="00B57417" w:rsidRDefault="00B57417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反馈：用户返回菜单页面</w:t>
            </w:r>
          </w:p>
        </w:tc>
        <w:tc>
          <w:tcPr>
            <w:tcW w:w="998" w:type="dxa"/>
          </w:tcPr>
          <w:p w14:paraId="7D4E4C36" w14:textId="2947406E" w:rsidR="00B57417" w:rsidRDefault="00B57417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367" w:type="dxa"/>
            <w:vMerge/>
          </w:tcPr>
          <w:p w14:paraId="3FCE9CE4" w14:textId="77777777" w:rsidR="00B57417" w:rsidRPr="004A6D40" w:rsidRDefault="00B57417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1EB390B3" w14:textId="77777777" w:rsidTr="00657330">
        <w:trPr>
          <w:trHeight w:val="2002"/>
        </w:trPr>
        <w:tc>
          <w:tcPr>
            <w:tcW w:w="1096" w:type="dxa"/>
            <w:vMerge/>
            <w:vAlign w:val="center"/>
          </w:tcPr>
          <w:p w14:paraId="7947E0B7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5584D0BA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63486056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6AA4AB3E" w14:textId="77777777" w:rsidR="00657330" w:rsidRPr="004A6D4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Merge/>
          </w:tcPr>
          <w:p w14:paraId="4A4A47DC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B57417" w:rsidRPr="004A6D40" w14:paraId="7644584F" w14:textId="77777777" w:rsidTr="00657330">
        <w:trPr>
          <w:trHeight w:val="1331"/>
        </w:trPr>
        <w:tc>
          <w:tcPr>
            <w:tcW w:w="1096" w:type="dxa"/>
            <w:vMerge/>
            <w:vAlign w:val="center"/>
          </w:tcPr>
          <w:p w14:paraId="69C2EB55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52" w:type="dxa"/>
          </w:tcPr>
          <w:p w14:paraId="75CB0094" w14:textId="77777777" w:rsidR="0065733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8" w:type="dxa"/>
          </w:tcPr>
          <w:p w14:paraId="07E232C4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98" w:type="dxa"/>
          </w:tcPr>
          <w:p w14:paraId="0BC24C91" w14:textId="77777777" w:rsidR="00657330" w:rsidRPr="004A6D40" w:rsidRDefault="00657330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Merge/>
          </w:tcPr>
          <w:p w14:paraId="38001577" w14:textId="77777777" w:rsidR="00657330" w:rsidRPr="004A6D40" w:rsidRDefault="00657330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2744235" w14:textId="77777777" w:rsidR="00E22E17" w:rsidRPr="004A6D40" w:rsidRDefault="00E22E17" w:rsidP="00621F48">
      <w:pPr>
        <w:rPr>
          <w:rFonts w:ascii="微软雅黑" w:eastAsia="微软雅黑" w:hAnsi="微软雅黑"/>
        </w:rPr>
      </w:pPr>
    </w:p>
    <w:p w14:paraId="111CA88C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rPr>
          <w:rFonts w:ascii="微软雅黑" w:hAnsi="微软雅黑" w:hint="eastAsia"/>
        </w:rPr>
        <w:t xml:space="preserve"> </w:t>
      </w:r>
      <w:bookmarkStart w:id="16" w:name="_Toc70087059"/>
      <w:r w:rsidRPr="004A6D40">
        <w:rPr>
          <w:rFonts w:ascii="微软雅黑" w:hAnsi="微软雅黑" w:hint="eastAsia"/>
        </w:rPr>
        <w:t>总结</w:t>
      </w:r>
      <w:bookmarkEnd w:id="16"/>
    </w:p>
    <w:p w14:paraId="690A6C5F" w14:textId="77777777" w:rsidR="00543559" w:rsidRPr="004A6D40" w:rsidRDefault="00E93904" w:rsidP="0054355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4FEC77D0" w14:textId="77777777" w:rsidR="00E93904" w:rsidRPr="00CE2173" w:rsidRDefault="00CE2173" w:rsidP="00CE217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【</w:t>
      </w:r>
      <w:r w:rsidR="00E93904" w:rsidRPr="00CE2173">
        <w:rPr>
          <w:rFonts w:ascii="微软雅黑" w:eastAsia="微软雅黑" w:hAnsi="微软雅黑" w:hint="eastAsia"/>
          <w:b/>
          <w:color w:val="FF0000"/>
        </w:rPr>
        <w:t>PS：</w:t>
      </w:r>
      <w:r w:rsidR="00E93904" w:rsidRPr="00CE2173">
        <w:rPr>
          <w:rFonts w:ascii="微软雅黑" w:eastAsia="微软雅黑" w:hAnsi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 w:rsidRPr="00CE2173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】</w:t>
      </w:r>
    </w:p>
    <w:p w14:paraId="3DBD57B4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23DA78DF" w14:textId="77777777" w:rsidR="00057983" w:rsidRPr="001A5FB5" w:rsidRDefault="00E93904" w:rsidP="0005798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 w:rsidRPr="004A6D40">
        <w:rPr>
          <w:rFonts w:ascii="微软雅黑" w:hAnsi="微软雅黑" w:hint="eastAsia"/>
        </w:rPr>
        <w:t>附件（调查报告图表）</w:t>
      </w:r>
      <w:bookmarkEnd w:id="17"/>
    </w:p>
    <w:sectPr w:rsidR="00057983" w:rsidRPr="001A5FB5" w:rsidSect="00AF2842">
      <w:headerReference w:type="default" r:id="rId8"/>
      <w:footerReference w:type="default" r:id="rId9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B684" w14:textId="77777777" w:rsidR="00AF2842" w:rsidRDefault="00AF2842" w:rsidP="00C203B9">
      <w:r>
        <w:separator/>
      </w:r>
    </w:p>
  </w:endnote>
  <w:endnote w:type="continuationSeparator" w:id="0">
    <w:p w14:paraId="2EF9E199" w14:textId="77777777" w:rsidR="00AF2842" w:rsidRDefault="00AF2842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6EEB" w14:textId="77777777" w:rsidR="00AF2842" w:rsidRDefault="00AF2842" w:rsidP="00C203B9">
      <w:r>
        <w:separator/>
      </w:r>
    </w:p>
  </w:footnote>
  <w:footnote w:type="continuationSeparator" w:id="0">
    <w:p w14:paraId="31DD0454" w14:textId="77777777" w:rsidR="00AF2842" w:rsidRDefault="00AF2842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1979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964338">
    <w:abstractNumId w:val="4"/>
  </w:num>
  <w:num w:numId="2" w16cid:durableId="550267327">
    <w:abstractNumId w:val="12"/>
  </w:num>
  <w:num w:numId="3" w16cid:durableId="304550046">
    <w:abstractNumId w:val="10"/>
  </w:num>
  <w:num w:numId="4" w16cid:durableId="1411149722">
    <w:abstractNumId w:val="3"/>
  </w:num>
  <w:num w:numId="5" w16cid:durableId="1487627891">
    <w:abstractNumId w:val="5"/>
  </w:num>
  <w:num w:numId="6" w16cid:durableId="1698195907">
    <w:abstractNumId w:val="7"/>
  </w:num>
  <w:num w:numId="7" w16cid:durableId="601424184">
    <w:abstractNumId w:val="9"/>
  </w:num>
  <w:num w:numId="8" w16cid:durableId="1212495171">
    <w:abstractNumId w:val="6"/>
  </w:num>
  <w:num w:numId="9" w16cid:durableId="1465926522">
    <w:abstractNumId w:val="0"/>
  </w:num>
  <w:num w:numId="10" w16cid:durableId="1201824937">
    <w:abstractNumId w:val="2"/>
  </w:num>
  <w:num w:numId="11" w16cid:durableId="951594234">
    <w:abstractNumId w:val="8"/>
  </w:num>
  <w:num w:numId="12" w16cid:durableId="641273817">
    <w:abstractNumId w:val="1"/>
  </w:num>
  <w:num w:numId="13" w16cid:durableId="1243025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54CC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330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6272"/>
    <w:rsid w:val="00AC37BE"/>
    <w:rsid w:val="00AC5AE3"/>
    <w:rsid w:val="00AF2842"/>
    <w:rsid w:val="00B10FFF"/>
    <w:rsid w:val="00B14021"/>
    <w:rsid w:val="00B16EAF"/>
    <w:rsid w:val="00B57417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70342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63267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瑟 玄</cp:lastModifiedBy>
  <cp:revision>61</cp:revision>
  <dcterms:created xsi:type="dcterms:W3CDTF">2021-04-23T09:01:00Z</dcterms:created>
  <dcterms:modified xsi:type="dcterms:W3CDTF">2024-02-28T13:10:00Z</dcterms:modified>
</cp:coreProperties>
</file>