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B1E" w:rsidRDefault="00715B1E" w:rsidP="00715B1E">
      <w:pPr>
        <w:pStyle w:val="2"/>
      </w:pPr>
      <w:r>
        <w:rPr>
          <w:rFonts w:hint="eastAsia"/>
        </w:rPr>
        <w:t>概念</w:t>
      </w:r>
    </w:p>
    <w:p w:rsidR="00715B1E" w:rsidRPr="003E6E6B" w:rsidRDefault="00715B1E" w:rsidP="00715B1E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定义</w:t>
      </w:r>
    </w:p>
    <w:p w:rsidR="00715B1E" w:rsidRDefault="00C965E1" w:rsidP="00C965E1">
      <w:pPr>
        <w:rPr>
          <w:rFonts w:ascii="Tahoma" w:eastAsia="微软雅黑" w:hAnsi="Tahoma"/>
          <w:bCs/>
          <w:kern w:val="0"/>
          <w:sz w:val="22"/>
        </w:rPr>
      </w:pPr>
      <w:r w:rsidRPr="00715B1E">
        <w:rPr>
          <w:rFonts w:ascii="Tahoma" w:eastAsia="微软雅黑" w:hAnsi="Tahoma" w:hint="eastAsia"/>
          <w:bCs/>
          <w:kern w:val="0"/>
          <w:sz w:val="22"/>
        </w:rPr>
        <w:t>作用域就是插件的</w:t>
      </w:r>
      <w:r w:rsidRPr="00715B1E">
        <w:rPr>
          <w:rFonts w:ascii="Tahoma" w:eastAsia="微软雅黑" w:hAnsi="Tahoma" w:hint="eastAsia"/>
          <w:b/>
          <w:kern w:val="0"/>
          <w:sz w:val="22"/>
        </w:rPr>
        <w:t>作用范围</w:t>
      </w:r>
      <w:r w:rsidR="00715B1E">
        <w:rPr>
          <w:rFonts w:ascii="Tahoma" w:eastAsia="微软雅黑" w:hAnsi="Tahoma" w:hint="eastAsia"/>
          <w:bCs/>
          <w:kern w:val="0"/>
          <w:sz w:val="22"/>
        </w:rPr>
        <w:t>。</w:t>
      </w:r>
    </w:p>
    <w:p w:rsidR="00715B1E" w:rsidRPr="00715B1E" w:rsidRDefault="00715B1E" w:rsidP="00C965E1">
      <w:pPr>
        <w:rPr>
          <w:rFonts w:hint="eastAsia"/>
        </w:rPr>
      </w:pPr>
      <w:r>
        <w:br w:type="page"/>
      </w:r>
    </w:p>
    <w:p w:rsidR="00715B1E" w:rsidRDefault="00715B1E" w:rsidP="00715B1E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特点</w:t>
      </w:r>
    </w:p>
    <w:p w:rsidR="00715B1E" w:rsidRPr="00715B1E" w:rsidRDefault="00715B1E" w:rsidP="00715B1E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游戏分为三种界面类型：</w:t>
      </w:r>
      <w:r w:rsidRPr="00715B1E">
        <w:rPr>
          <w:rFonts w:ascii="Tahoma" w:eastAsia="微软雅黑" w:hAnsi="Tahoma" w:hint="eastAsia"/>
          <w:b/>
          <w:bCs/>
          <w:kern w:val="0"/>
          <w:sz w:val="22"/>
        </w:rPr>
        <w:t>战斗、地图、菜单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715B1E" w:rsidRDefault="00715B1E" w:rsidP="00715B1E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 w:rsidRPr="00715B1E">
        <w:rPr>
          <w:rFonts w:ascii="Tahoma" w:eastAsia="微软雅黑" w:hAnsi="Tahoma" w:hint="eastAsia"/>
          <w:kern w:val="0"/>
          <w:sz w:val="22"/>
        </w:rPr>
        <w:t>插件不会在超出</w:t>
      </w:r>
      <w:r w:rsidRPr="00715B1E">
        <w:rPr>
          <w:rFonts w:ascii="Tahoma" w:eastAsia="微软雅黑" w:hAnsi="Tahoma" w:hint="eastAsia"/>
          <w:kern w:val="0"/>
          <w:sz w:val="22"/>
        </w:rPr>
        <w:t>作用范围</w:t>
      </w:r>
      <w:r w:rsidRPr="00715B1E">
        <w:rPr>
          <w:rFonts w:ascii="Tahoma" w:eastAsia="微软雅黑" w:hAnsi="Tahoma" w:hint="eastAsia"/>
          <w:kern w:val="0"/>
          <w:sz w:val="22"/>
        </w:rPr>
        <w:t>外的情况工作</w:t>
      </w:r>
      <w:r w:rsidR="00C965E1" w:rsidRPr="00715B1E">
        <w:rPr>
          <w:rFonts w:ascii="Tahoma" w:eastAsia="微软雅黑" w:hAnsi="Tahoma" w:hint="eastAsia"/>
          <w:kern w:val="0"/>
          <w:sz w:val="22"/>
        </w:rPr>
        <w:t>。</w:t>
      </w:r>
    </w:p>
    <w:p w:rsidR="00715B1E" w:rsidRPr="00715B1E" w:rsidRDefault="00715B1E" w:rsidP="00715B1E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插件分为以下类别：</w:t>
      </w:r>
    </w:p>
    <w:p w:rsidR="003E561F" w:rsidRDefault="00715B1E" w:rsidP="00715B1E">
      <w:pPr>
        <w:jc w:val="center"/>
        <w:rPr>
          <w:rFonts w:ascii="Tahoma" w:eastAsia="微软雅黑" w:hAnsi="Tahoma"/>
          <w:kern w:val="0"/>
          <w:sz w:val="22"/>
        </w:rPr>
      </w:pPr>
      <w:r>
        <w:object w:dxaOrig="7897" w:dyaOrig="126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4pt;height:574.2pt" o:ole="">
            <v:imagedata r:id="rId7" o:title=""/>
          </v:shape>
          <o:OLEObject Type="Embed" ProgID="Visio.Drawing.15" ShapeID="_x0000_i1025" DrawAspect="Content" ObjectID="_1645609174" r:id="rId8"/>
        </w:object>
      </w:r>
    </w:p>
    <w:p w:rsidR="00C965E1" w:rsidRPr="00C965E1" w:rsidRDefault="00C965E1" w:rsidP="00C965E1">
      <w:pPr>
        <w:rPr>
          <w:rFonts w:ascii="Tahoma" w:eastAsia="微软雅黑" w:hAnsi="Tahoma"/>
          <w:kern w:val="0"/>
          <w:sz w:val="22"/>
        </w:rPr>
      </w:pPr>
    </w:p>
    <w:p w:rsidR="00CD535A" w:rsidRPr="00CD535A" w:rsidRDefault="00715B1E" w:rsidP="00CD535A">
      <w:pPr>
        <w:pStyle w:val="2"/>
      </w:pPr>
      <w:r>
        <w:rPr>
          <w:rFonts w:hint="eastAsia"/>
        </w:rPr>
        <w:lastRenderedPageBreak/>
        <w:t>特殊情况</w:t>
      </w:r>
    </w:p>
    <w:p w:rsidR="00C965E1" w:rsidRDefault="00C965E1" w:rsidP="00C965E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许多插件都有不同的作用域，不同作用域的插件相互独立。</w:t>
      </w:r>
    </w:p>
    <w:p w:rsidR="00C965E1" w:rsidRPr="00C965E1" w:rsidRDefault="00C965E1" w:rsidP="00C965E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但是有些插件</w:t>
      </w:r>
      <w:bookmarkStart w:id="0" w:name="_GoBack"/>
      <w:bookmarkEnd w:id="0"/>
      <w:r>
        <w:rPr>
          <w:rFonts w:ascii="Tahoma" w:eastAsia="微软雅黑" w:hAnsi="Tahoma" w:hint="eastAsia"/>
          <w:kern w:val="0"/>
          <w:sz w:val="22"/>
        </w:rPr>
        <w:t>，可以同时在战斗、地图中使用，这里单独分成了（战斗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地图）的类别。</w:t>
      </w:r>
    </w:p>
    <w:p w:rsidR="00EA04A6" w:rsidRPr="00C965E1" w:rsidRDefault="00EA04A6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sectPr w:rsidR="00EA04A6" w:rsidRPr="00C965E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791" w:rsidRDefault="00050791" w:rsidP="00F268BE">
      <w:r>
        <w:separator/>
      </w:r>
    </w:p>
  </w:endnote>
  <w:endnote w:type="continuationSeparator" w:id="0">
    <w:p w:rsidR="00050791" w:rsidRDefault="00050791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791" w:rsidRDefault="00050791" w:rsidP="00F268BE">
      <w:r>
        <w:separator/>
      </w:r>
    </w:p>
  </w:footnote>
  <w:footnote w:type="continuationSeparator" w:id="0">
    <w:p w:rsidR="00050791" w:rsidRDefault="00050791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37D" w:rsidRPr="004D005E" w:rsidRDefault="00580EE6" w:rsidP="00580EE6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33B2D"/>
    <w:rsid w:val="0003437D"/>
    <w:rsid w:val="000366A4"/>
    <w:rsid w:val="00050791"/>
    <w:rsid w:val="000537C7"/>
    <w:rsid w:val="00070C61"/>
    <w:rsid w:val="00073133"/>
    <w:rsid w:val="00080E6D"/>
    <w:rsid w:val="000C26B0"/>
    <w:rsid w:val="000C4B03"/>
    <w:rsid w:val="000D41C0"/>
    <w:rsid w:val="000E6BA6"/>
    <w:rsid w:val="000F527C"/>
    <w:rsid w:val="001218E1"/>
    <w:rsid w:val="00146CF4"/>
    <w:rsid w:val="00185F5A"/>
    <w:rsid w:val="001A3F5E"/>
    <w:rsid w:val="001F43CB"/>
    <w:rsid w:val="00233AC4"/>
    <w:rsid w:val="002562B4"/>
    <w:rsid w:val="00256BB5"/>
    <w:rsid w:val="00260075"/>
    <w:rsid w:val="00262E66"/>
    <w:rsid w:val="00270AA0"/>
    <w:rsid w:val="00283CE2"/>
    <w:rsid w:val="00285013"/>
    <w:rsid w:val="002A3241"/>
    <w:rsid w:val="002A4145"/>
    <w:rsid w:val="002C065A"/>
    <w:rsid w:val="002C0AC2"/>
    <w:rsid w:val="002C0CF7"/>
    <w:rsid w:val="00322060"/>
    <w:rsid w:val="0035233D"/>
    <w:rsid w:val="003B2ED4"/>
    <w:rsid w:val="003B3FD1"/>
    <w:rsid w:val="003B5E80"/>
    <w:rsid w:val="003E561F"/>
    <w:rsid w:val="0040550D"/>
    <w:rsid w:val="004118E6"/>
    <w:rsid w:val="00420D52"/>
    <w:rsid w:val="00427FE8"/>
    <w:rsid w:val="004623E4"/>
    <w:rsid w:val="00476BB9"/>
    <w:rsid w:val="004B00CD"/>
    <w:rsid w:val="004D005E"/>
    <w:rsid w:val="004D209D"/>
    <w:rsid w:val="004F3C10"/>
    <w:rsid w:val="0051087B"/>
    <w:rsid w:val="00514759"/>
    <w:rsid w:val="0052798A"/>
    <w:rsid w:val="00543FA4"/>
    <w:rsid w:val="0055512F"/>
    <w:rsid w:val="00580EE6"/>
    <w:rsid w:val="005812AF"/>
    <w:rsid w:val="00603C72"/>
    <w:rsid w:val="00612B3C"/>
    <w:rsid w:val="00616FB0"/>
    <w:rsid w:val="00635E34"/>
    <w:rsid w:val="00641DEA"/>
    <w:rsid w:val="006D31D0"/>
    <w:rsid w:val="00715B1E"/>
    <w:rsid w:val="007729A1"/>
    <w:rsid w:val="007A4BBA"/>
    <w:rsid w:val="007D59F3"/>
    <w:rsid w:val="007D6165"/>
    <w:rsid w:val="008174EC"/>
    <w:rsid w:val="008405CE"/>
    <w:rsid w:val="0085529B"/>
    <w:rsid w:val="00860FDC"/>
    <w:rsid w:val="008776AE"/>
    <w:rsid w:val="008B2E1B"/>
    <w:rsid w:val="008C565C"/>
    <w:rsid w:val="00966A1C"/>
    <w:rsid w:val="009678F8"/>
    <w:rsid w:val="0099138E"/>
    <w:rsid w:val="009A7A7B"/>
    <w:rsid w:val="009E2C9E"/>
    <w:rsid w:val="00A75EF6"/>
    <w:rsid w:val="00A7710E"/>
    <w:rsid w:val="00A823C7"/>
    <w:rsid w:val="00AC4C58"/>
    <w:rsid w:val="00AD140A"/>
    <w:rsid w:val="00AD2CEB"/>
    <w:rsid w:val="00AD7747"/>
    <w:rsid w:val="00B33D45"/>
    <w:rsid w:val="00B53429"/>
    <w:rsid w:val="00B64233"/>
    <w:rsid w:val="00B74258"/>
    <w:rsid w:val="00BA5355"/>
    <w:rsid w:val="00BC7230"/>
    <w:rsid w:val="00C528C6"/>
    <w:rsid w:val="00C54300"/>
    <w:rsid w:val="00C85744"/>
    <w:rsid w:val="00C91888"/>
    <w:rsid w:val="00C965E1"/>
    <w:rsid w:val="00CA2FB3"/>
    <w:rsid w:val="00CD535A"/>
    <w:rsid w:val="00CF4F94"/>
    <w:rsid w:val="00D12B12"/>
    <w:rsid w:val="00D3468E"/>
    <w:rsid w:val="00D87237"/>
    <w:rsid w:val="00D92694"/>
    <w:rsid w:val="00D94FF0"/>
    <w:rsid w:val="00D95B7F"/>
    <w:rsid w:val="00D95ECE"/>
    <w:rsid w:val="00DD331D"/>
    <w:rsid w:val="00DE3E57"/>
    <w:rsid w:val="00E01E1F"/>
    <w:rsid w:val="00E03C00"/>
    <w:rsid w:val="00E25E8B"/>
    <w:rsid w:val="00E42584"/>
    <w:rsid w:val="00E50789"/>
    <w:rsid w:val="00E50921"/>
    <w:rsid w:val="00E602F9"/>
    <w:rsid w:val="00E63A9D"/>
    <w:rsid w:val="00E76559"/>
    <w:rsid w:val="00EA04A6"/>
    <w:rsid w:val="00EB18E2"/>
    <w:rsid w:val="00ED4148"/>
    <w:rsid w:val="00F255C4"/>
    <w:rsid w:val="00F25782"/>
    <w:rsid w:val="00F264E4"/>
    <w:rsid w:val="00F268BE"/>
    <w:rsid w:val="00F4061F"/>
    <w:rsid w:val="00F513F3"/>
    <w:rsid w:val="00F713C9"/>
    <w:rsid w:val="00F7513E"/>
    <w:rsid w:val="00F7768C"/>
    <w:rsid w:val="00F80812"/>
    <w:rsid w:val="00FB1DE8"/>
    <w:rsid w:val="00FC27C4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D3A94"/>
  <w15:docId w15:val="{6373B29A-B6F1-4E20-86AB-019210AD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5B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15B1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6FE08-3C0E-4618-86D3-92EC90B98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97</cp:revision>
  <dcterms:created xsi:type="dcterms:W3CDTF">2018-10-01T08:22:00Z</dcterms:created>
  <dcterms:modified xsi:type="dcterms:W3CDTF">2020-03-13T04:53:00Z</dcterms:modified>
</cp:coreProperties>
</file>