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F" w:rsidRDefault="006B0C52" w:rsidP="003E561F">
      <w:pPr>
        <w:pStyle w:val="2"/>
      </w:pPr>
      <w:r>
        <w:rPr>
          <w:rFonts w:hint="eastAsia"/>
        </w:rPr>
        <w:t>插件</w:t>
      </w:r>
      <w:r w:rsidR="00966A1C">
        <w:rPr>
          <w:rFonts w:hint="eastAsia"/>
        </w:rPr>
        <w:t>介绍</w:t>
      </w:r>
      <w:bookmarkStart w:id="0" w:name="_GoBack"/>
      <w:bookmarkEnd w:id="0"/>
    </w:p>
    <w:p w:rsidR="006B0C52" w:rsidRPr="00865F34" w:rsidRDefault="00865F34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 w:rsidR="00440783">
        <w:rPr>
          <w:rFonts w:ascii="Tahoma" w:eastAsia="微软雅黑" w:hAnsi="Tahoma" w:hint="eastAsia"/>
          <w:kern w:val="0"/>
          <w:sz w:val="22"/>
        </w:rPr>
        <w:t>For</w:t>
      </w:r>
      <w:r w:rsidR="00440783">
        <w:rPr>
          <w:rFonts w:ascii="Tahoma" w:eastAsia="微软雅黑" w:hAnsi="Tahoma"/>
          <w:kern w:val="0"/>
          <w:sz w:val="22"/>
        </w:rPr>
        <w:t>Boss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C43489">
        <w:rPr>
          <w:rFonts w:ascii="Tahoma" w:eastAsia="微软雅黑" w:hAnsi="Tahoma" w:hint="eastAsia"/>
          <w:kern w:val="0"/>
          <w:sz w:val="22"/>
        </w:rPr>
        <w:t xml:space="preserve">UI </w:t>
      </w:r>
      <w:r w:rsidR="00630D99"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 w:rsidR="00630D99"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:rsidR="0021769C" w:rsidRDefault="00956587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该框的配置项非常多，需要花较长的时间耐心</w:t>
      </w:r>
      <w:r w:rsidR="00630D99" w:rsidRPr="00630D99">
        <w:rPr>
          <w:rFonts w:ascii="Tahoma" w:eastAsia="微软雅黑" w:hAnsi="Tahoma" w:hint="eastAsia"/>
          <w:b/>
          <w:kern w:val="0"/>
          <w:sz w:val="22"/>
        </w:rPr>
        <w:t>学习</w:t>
      </w:r>
      <w:r w:rsidR="0021769C" w:rsidRPr="00BF614F">
        <w:rPr>
          <w:rFonts w:ascii="Tahoma" w:eastAsia="微软雅黑" w:hAnsi="Tahoma" w:hint="eastAsia"/>
          <w:kern w:val="0"/>
          <w:sz w:val="22"/>
        </w:rPr>
        <w:t>。</w:t>
      </w:r>
    </w:p>
    <w:p w:rsidR="007D32CB" w:rsidRDefault="007D32CB" w:rsidP="007D32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7D32CB" w:rsidRDefault="007D32CB" w:rsidP="007D32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与该设计方式相似的插件，还有：</w:t>
      </w:r>
    </w:p>
    <w:p w:rsidR="009E5EB2" w:rsidRDefault="007D32CB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BE3579">
        <w:rPr>
          <w:rFonts w:ascii="Tahoma" w:eastAsia="微软雅黑" w:hAnsi="Tahoma"/>
          <w:kern w:val="0"/>
          <w:sz w:val="22"/>
        </w:rPr>
        <w:t>Drill_GaugeForVariable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C43489"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</w:t>
      </w:r>
      <w:r w:rsidRPr="00865F34">
        <w:rPr>
          <w:rFonts w:ascii="Tahoma" w:eastAsia="微软雅黑" w:hAnsi="Tahoma"/>
          <w:kern w:val="0"/>
          <w:sz w:val="22"/>
        </w:rPr>
        <w:t>固定框</w:t>
      </w:r>
    </w:p>
    <w:p w:rsidR="00EF4831" w:rsidRDefault="00EF4831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该插件的扩展插件：</w:t>
      </w:r>
    </w:p>
    <w:p w:rsidR="00EF4831" w:rsidRPr="00EF4831" w:rsidRDefault="00EF4831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EF4831">
        <w:rPr>
          <w:rFonts w:ascii="Tahoma" w:eastAsia="微软雅黑" w:hAnsi="Tahoma"/>
          <w:kern w:val="0"/>
          <w:sz w:val="22"/>
        </w:rPr>
        <w:t>Drill_X_GaugeBossFilter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F4831">
        <w:rPr>
          <w:rFonts w:ascii="Tahoma" w:eastAsia="微软雅黑" w:hAnsi="Tahoma"/>
          <w:kern w:val="0"/>
          <w:sz w:val="22"/>
        </w:rPr>
        <w:t xml:space="preserve">UI - </w:t>
      </w:r>
      <w:r w:rsidRPr="00EF4831">
        <w:rPr>
          <w:rFonts w:ascii="Tahoma" w:eastAsia="微软雅黑" w:hAnsi="Tahoma"/>
          <w:kern w:val="0"/>
          <w:sz w:val="22"/>
        </w:rPr>
        <w:t>高级</w:t>
      </w:r>
      <w:r w:rsidRPr="00EF4831">
        <w:rPr>
          <w:rFonts w:ascii="Tahoma" w:eastAsia="微软雅黑" w:hAnsi="Tahoma"/>
          <w:kern w:val="0"/>
          <w:sz w:val="22"/>
        </w:rPr>
        <w:t>BOSS</w:t>
      </w:r>
      <w:r w:rsidRPr="00EF4831">
        <w:rPr>
          <w:rFonts w:ascii="Tahoma" w:eastAsia="微软雅黑" w:hAnsi="Tahoma"/>
          <w:kern w:val="0"/>
          <w:sz w:val="22"/>
        </w:rPr>
        <w:t>框的滤镜效果</w:t>
      </w:r>
      <w:r w:rsidRPr="00EF4831">
        <w:rPr>
          <w:rFonts w:ascii="Tahoma" w:eastAsia="微软雅黑" w:hAnsi="Tahoma"/>
          <w:kern w:val="0"/>
          <w:sz w:val="22"/>
        </w:rPr>
        <w:t>[</w:t>
      </w:r>
      <w:r w:rsidRPr="00EF4831">
        <w:rPr>
          <w:rFonts w:ascii="Tahoma" w:eastAsia="微软雅黑" w:hAnsi="Tahoma"/>
          <w:kern w:val="0"/>
          <w:sz w:val="22"/>
        </w:rPr>
        <w:t>扩展</w:t>
      </w:r>
      <w:r w:rsidRPr="00EF4831">
        <w:rPr>
          <w:rFonts w:ascii="Tahoma" w:eastAsia="微软雅黑" w:hAnsi="Tahoma"/>
          <w:kern w:val="0"/>
          <w:sz w:val="22"/>
        </w:rPr>
        <w:t>]</w:t>
      </w:r>
    </w:p>
    <w:p w:rsidR="00C01989" w:rsidRDefault="003E561F">
      <w:pPr>
        <w:widowControl/>
        <w:jc w:val="left"/>
      </w:pPr>
      <w:r>
        <w:br w:type="page"/>
      </w:r>
    </w:p>
    <w:p w:rsidR="00C01989" w:rsidRDefault="008A08FD" w:rsidP="00C01989">
      <w:pPr>
        <w:pStyle w:val="2"/>
      </w:pPr>
      <w:r w:rsidRPr="008A08FD">
        <w:rPr>
          <w:rFonts w:hint="eastAsia"/>
        </w:rPr>
        <w:lastRenderedPageBreak/>
        <w:t>固定框样式</w:t>
      </w:r>
    </w:p>
    <w:p w:rsidR="00831A16" w:rsidRDefault="00831A16" w:rsidP="00831A16">
      <w:pPr>
        <w:pStyle w:val="3"/>
        <w:rPr>
          <w:sz w:val="28"/>
        </w:rPr>
      </w:pPr>
      <w:r>
        <w:rPr>
          <w:rFonts w:hint="eastAsia"/>
          <w:sz w:val="28"/>
        </w:rPr>
        <w:t>基本结构</w:t>
      </w:r>
    </w:p>
    <w:p w:rsidR="00047E75" w:rsidRDefault="00047E75" w:rsidP="0099741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你可以在插件中配置多个你自己设计的样式，并给不同的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使用不同的样式。</w:t>
      </w:r>
    </w:p>
    <w:p w:rsidR="00047E75" w:rsidRPr="00047E75" w:rsidRDefault="00F423DF" w:rsidP="00F423DF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892772B" wp14:editId="691C54FD">
            <wp:extent cx="4590477" cy="16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1A" w:rsidRPr="0099741A" w:rsidRDefault="0099741A" w:rsidP="0099741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</w:t>
      </w:r>
      <w:r w:rsidRPr="0099741A">
        <w:rPr>
          <w:rFonts w:ascii="Tahoma" w:eastAsia="微软雅黑" w:hAnsi="Tahoma" w:hint="eastAsia"/>
          <w:kern w:val="0"/>
          <w:sz w:val="22"/>
        </w:rPr>
        <w:t>样式</w:t>
      </w:r>
      <w:r w:rsidRPr="0099741A"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为例，大致</w:t>
      </w:r>
      <w:r w:rsidRPr="0099741A">
        <w:rPr>
          <w:rFonts w:ascii="Tahoma" w:eastAsia="微软雅黑" w:hAnsi="Tahoma" w:hint="eastAsia"/>
          <w:kern w:val="0"/>
          <w:sz w:val="22"/>
        </w:rPr>
        <w:t>结构如下：</w:t>
      </w:r>
    </w:p>
    <w:p w:rsidR="00F63498" w:rsidRDefault="0099741A" w:rsidP="00831A16">
      <w:r>
        <w:rPr>
          <w:noProof/>
        </w:rPr>
        <w:drawing>
          <wp:inline distT="0" distB="0" distL="0" distR="0">
            <wp:extent cx="5274310" cy="1868948"/>
            <wp:effectExtent l="0" t="0" r="2540" b="0"/>
            <wp:docPr id="20" name="图片 20" descr="H:\rpg mv 箱\XBK`~Z}L{N5V928BOY3Y$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rpg mv 箱\XBK`~Z}L{N5V928BOY3Y$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75" w:rsidRPr="00831A16" w:rsidRDefault="00047E75" w:rsidP="00047E75">
      <w:pPr>
        <w:widowControl/>
        <w:jc w:val="left"/>
      </w:pPr>
      <w:r>
        <w:br w:type="page"/>
      </w:r>
    </w:p>
    <w:p w:rsidR="008A08FD" w:rsidRPr="008A08FD" w:rsidRDefault="00047E75" w:rsidP="008A08FD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固定框</w:t>
      </w:r>
      <w:r w:rsidR="008A08FD">
        <w:rPr>
          <w:rFonts w:hint="eastAsia"/>
          <w:sz w:val="28"/>
        </w:rPr>
        <w:t>与参数条</w:t>
      </w:r>
    </w:p>
    <w:p w:rsidR="00047E75" w:rsidRPr="00047E75" w:rsidRDefault="00047E75" w:rsidP="00047E7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047E75">
        <w:rPr>
          <w:rFonts w:ascii="Tahoma" w:eastAsia="微软雅黑" w:hAnsi="Tahoma" w:hint="eastAsia"/>
          <w:b/>
          <w:kern w:val="0"/>
          <w:sz w:val="22"/>
        </w:rPr>
        <w:t>参数条与</w:t>
      </w:r>
      <w:r w:rsidRPr="00047E75">
        <w:rPr>
          <w:rFonts w:ascii="Tahoma" w:eastAsia="微软雅黑" w:hAnsi="Tahoma" w:hint="eastAsia"/>
          <w:b/>
          <w:kern w:val="0"/>
          <w:sz w:val="22"/>
        </w:rPr>
        <w:t>boss</w:t>
      </w:r>
      <w:r w:rsidRPr="00047E75">
        <w:rPr>
          <w:rFonts w:ascii="Tahoma" w:eastAsia="微软雅黑" w:hAnsi="Tahoma" w:hint="eastAsia"/>
          <w:b/>
          <w:kern w:val="0"/>
          <w:sz w:val="22"/>
        </w:rPr>
        <w:t>生命框是两个分离的大模块。</w:t>
      </w:r>
    </w:p>
    <w:p w:rsid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047E75">
        <w:rPr>
          <w:rFonts w:ascii="Tahoma" w:eastAsia="微软雅黑" w:hAnsi="Tahoma" w:hint="eastAsia"/>
          <w:kern w:val="0"/>
          <w:sz w:val="22"/>
        </w:rPr>
        <w:t>参数条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47E75">
        <w:rPr>
          <w:rFonts w:ascii="Tahoma" w:eastAsia="微软雅黑" w:hAnsi="Tahoma" w:hint="eastAsia"/>
          <w:kern w:val="0"/>
          <w:sz w:val="22"/>
        </w:rPr>
        <w:t>只负责显示条的各种特性。</w:t>
      </w:r>
      <w:r>
        <w:rPr>
          <w:rFonts w:ascii="Tahoma" w:eastAsia="微软雅黑" w:hAnsi="Tahoma" w:hint="eastAsia"/>
          <w:kern w:val="0"/>
          <w:sz w:val="22"/>
        </w:rPr>
        <w:t>详细信息去看看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关于参数条</w:t>
      </w:r>
      <w:r>
        <w:rPr>
          <w:rFonts w:ascii="Tahoma" w:eastAsia="微软雅黑" w:hAnsi="Tahoma" w:hint="eastAsia"/>
          <w:kern w:val="0"/>
          <w:sz w:val="22"/>
        </w:rPr>
        <w:t>.</w:t>
      </w:r>
      <w:proofErr w:type="spellStart"/>
      <w:r>
        <w:rPr>
          <w:rFonts w:ascii="Tahoma" w:eastAsia="微软雅黑" w:hAnsi="Tahoma" w:hint="eastAsia"/>
          <w:kern w:val="0"/>
          <w:sz w:val="22"/>
        </w:rPr>
        <w:t>docx</w:t>
      </w:r>
      <w:proofErr w:type="spellEnd"/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047E75" w:rsidRP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所有资源都在</w:t>
      </w:r>
      <w:proofErr w:type="spellStart"/>
      <w:r w:rsidRPr="00047E75">
        <w:rPr>
          <w:rFonts w:ascii="Tahoma" w:eastAsia="微软雅黑" w:hAnsi="Tahoma"/>
          <w:kern w:val="0"/>
          <w:sz w:val="22"/>
        </w:rPr>
        <w:t>gauge_meter</w:t>
      </w:r>
      <w:proofErr w:type="spellEnd"/>
      <w:r>
        <w:rPr>
          <w:rFonts w:ascii="Tahoma" w:eastAsia="微软雅黑" w:hAnsi="Tahoma" w:hint="eastAsia"/>
          <w:kern w:val="0"/>
          <w:sz w:val="22"/>
        </w:rPr>
        <w:t>文件夹中。</w:t>
      </w:r>
    </w:p>
    <w:p w:rsid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047E75">
        <w:rPr>
          <w:rFonts w:ascii="Tahoma" w:eastAsia="微软雅黑" w:hAnsi="Tahoma" w:hint="eastAsia"/>
          <w:kern w:val="0"/>
          <w:sz w:val="22"/>
        </w:rPr>
        <w:t>boss</w:t>
      </w:r>
      <w:r w:rsidRPr="00047E75">
        <w:rPr>
          <w:rFonts w:ascii="Tahoma" w:eastAsia="微软雅黑" w:hAnsi="Tahoma" w:hint="eastAsia"/>
          <w:kern w:val="0"/>
          <w:sz w:val="22"/>
        </w:rPr>
        <w:t>生命框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ab/>
      </w:r>
      <w:r w:rsidRPr="00047E75">
        <w:rPr>
          <w:rFonts w:ascii="Tahoma" w:eastAsia="微软雅黑" w:hAnsi="Tahoma" w:hint="eastAsia"/>
          <w:kern w:val="0"/>
          <w:sz w:val="22"/>
        </w:rPr>
        <w:t>负责显示数值、头像、名字、状态等混合信息。</w:t>
      </w:r>
    </w:p>
    <w:p w:rsidR="00047E75" w:rsidRP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所有资源都在</w:t>
      </w:r>
      <w:proofErr w:type="spellStart"/>
      <w:r w:rsidRPr="00047E75">
        <w:rPr>
          <w:rFonts w:ascii="Tahoma" w:eastAsia="微软雅黑" w:hAnsi="Tahoma"/>
          <w:kern w:val="0"/>
          <w:sz w:val="22"/>
        </w:rPr>
        <w:t>gauge_boss</w:t>
      </w:r>
      <w:proofErr w:type="spellEnd"/>
      <w:r>
        <w:rPr>
          <w:rFonts w:ascii="Tahoma" w:eastAsia="微软雅黑" w:hAnsi="Tahoma" w:hint="eastAsia"/>
          <w:kern w:val="0"/>
          <w:sz w:val="22"/>
        </w:rPr>
        <w:t>文件夹中。</w:t>
      </w:r>
    </w:p>
    <w:p w:rsid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C4966A7" wp14:editId="36F3E644">
            <wp:extent cx="5274310" cy="894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531E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5D59120" wp14:editId="2D2D4AF9">
            <wp:extent cx="5274310" cy="1315007"/>
            <wp:effectExtent l="0" t="0" r="2540" b="0"/>
            <wp:docPr id="16" name="图片 16" descr="F:\rpg mv箱\可能有用的素材\参数条描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可能有用的素材\参数条描述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FD" w:rsidRDefault="00047E75" w:rsidP="008A08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生命框包含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个参数条，分别为：生命条、魔法条、怒气条。</w:t>
      </w:r>
    </w:p>
    <w:p w:rsidR="00831A16" w:rsidRDefault="00831A16">
      <w:pPr>
        <w:widowControl/>
        <w:jc w:val="left"/>
      </w:pPr>
      <w:r>
        <w:br w:type="page"/>
      </w:r>
    </w:p>
    <w:p w:rsidR="00831A16" w:rsidRPr="008A08FD" w:rsidRDefault="00831A16" w:rsidP="00831A16">
      <w:pPr>
        <w:pStyle w:val="3"/>
        <w:rPr>
          <w:sz w:val="28"/>
        </w:rPr>
      </w:pPr>
      <w:r w:rsidRPr="00831A16">
        <w:rPr>
          <w:rFonts w:hint="eastAsia"/>
          <w:sz w:val="28"/>
        </w:rPr>
        <w:lastRenderedPageBreak/>
        <w:t>加满动画</w:t>
      </w:r>
    </w:p>
    <w:p w:rsidR="008A08FD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D04C6">
        <w:rPr>
          <w:rFonts w:ascii="Tahoma" w:eastAsia="微软雅黑" w:hAnsi="Tahoma" w:hint="eastAsia"/>
          <w:kern w:val="0"/>
          <w:sz w:val="22"/>
        </w:rPr>
        <w:t>加满动画是指，框出现时，生命条加满过程的动画。</w:t>
      </w:r>
    </w:p>
    <w:p w:rsidR="00ED04C6" w:rsidRP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该动画在许多动作类游戏中的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都有展现。</w:t>
      </w:r>
    </w:p>
    <w:p w:rsidR="00ED04C6" w:rsidRPr="00ED04C6" w:rsidRDefault="00ED04C6" w:rsidP="008A08FD">
      <w:r>
        <w:rPr>
          <w:noProof/>
        </w:rPr>
        <w:drawing>
          <wp:inline distT="0" distB="0" distL="0" distR="0" wp14:anchorId="785D54D5" wp14:editId="37993036">
            <wp:extent cx="3428572" cy="43809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6" w:rsidRPr="008A08FD" w:rsidRDefault="00831A16" w:rsidP="00831A16">
      <w:pPr>
        <w:pStyle w:val="3"/>
        <w:rPr>
          <w:sz w:val="28"/>
        </w:rPr>
      </w:pPr>
      <w:r w:rsidRPr="00831A16">
        <w:rPr>
          <w:rFonts w:hint="eastAsia"/>
          <w:sz w:val="28"/>
        </w:rPr>
        <w:t>数值显示</w:t>
      </w:r>
    </w:p>
    <w:p w:rsidR="00ED04C6" w:rsidRP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生命框使用的数值，会</w:t>
      </w:r>
      <w:r w:rsidRPr="00ED04C6">
        <w:rPr>
          <w:rFonts w:ascii="Tahoma" w:eastAsia="微软雅黑" w:hAnsi="Tahoma" w:hint="eastAsia"/>
          <w:kern w:val="0"/>
          <w:sz w:val="22"/>
        </w:rPr>
        <w:t>将配置的图片文件分成</w:t>
      </w:r>
      <w:r w:rsidRPr="00ED04C6">
        <w:rPr>
          <w:rFonts w:ascii="Tahoma" w:eastAsia="微软雅黑" w:hAnsi="Tahoma" w:hint="eastAsia"/>
          <w:kern w:val="0"/>
          <w:sz w:val="22"/>
        </w:rPr>
        <w:t>12</w:t>
      </w:r>
      <w:r w:rsidRPr="00ED04C6">
        <w:rPr>
          <w:rFonts w:ascii="Tahoma" w:eastAsia="微软雅黑" w:hAnsi="Tahoma" w:hint="eastAsia"/>
          <w:kern w:val="0"/>
          <w:sz w:val="22"/>
        </w:rPr>
        <w:t>份。</w:t>
      </w:r>
    </w:p>
    <w:p w:rsidR="00831A16" w:rsidRP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D04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E635F1E" wp14:editId="3544BAEB">
            <wp:extent cx="2781935" cy="327025"/>
            <wp:effectExtent l="0" t="0" r="0" b="0"/>
            <wp:docPr id="22" name="图片 22" descr="H:\rpg mv 箱\mog插件中文全翻译(Drill_up)v1.65\插件集合示例(mv1.6版本)\img\gauge_boss\多层Boss生命固定框-生命数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pg mv 箱\mog插件中文全翻译(Drill_up)v1.65\插件集合示例(mv1.6版本)\img\gauge_boss\多层Boss生命固定框-生命数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D04C6">
        <w:rPr>
          <w:rFonts w:ascii="Tahoma" w:eastAsia="微软雅黑" w:hAnsi="Tahoma" w:hint="eastAsia"/>
          <w:kern w:val="0"/>
          <w:sz w:val="22"/>
        </w:rPr>
        <w:t>分别表示：</w:t>
      </w:r>
      <w:r w:rsidRPr="00ED04C6">
        <w:rPr>
          <w:rFonts w:ascii="Tahoma" w:eastAsia="微软雅黑" w:hAnsi="Tahoma" w:hint="eastAsia"/>
          <w:kern w:val="0"/>
          <w:sz w:val="22"/>
        </w:rPr>
        <w:t>0123456789 / x</w:t>
      </w:r>
    </w:p>
    <w:p w:rsid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用于表示最大生命（</w:t>
      </w:r>
      <w:r>
        <w:rPr>
          <w:rFonts w:ascii="Tahoma" w:eastAsia="微软雅黑" w:hAnsi="Tahoma" w:hint="eastAsia"/>
          <w:kern w:val="0"/>
          <w:sz w:val="22"/>
        </w:rPr>
        <w:t>100/100</w:t>
      </w:r>
      <w:r>
        <w:rPr>
          <w:rFonts w:ascii="Tahoma" w:eastAsia="微软雅黑" w:hAnsi="Tahoma" w:hint="eastAsia"/>
          <w:kern w:val="0"/>
          <w:sz w:val="22"/>
        </w:rPr>
        <w:t>）和生命层级（</w:t>
      </w:r>
      <w:r>
        <w:rPr>
          <w:rFonts w:ascii="Tahoma" w:eastAsia="微软雅黑" w:hAnsi="Tahoma" w:hint="eastAsia"/>
          <w:kern w:val="0"/>
          <w:sz w:val="22"/>
        </w:rPr>
        <w:t>x10</w:t>
      </w:r>
      <w:r>
        <w:rPr>
          <w:rFonts w:ascii="Tahoma" w:eastAsia="微软雅黑" w:hAnsi="Tahoma" w:hint="eastAsia"/>
          <w:kern w:val="0"/>
          <w:sz w:val="22"/>
        </w:rPr>
        <w:t>）。</w:t>
      </w:r>
    </w:p>
    <w:p w:rsid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数值的对齐方式效果如下：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ED04C6" w:rsidTr="00ED04C6">
        <w:tc>
          <w:tcPr>
            <w:tcW w:w="2840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左对齐</w:t>
            </w:r>
          </w:p>
        </w:tc>
        <w:tc>
          <w:tcPr>
            <w:tcW w:w="2841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右对齐</w:t>
            </w:r>
          </w:p>
        </w:tc>
      </w:tr>
      <w:tr w:rsidR="00ED04C6" w:rsidTr="00ED04C6">
        <w:tc>
          <w:tcPr>
            <w:tcW w:w="2840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1000/10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ab/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100/10</w:t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1/10</w:t>
            </w:r>
          </w:p>
        </w:tc>
        <w:tc>
          <w:tcPr>
            <w:tcW w:w="2841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1000/10</w:t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100/10</w:t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  1/10</w:t>
            </w:r>
          </w:p>
        </w:tc>
      </w:tr>
    </w:tbl>
    <w:p w:rsidR="00ED04C6" w:rsidRP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</w:p>
    <w:p w:rsidR="00B22006" w:rsidRDefault="00831A16" w:rsidP="00B22006">
      <w:pPr>
        <w:pStyle w:val="3"/>
        <w:rPr>
          <w:sz w:val="28"/>
        </w:rPr>
      </w:pPr>
      <w:r>
        <w:rPr>
          <w:rFonts w:hint="eastAsia"/>
          <w:sz w:val="28"/>
        </w:rPr>
        <w:t>状态</w:t>
      </w:r>
      <w:r w:rsidRPr="00831A16">
        <w:rPr>
          <w:rFonts w:hint="eastAsia"/>
          <w:sz w:val="28"/>
        </w:rPr>
        <w:t>显示</w:t>
      </w:r>
    </w:p>
    <w:p w:rsidR="00B22006" w:rsidRDefault="00B22006" w:rsidP="00B2200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B22006">
        <w:rPr>
          <w:rFonts w:ascii="Tahoma" w:eastAsia="微软雅黑" w:hAnsi="Tahoma" w:hint="eastAsia"/>
          <w:kern w:val="0"/>
          <w:sz w:val="22"/>
        </w:rPr>
        <w:t>状态</w:t>
      </w:r>
      <w:r>
        <w:rPr>
          <w:rFonts w:ascii="Tahoma" w:eastAsia="微软雅黑" w:hAnsi="Tahoma" w:hint="eastAsia"/>
          <w:kern w:val="0"/>
          <w:sz w:val="22"/>
        </w:rPr>
        <w:t>与数值的配置相似，</w:t>
      </w:r>
      <w:r w:rsidRPr="00B22006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设置并排，并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左对齐、右对齐、上对齐、下对齐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31A16" w:rsidRPr="00057078" w:rsidRDefault="00057078" w:rsidP="000570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68876FC" wp14:editId="5C495984">
            <wp:extent cx="2333333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22006">
        <w:rPr>
          <w:noProof/>
        </w:rPr>
        <w:drawing>
          <wp:inline distT="0" distB="0" distL="0" distR="0" wp14:anchorId="55288E06" wp14:editId="0FDD60E3">
            <wp:extent cx="2542857" cy="13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44B45" w:rsidRDefault="00244B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831A16" w:rsidRDefault="00831A16" w:rsidP="00831A16">
      <w:pPr>
        <w:pStyle w:val="2"/>
      </w:pPr>
      <w:r w:rsidRPr="00831A16">
        <w:lastRenderedPageBreak/>
        <w:t>BOSS绑定</w:t>
      </w:r>
    </w:p>
    <w:p w:rsidR="00831A16" w:rsidRPr="008A08FD" w:rsidRDefault="00831A16" w:rsidP="00831A16">
      <w:pPr>
        <w:pStyle w:val="3"/>
        <w:rPr>
          <w:sz w:val="28"/>
        </w:rPr>
      </w:pPr>
      <w:r w:rsidRPr="00831A16">
        <w:rPr>
          <w:rFonts w:hint="eastAsia"/>
          <w:sz w:val="28"/>
        </w:rPr>
        <w:t>绑定关联</w:t>
      </w:r>
    </w:p>
    <w:p w:rsidR="008531E6" w:rsidRDefault="00A244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boss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样式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是一对一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关系，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样式</w:t>
      </w:r>
      <w:r>
        <w:rPr>
          <w:rFonts w:ascii="Tahoma" w:eastAsia="微软雅黑" w:hAnsi="Tahoma" w:hint="eastAsia"/>
          <w:kern w:val="0"/>
          <w:sz w:val="22"/>
        </w:rPr>
        <w:t xml:space="preserve"> -&gt; boss </w:t>
      </w:r>
      <w:r>
        <w:rPr>
          <w:rFonts w:ascii="Tahoma" w:eastAsia="微软雅黑" w:hAnsi="Tahoma" w:hint="eastAsia"/>
          <w:kern w:val="0"/>
          <w:sz w:val="22"/>
        </w:rPr>
        <w:t>是一对多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关系。</w:t>
      </w:r>
    </w:p>
    <w:p w:rsidR="00421203" w:rsidRDefault="00A244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也就是说，多个小爱丽丝可以用同一个样</w:t>
      </w:r>
      <w:r w:rsidR="00421203">
        <w:rPr>
          <w:rFonts w:ascii="Tahoma" w:eastAsia="微软雅黑" w:hAnsi="Tahoma" w:hint="eastAsia"/>
          <w:kern w:val="0"/>
          <w:sz w:val="22"/>
        </w:rPr>
        <w:t>式，每</w:t>
      </w:r>
      <w:r>
        <w:rPr>
          <w:rFonts w:ascii="Tahoma" w:eastAsia="微软雅黑" w:hAnsi="Tahoma" w:hint="eastAsia"/>
          <w:kern w:val="0"/>
          <w:sz w:val="22"/>
        </w:rPr>
        <w:t>个小爱丽丝</w:t>
      </w:r>
      <w:r>
        <w:rPr>
          <w:rFonts w:ascii="Tahoma" w:eastAsia="微软雅黑" w:hAnsi="Tahoma" w:hint="eastAsia"/>
          <w:kern w:val="0"/>
          <w:sz w:val="22"/>
        </w:rPr>
        <w:t>boss</w:t>
      </w:r>
      <w:r w:rsidR="00421203">
        <w:rPr>
          <w:rFonts w:ascii="Tahoma" w:eastAsia="微软雅黑" w:hAnsi="Tahoma" w:hint="eastAsia"/>
          <w:kern w:val="0"/>
          <w:sz w:val="22"/>
        </w:rPr>
        <w:t>只能用一个样式。</w:t>
      </w:r>
    </w:p>
    <w:p w:rsidR="00814DAF" w:rsidRDefault="0042120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79F3B08" wp14:editId="42333BFE">
            <wp:extent cx="4904762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B9" w:rsidRPr="00BF614F" w:rsidRDefault="00CF0FB9" w:rsidP="00CF0F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F0FB9">
        <w:rPr>
          <w:rFonts w:ascii="微软雅黑" w:eastAsia="微软雅黑" w:hAnsi="微软雅黑" w:hint="eastAsia"/>
          <w:kern w:val="0"/>
          <w:sz w:val="22"/>
        </w:rPr>
        <w:t>绑定样式后，你可以设置每个boss的头像、样式框的位置，以及与其它样式框的先后顺序</w:t>
      </w:r>
      <w:r>
        <w:rPr>
          <w:rFonts w:ascii="微软雅黑" w:eastAsia="微软雅黑" w:hAnsi="微软雅黑" w:hint="eastAsia"/>
          <w:kern w:val="0"/>
          <w:sz w:val="22"/>
        </w:rPr>
        <w:t>。</w:t>
      </w:r>
      <w:r w:rsidRPr="00CF0FB9">
        <w:rPr>
          <w:rFonts w:ascii="微软雅黑" w:eastAsia="微软雅黑" w:hAnsi="微软雅黑" w:hint="eastAsia"/>
          <w:b/>
          <w:kern w:val="0"/>
          <w:sz w:val="22"/>
        </w:rPr>
        <w:t>通过分配位置，可以使得战场上出现多个boss生命框，且互不干扰</w:t>
      </w:r>
      <w:r w:rsidRPr="00CF0FB9">
        <w:rPr>
          <w:rFonts w:ascii="微软雅黑" w:eastAsia="微软雅黑" w:hAnsi="微软雅黑" w:hint="eastAsia"/>
          <w:kern w:val="0"/>
          <w:sz w:val="22"/>
        </w:rPr>
        <w:t>。</w:t>
      </w:r>
    </w:p>
    <w:p w:rsidR="00CF0FB9" w:rsidRPr="00CF0FB9" w:rsidRDefault="00CF0FB9" w:rsidP="00CF0F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F0FB9" w:rsidRPr="00CF0FB9" w:rsidRDefault="00CF0FB9" w:rsidP="00CF0FB9">
      <w:pPr>
        <w:widowControl/>
        <w:jc w:val="left"/>
        <w:rPr>
          <w:rFonts w:ascii="微软雅黑" w:eastAsia="微软雅黑" w:hAnsi="微软雅黑"/>
          <w:b/>
          <w:kern w:val="0"/>
          <w:sz w:val="22"/>
        </w:rPr>
      </w:pPr>
    </w:p>
    <w:p w:rsidR="00E54136" w:rsidRPr="00E54136" w:rsidRDefault="00E54136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850303" w:rsidRPr="008A08FD" w:rsidRDefault="00850303" w:rsidP="00850303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整体关系</w:t>
      </w:r>
    </w:p>
    <w:p w:rsidR="00850303" w:rsidRDefault="0022239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整体关系如下</w:t>
      </w:r>
      <w:r w:rsidR="00E54136">
        <w:rPr>
          <w:rFonts w:ascii="Tahoma" w:eastAsia="微软雅黑" w:hAnsi="Tahoma" w:hint="eastAsia"/>
          <w:kern w:val="0"/>
          <w:sz w:val="22"/>
        </w:rPr>
        <w:t>图所示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222391" w:rsidRDefault="00E54136" w:rsidP="00222391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object w:dxaOrig="6465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223.2pt" o:ole="">
            <v:imagedata r:id="rId16" o:title=""/>
          </v:shape>
          <o:OLEObject Type="Embed" ProgID="Visio.Drawing.15" ShapeID="_x0000_i1025" DrawAspect="Content" ObjectID="_1638438014" r:id="rId17"/>
        </w:object>
      </w:r>
    </w:p>
    <w:p w:rsidR="00850303" w:rsidRPr="00CF0FB9" w:rsidRDefault="00E54136" w:rsidP="00CF0FB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 w:rsidRPr="00CF0FB9">
        <w:rPr>
          <w:rFonts w:ascii="微软雅黑" w:eastAsia="微软雅黑" w:hAnsi="微软雅黑" w:hint="eastAsia"/>
          <w:kern w:val="0"/>
          <w:sz w:val="22"/>
        </w:rPr>
        <w:t>由于boss绑定将 样式 和 敌人 绑定在一起，也就是说，敌群设置的时候，这个boss只能出现一个，如果出现多个，样式会重叠在一起。</w:t>
      </w:r>
    </w:p>
    <w:p w:rsidR="00E54136" w:rsidRDefault="00E5413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54136" w:rsidRPr="00A2440F" w:rsidRDefault="00E5413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831A16" w:rsidRPr="008A08FD" w:rsidRDefault="00831A16" w:rsidP="00831A16">
      <w:pPr>
        <w:pStyle w:val="3"/>
        <w:rPr>
          <w:sz w:val="28"/>
        </w:rPr>
      </w:pPr>
      <w:r>
        <w:rPr>
          <w:rFonts w:hint="eastAsia"/>
          <w:sz w:val="28"/>
        </w:rPr>
        <w:t>参数条的层值</w:t>
      </w:r>
    </w:p>
    <w:p w:rsidR="00421203" w:rsidRDefault="0042120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层值是比较特殊的参数，属于参数条的设置。</w:t>
      </w:r>
    </w:p>
    <w:p w:rsidR="00B66382" w:rsidRPr="00CF0FB9" w:rsidRDefault="00421203" w:rsidP="00CF0FB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 w:rsidRPr="00CF0FB9">
        <w:rPr>
          <w:rFonts w:ascii="微软雅黑" w:eastAsia="微软雅黑" w:hAnsi="微软雅黑" w:hint="eastAsia"/>
          <w:kern w:val="0"/>
          <w:sz w:val="22"/>
        </w:rPr>
        <w:t>这里被分离出来，每个小爱丽丝boss都可以配置自己的层值，使得生命可以根据比例变得五颜六色。</w:t>
      </w:r>
    </w:p>
    <w:p w:rsidR="00C23865" w:rsidRPr="00C23865" w:rsidRDefault="00C23865" w:rsidP="00C2386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C23865">
        <w:rPr>
          <w:rFonts w:ascii="Tahoma" w:eastAsia="微软雅黑" w:hAnsi="Tahoma" w:hint="eastAsia"/>
          <w:kern w:val="0"/>
          <w:sz w:val="22"/>
        </w:rPr>
        <w:t>生命层级数</w:t>
      </w:r>
      <w:r w:rsidRPr="00C23865">
        <w:rPr>
          <w:rFonts w:ascii="Tahoma" w:eastAsia="微软雅黑" w:hAnsi="Tahoma"/>
          <w:kern w:val="0"/>
          <w:sz w:val="22"/>
        </w:rPr>
        <w:t xml:space="preserve"> = </w:t>
      </w:r>
      <w:r w:rsidRPr="00C23865">
        <w:rPr>
          <w:rFonts w:ascii="Tahoma" w:eastAsia="微软雅黑" w:hAnsi="Tahoma"/>
          <w:kern w:val="0"/>
          <w:sz w:val="22"/>
        </w:rPr>
        <w:t>当前生命</w:t>
      </w:r>
      <w:r w:rsidRPr="00C23865">
        <w:rPr>
          <w:rFonts w:ascii="Tahoma" w:eastAsia="微软雅黑" w:hAnsi="Tahoma"/>
          <w:kern w:val="0"/>
          <w:sz w:val="22"/>
        </w:rPr>
        <w:t xml:space="preserve"> / </w:t>
      </w:r>
      <w:r w:rsidRPr="00C23865">
        <w:rPr>
          <w:rFonts w:ascii="Tahoma" w:eastAsia="微软雅黑" w:hAnsi="Tahoma"/>
          <w:kern w:val="0"/>
          <w:sz w:val="22"/>
        </w:rPr>
        <w:t>层值</w:t>
      </w:r>
    </w:p>
    <w:p w:rsidR="00C23865" w:rsidRPr="00C23865" w:rsidRDefault="00C23865" w:rsidP="00C2386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C23865">
        <w:rPr>
          <w:rFonts w:ascii="Tahoma" w:eastAsia="微软雅黑" w:hAnsi="Tahoma"/>
          <w:kern w:val="0"/>
          <w:sz w:val="22"/>
        </w:rPr>
        <w:t xml:space="preserve"> *   100</w:t>
      </w:r>
      <w:r w:rsidRPr="00C23865">
        <w:rPr>
          <w:rFonts w:ascii="Tahoma" w:eastAsia="微软雅黑" w:hAnsi="Tahoma"/>
          <w:kern w:val="0"/>
          <w:sz w:val="22"/>
        </w:rPr>
        <w:t>的生命，</w:t>
      </w:r>
      <w:r w:rsidRPr="00C23865">
        <w:rPr>
          <w:rFonts w:ascii="Tahoma" w:eastAsia="微软雅黑" w:hAnsi="Tahoma"/>
          <w:kern w:val="0"/>
          <w:sz w:val="22"/>
        </w:rPr>
        <w:t>100</w:t>
      </w:r>
      <w:r w:rsidR="00ED7C51">
        <w:rPr>
          <w:rFonts w:ascii="Tahoma" w:eastAsia="微软雅黑" w:hAnsi="Tahoma"/>
          <w:kern w:val="0"/>
          <w:sz w:val="22"/>
        </w:rPr>
        <w:t>的层值，则</w:t>
      </w:r>
      <w:r w:rsidR="00ED7C51">
        <w:rPr>
          <w:rFonts w:ascii="Tahoma" w:eastAsia="微软雅黑" w:hAnsi="Tahoma" w:hint="eastAsia"/>
          <w:kern w:val="0"/>
          <w:sz w:val="22"/>
        </w:rPr>
        <w:t>显示</w:t>
      </w:r>
      <w:r w:rsidRPr="00C23865">
        <w:rPr>
          <w:rFonts w:ascii="Tahoma" w:eastAsia="微软雅黑" w:hAnsi="Tahoma"/>
          <w:kern w:val="0"/>
          <w:sz w:val="22"/>
        </w:rPr>
        <w:t>为</w:t>
      </w:r>
      <w:r w:rsidRPr="00C23865">
        <w:rPr>
          <w:rFonts w:ascii="Tahoma" w:eastAsia="微软雅黑" w:hAnsi="Tahoma"/>
          <w:kern w:val="0"/>
          <w:sz w:val="22"/>
        </w:rPr>
        <w:t>:"x1"</w:t>
      </w:r>
      <w:r w:rsidRPr="00C23865">
        <w:rPr>
          <w:rFonts w:ascii="Tahoma" w:eastAsia="微软雅黑" w:hAnsi="Tahoma"/>
          <w:kern w:val="0"/>
          <w:sz w:val="22"/>
        </w:rPr>
        <w:t>。</w:t>
      </w:r>
    </w:p>
    <w:p w:rsidR="00C23865" w:rsidRPr="00421203" w:rsidRDefault="00C23865" w:rsidP="00C2386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C23865">
        <w:rPr>
          <w:rFonts w:ascii="Tahoma" w:eastAsia="微软雅黑" w:hAnsi="Tahoma"/>
          <w:kern w:val="0"/>
          <w:sz w:val="22"/>
        </w:rPr>
        <w:t xml:space="preserve"> *   99</w:t>
      </w:r>
      <w:r w:rsidRPr="00C23865">
        <w:rPr>
          <w:rFonts w:ascii="Tahoma" w:eastAsia="微软雅黑" w:hAnsi="Tahoma"/>
          <w:kern w:val="0"/>
          <w:sz w:val="22"/>
        </w:rPr>
        <w:t>的生命，</w:t>
      </w:r>
      <w:r w:rsidRPr="00C23865">
        <w:rPr>
          <w:rFonts w:ascii="Tahoma" w:eastAsia="微软雅黑" w:hAnsi="Tahoma"/>
          <w:kern w:val="0"/>
          <w:sz w:val="22"/>
        </w:rPr>
        <w:t>100</w:t>
      </w:r>
      <w:r w:rsidR="00ED7C51">
        <w:rPr>
          <w:rFonts w:ascii="Tahoma" w:eastAsia="微软雅黑" w:hAnsi="Tahoma"/>
          <w:kern w:val="0"/>
          <w:sz w:val="22"/>
        </w:rPr>
        <w:t>的层值，则</w:t>
      </w:r>
      <w:r w:rsidR="00ED7C51">
        <w:rPr>
          <w:rFonts w:ascii="Tahoma" w:eastAsia="微软雅黑" w:hAnsi="Tahoma" w:hint="eastAsia"/>
          <w:kern w:val="0"/>
          <w:sz w:val="22"/>
        </w:rPr>
        <w:t>显示</w:t>
      </w:r>
      <w:r w:rsidRPr="00C23865">
        <w:rPr>
          <w:rFonts w:ascii="Tahoma" w:eastAsia="微软雅黑" w:hAnsi="Tahoma"/>
          <w:kern w:val="0"/>
          <w:sz w:val="22"/>
        </w:rPr>
        <w:t>为</w:t>
      </w:r>
      <w:r w:rsidRPr="00C23865">
        <w:rPr>
          <w:rFonts w:ascii="Tahoma" w:eastAsia="微软雅黑" w:hAnsi="Tahoma"/>
          <w:kern w:val="0"/>
          <w:sz w:val="22"/>
        </w:rPr>
        <w:t>:"x0"</w:t>
      </w:r>
      <w:r w:rsidRPr="00C23865">
        <w:rPr>
          <w:rFonts w:ascii="Tahoma" w:eastAsia="微软雅黑" w:hAnsi="Tahoma"/>
          <w:kern w:val="0"/>
          <w:sz w:val="22"/>
        </w:rPr>
        <w:t>。</w:t>
      </w:r>
    </w:p>
    <w:p w:rsidR="00BC4795" w:rsidRDefault="0045121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BC4795" w:rsidRDefault="00BC4795" w:rsidP="00BC4795">
      <w:pPr>
        <w:pStyle w:val="2"/>
      </w:pPr>
      <w:r>
        <w:rPr>
          <w:rFonts w:hint="eastAsia"/>
        </w:rPr>
        <w:lastRenderedPageBreak/>
        <w:t>设计参考</w:t>
      </w:r>
    </w:p>
    <w:p w:rsidR="00E10C99" w:rsidRDefault="0057409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boss</w:t>
      </w:r>
      <w:r w:rsidRPr="0057409D">
        <w:rPr>
          <w:rFonts w:ascii="Tahoma" w:eastAsia="微软雅黑" w:hAnsi="Tahoma" w:hint="eastAsia"/>
          <w:b/>
          <w:kern w:val="0"/>
          <w:sz w:val="22"/>
        </w:rPr>
        <w:t>生命</w:t>
      </w:r>
      <w:r w:rsidR="0008644D">
        <w:rPr>
          <w:rFonts w:ascii="Tahoma" w:eastAsia="微软雅黑" w:hAnsi="Tahoma" w:hint="eastAsia"/>
          <w:b/>
          <w:kern w:val="0"/>
          <w:sz w:val="22"/>
        </w:rPr>
        <w:t>框是玩家比较</w:t>
      </w:r>
      <w:r w:rsidRPr="0057409D">
        <w:rPr>
          <w:rFonts w:ascii="Tahoma" w:eastAsia="微软雅黑" w:hAnsi="Tahoma" w:hint="eastAsia"/>
          <w:b/>
          <w:kern w:val="0"/>
          <w:sz w:val="22"/>
        </w:rPr>
        <w:t>在意的地方</w:t>
      </w:r>
      <w:r w:rsidR="00E10C99">
        <w:rPr>
          <w:rFonts w:ascii="Tahoma" w:eastAsia="微软雅黑" w:hAnsi="Tahoma" w:hint="eastAsia"/>
          <w:b/>
          <w:kern w:val="0"/>
          <w:sz w:val="22"/>
        </w:rPr>
        <w:t>，你需要多花心思设计出好看的生命框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10C99" w:rsidRPr="00E10C99" w:rsidRDefault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以下是一些游戏的生命框参考：</w:t>
      </w:r>
    </w:p>
    <w:p w:rsidR="00E10C99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10C99" w:rsidRPr="00E10C99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《鬼泣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》的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</w:t>
      </w:r>
    </w:p>
    <w:p w:rsidR="00E10C99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前景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加满动画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生命条（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不流动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凹槽条）</w:t>
      </w: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01C3CC4" wp14:editId="2653EF3D">
            <wp:extent cx="4937760" cy="442595"/>
            <wp:effectExtent l="0" t="0" r="0" b="0"/>
            <wp:docPr id="17" name="图片 17" descr="K:\rmmv\`D~7$5_5H4COM18DWZHWL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rmmv\`D~7$5_5H4COM18DWZHWLH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99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D16634" w:rsidRPr="00E10C99" w:rsidRDefault="00D16634" w:rsidP="00D1663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《鬼泣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》的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</w:t>
      </w:r>
    </w:p>
    <w:p w:rsidR="00D16634" w:rsidRPr="00D16634" w:rsidRDefault="00D16634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生命条（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不流动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凹槽条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粒子效果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游标）</w:t>
      </w:r>
    </w:p>
    <w:p w:rsidR="00D16634" w:rsidRDefault="00D16634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D8C4E5B" wp14:editId="0AA6E555">
            <wp:extent cx="3817951" cy="434378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4" w:rsidRDefault="00D16634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10C99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《猎天使魔女》的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</w:t>
      </w:r>
    </w:p>
    <w:p w:rsidR="007C0916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加满动画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生命条（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不流动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凹槽条）</w:t>
      </w:r>
    </w:p>
    <w:p w:rsidR="00E10C99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15D012C" wp14:editId="7802E4B3">
            <wp:extent cx="4119880" cy="1212850"/>
            <wp:effectExtent l="0" t="0" r="0" b="6350"/>
            <wp:docPr id="18" name="图片 18" descr="K:\rmmv\DW~E2Q}GEFDWJ5)IA@FJC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rmmv\DW~E2Q}GEFDWJ5)IA@FJCM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33" w:rsidRDefault="003B3233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3B3233" w:rsidRDefault="003B3233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DNF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</w:t>
      </w:r>
    </w:p>
    <w:p w:rsidR="003B3233" w:rsidRDefault="003B3233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头像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 w:rsidR="004F0CD8">
        <w:rPr>
          <w:rFonts w:ascii="Tahoma" w:eastAsia="微软雅黑" w:hAnsi="Tahoma" w:hint="eastAsia"/>
          <w:kern w:val="0"/>
          <w:sz w:val="22"/>
        </w:rPr>
        <w:t xml:space="preserve"> </w:t>
      </w:r>
      <w:r w:rsidR="004F0CD8">
        <w:rPr>
          <w:rFonts w:ascii="Tahoma" w:eastAsia="微软雅黑" w:hAnsi="Tahoma" w:hint="eastAsia"/>
          <w:kern w:val="0"/>
          <w:sz w:val="22"/>
        </w:rPr>
        <w:t>层级数值</w:t>
      </w:r>
      <w:r w:rsidR="004F0CD8"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4F0CD8">
        <w:rPr>
          <w:rFonts w:ascii="Tahoma" w:eastAsia="微软雅黑" w:hAnsi="Tahoma" w:hint="eastAsia"/>
          <w:kern w:val="0"/>
          <w:sz w:val="22"/>
        </w:rPr>
        <w:t>生命条（</w:t>
      </w:r>
      <w:r w:rsidR="004F0CD8">
        <w:rPr>
          <w:rFonts w:ascii="Tahoma" w:eastAsia="微软雅黑" w:hAnsi="Tahoma" w:hint="eastAsia"/>
          <w:kern w:val="0"/>
          <w:sz w:val="22"/>
        </w:rPr>
        <w:t>8</w:t>
      </w:r>
      <w:r w:rsidR="004F0CD8">
        <w:rPr>
          <w:rFonts w:ascii="Tahoma" w:eastAsia="微软雅黑" w:hAnsi="Tahoma" w:hint="eastAsia"/>
          <w:kern w:val="0"/>
          <w:sz w:val="22"/>
        </w:rPr>
        <w:t>个层级</w:t>
      </w:r>
      <w:r w:rsidR="004F0CD8">
        <w:rPr>
          <w:rFonts w:ascii="Tahoma" w:eastAsia="微软雅黑" w:hAnsi="Tahoma" w:hint="eastAsia"/>
          <w:kern w:val="0"/>
          <w:sz w:val="22"/>
        </w:rPr>
        <w:t xml:space="preserve"> + </w:t>
      </w:r>
      <w:r w:rsidR="004F0CD8">
        <w:rPr>
          <w:rFonts w:ascii="Tahoma" w:eastAsia="微软雅黑" w:hAnsi="Tahoma" w:hint="eastAsia"/>
          <w:kern w:val="0"/>
          <w:sz w:val="22"/>
        </w:rPr>
        <w:t>不流动</w:t>
      </w:r>
      <w:r w:rsidR="004F0CD8">
        <w:rPr>
          <w:rFonts w:ascii="Tahoma" w:eastAsia="微软雅黑" w:hAnsi="Tahoma" w:hint="eastAsia"/>
          <w:kern w:val="0"/>
          <w:sz w:val="22"/>
        </w:rPr>
        <w:t xml:space="preserve"> + </w:t>
      </w:r>
      <w:r w:rsidR="004F0CD8">
        <w:rPr>
          <w:rFonts w:ascii="Tahoma" w:eastAsia="微软雅黑" w:hAnsi="Tahoma" w:hint="eastAsia"/>
          <w:kern w:val="0"/>
          <w:sz w:val="22"/>
        </w:rPr>
        <w:t>白色块弹出条）</w:t>
      </w: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0A5E927" wp14:editId="07EE4C4C">
            <wp:extent cx="3840813" cy="43437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8" w:rsidRDefault="004F0CD8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D16634" w:rsidRDefault="00D16634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《苍翼默示录》的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</w:t>
      </w: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头像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生命条（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流动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凹槽条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粒子效果）</w:t>
      </w: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       + </w:t>
      </w:r>
      <w:r>
        <w:rPr>
          <w:rFonts w:ascii="Tahoma" w:eastAsia="微软雅黑" w:hAnsi="Tahoma" w:hint="eastAsia"/>
          <w:kern w:val="0"/>
          <w:sz w:val="22"/>
        </w:rPr>
        <w:t>魔法条（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不流动）</w:t>
      </w: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626CF97" wp14:editId="79F6C8AA">
            <wp:extent cx="2476191" cy="4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16" w:rsidRDefault="007C0916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736EB9" w:rsidRDefault="00736EB9" w:rsidP="00736EB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《血缘诅咒》的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</w:t>
      </w:r>
    </w:p>
    <w:p w:rsidR="00736EB9" w:rsidRPr="00736EB9" w:rsidRDefault="00736EB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生命数值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生命条（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不流动</w:t>
      </w:r>
      <w:r w:rsidR="007A3D25">
        <w:rPr>
          <w:rFonts w:ascii="Tahoma" w:eastAsia="微软雅黑" w:hAnsi="Tahoma" w:hint="eastAsia"/>
          <w:kern w:val="0"/>
          <w:sz w:val="22"/>
        </w:rPr>
        <w:t xml:space="preserve"> +</w:t>
      </w:r>
      <w:r w:rsidR="007A3D25">
        <w:rPr>
          <w:rFonts w:ascii="Tahoma" w:eastAsia="微软雅黑" w:hAnsi="Tahoma"/>
          <w:kern w:val="0"/>
          <w:sz w:val="22"/>
        </w:rPr>
        <w:t xml:space="preserve"> </w:t>
      </w:r>
      <w:r w:rsidR="007A3D25">
        <w:rPr>
          <w:rFonts w:ascii="Tahoma" w:eastAsia="微软雅黑" w:hAnsi="Tahoma" w:hint="eastAsia"/>
          <w:kern w:val="0"/>
          <w:sz w:val="22"/>
        </w:rPr>
        <w:t>游标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736EB9" w:rsidRDefault="00736EB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E0AA6D0" wp14:editId="7E7D96B3">
            <wp:extent cx="5274310" cy="46333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B9" w:rsidRDefault="00736EB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736EB9" w:rsidRDefault="00736EB9" w:rsidP="00CF0FB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color w:val="BFBFBF" w:themeColor="background1" w:themeShade="BF"/>
          <w:kern w:val="0"/>
          <w:sz w:val="22"/>
        </w:rPr>
      </w:pPr>
      <w:r w:rsidRPr="00CF0FB9">
        <w:rPr>
          <w:rFonts w:ascii="微软雅黑" w:eastAsia="微软雅黑" w:hAnsi="微软雅黑" w:hint="eastAsia"/>
          <w:color w:val="BFBFBF" w:themeColor="background1" w:themeShade="BF"/>
          <w:kern w:val="0"/>
          <w:sz w:val="22"/>
        </w:rPr>
        <w:t>（不过说起来，这些完美的生命框，无论怎么表现，在大作游戏里面都是锦上添花，在</w:t>
      </w:r>
      <w:proofErr w:type="spellStart"/>
      <w:r w:rsidRPr="00CF0FB9">
        <w:rPr>
          <w:rFonts w:ascii="微软雅黑" w:eastAsia="微软雅黑" w:hAnsi="微软雅黑" w:hint="eastAsia"/>
          <w:color w:val="BFBFBF" w:themeColor="background1" w:themeShade="BF"/>
          <w:kern w:val="0"/>
          <w:sz w:val="22"/>
        </w:rPr>
        <w:t>rpg</w:t>
      </w:r>
      <w:proofErr w:type="spellEnd"/>
      <w:r w:rsidRPr="00CF0FB9">
        <w:rPr>
          <w:rFonts w:ascii="微软雅黑" w:eastAsia="微软雅黑" w:hAnsi="微软雅黑" w:hint="eastAsia"/>
          <w:color w:val="BFBFBF" w:themeColor="background1" w:themeShade="BF"/>
          <w:kern w:val="0"/>
          <w:sz w:val="22"/>
        </w:rPr>
        <w:t>这种小游戏里面，实在形成不了亮点。）</w:t>
      </w:r>
    </w:p>
    <w:p w:rsidR="009E5EB2" w:rsidRDefault="009E5EB2" w:rsidP="00CF0FB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color w:val="BFBFBF" w:themeColor="background1" w:themeShade="BF"/>
          <w:kern w:val="0"/>
          <w:sz w:val="22"/>
        </w:rPr>
      </w:pPr>
    </w:p>
    <w:p w:rsidR="009E5EB2" w:rsidRDefault="00454D84" w:rsidP="00454D84">
      <w:pPr>
        <w:widowControl/>
        <w:jc w:val="left"/>
        <w:rPr>
          <w:rFonts w:ascii="微软雅黑" w:eastAsia="微软雅黑" w:hAnsi="微软雅黑"/>
          <w:color w:val="BFBFBF" w:themeColor="background1" w:themeShade="BF"/>
          <w:kern w:val="0"/>
          <w:sz w:val="22"/>
        </w:rPr>
      </w:pPr>
      <w:r>
        <w:rPr>
          <w:rFonts w:ascii="微软雅黑" w:eastAsia="微软雅黑" w:hAnsi="微软雅黑"/>
          <w:color w:val="BFBFBF" w:themeColor="background1" w:themeShade="BF"/>
          <w:kern w:val="0"/>
          <w:sz w:val="22"/>
        </w:rPr>
        <w:br w:type="page"/>
      </w:r>
    </w:p>
    <w:p w:rsidR="009E5EB2" w:rsidRDefault="009E5EB2" w:rsidP="009E5EB2">
      <w:pPr>
        <w:pStyle w:val="2"/>
      </w:pPr>
      <w:r>
        <w:rPr>
          <w:rFonts w:hint="eastAsia"/>
        </w:rPr>
        <w:lastRenderedPageBreak/>
        <w:t>开始设计一个生命框</w:t>
      </w:r>
    </w:p>
    <w:p w:rsidR="009E5EB2" w:rsidRPr="001B28E7" w:rsidRDefault="00454D84" w:rsidP="001B28E7">
      <w:pPr>
        <w:pStyle w:val="3"/>
        <w:rPr>
          <w:sz w:val="28"/>
        </w:rPr>
      </w:pPr>
      <w:r w:rsidRPr="001B28E7">
        <w:rPr>
          <w:rFonts w:hint="eastAsia"/>
          <w:sz w:val="28"/>
        </w:rPr>
        <w:t>1</w:t>
      </w:r>
      <w:r w:rsidRPr="001B28E7">
        <w:rPr>
          <w:sz w:val="28"/>
        </w:rPr>
        <w:t>.</w:t>
      </w:r>
      <w:r w:rsidR="00655642">
        <w:rPr>
          <w:rFonts w:hint="eastAsia"/>
          <w:sz w:val="28"/>
        </w:rPr>
        <w:t>从</w:t>
      </w:r>
      <w:r w:rsidRPr="001B28E7">
        <w:rPr>
          <w:rFonts w:hint="eastAsia"/>
          <w:sz w:val="28"/>
        </w:rPr>
        <w:t>默认设置开始</w:t>
      </w:r>
      <w:r w:rsidR="001B28E7">
        <w:rPr>
          <w:rFonts w:hint="eastAsia"/>
          <w:sz w:val="28"/>
        </w:rPr>
        <w:t>，规划区域</w:t>
      </w:r>
    </w:p>
    <w:p w:rsidR="00454D84" w:rsidRDefault="00454D84" w:rsidP="00454D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整体框架中</w:t>
      </w:r>
      <w:r w:rsidR="004E00B0">
        <w:rPr>
          <w:rFonts w:ascii="Tahoma" w:eastAsia="微软雅黑" w:hAnsi="Tahoma" w:hint="eastAsia"/>
          <w:kern w:val="0"/>
          <w:sz w:val="22"/>
        </w:rPr>
        <w:t>，需要配置背景、生命条等内容。</w:t>
      </w:r>
    </w:p>
    <w:p w:rsidR="00AA18EB" w:rsidRPr="00AA18EB" w:rsidRDefault="00AA18EB" w:rsidP="00454D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固定框背景是主体结构，</w:t>
      </w:r>
      <w:r w:rsidRPr="004E00B0">
        <w:rPr>
          <w:rFonts w:ascii="Tahoma" w:eastAsia="微软雅黑" w:hAnsi="Tahoma" w:hint="eastAsia"/>
          <w:b/>
          <w:kern w:val="0"/>
          <w:sz w:val="22"/>
        </w:rPr>
        <w:t>首要目标就是把固定框的</w:t>
      </w:r>
      <w:r>
        <w:rPr>
          <w:rFonts w:ascii="Tahoma" w:eastAsia="微软雅黑" w:hAnsi="Tahoma" w:hint="eastAsia"/>
          <w:b/>
          <w:kern w:val="0"/>
          <w:sz w:val="22"/>
        </w:rPr>
        <w:t>布局规划</w:t>
      </w:r>
      <w:r w:rsidRPr="004E00B0">
        <w:rPr>
          <w:rFonts w:ascii="Tahoma" w:eastAsia="微软雅黑" w:hAnsi="Tahoma" w:hint="eastAsia"/>
          <w:b/>
          <w:kern w:val="0"/>
          <w:sz w:val="22"/>
        </w:rPr>
        <w:t>完毕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454D84" w:rsidRDefault="00454D84" w:rsidP="00454D84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CF040DE" wp14:editId="3BD76819">
            <wp:extent cx="3444538" cy="2301439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B0" w:rsidRDefault="004E00B0" w:rsidP="00454D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先建立一个初稿：</w:t>
      </w:r>
    </w:p>
    <w:p w:rsidR="004E00B0" w:rsidRDefault="004E00B0" w:rsidP="004E00B0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4E00B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3473450" cy="953135"/>
            <wp:effectExtent l="0" t="0" r="0" b="0"/>
            <wp:docPr id="9" name="图片 9" descr="F:\rpg mv箱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未标题-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31" w:rsidRDefault="00D94331" w:rsidP="00D9433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或者：</w:t>
      </w:r>
    </w:p>
    <w:p w:rsidR="00D94331" w:rsidRDefault="00D94331" w:rsidP="00D94331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D9433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4787153" cy="883089"/>
            <wp:effectExtent l="0" t="0" r="0" b="0"/>
            <wp:docPr id="27" name="图片 27" descr="F:\rpg mv箱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未标题-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46" cy="8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B0" w:rsidRDefault="004E00B0" w:rsidP="004E00B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图中，绿色表示生命条区域，红色表示头像、名字、状态等信息，蓝色表示数值显示。</w:t>
      </w:r>
    </w:p>
    <w:p w:rsidR="004E00B0" w:rsidRDefault="004E00B0" w:rsidP="004E00B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绿色区域需要注意花时间考虑，</w:t>
      </w:r>
      <w:r w:rsidR="00F46E8A">
        <w:rPr>
          <w:rFonts w:ascii="Tahoma" w:eastAsia="微软雅黑" w:hAnsi="Tahoma" w:hint="eastAsia"/>
          <w:b/>
          <w:kern w:val="0"/>
          <w:sz w:val="22"/>
        </w:rPr>
        <w:t>你</w:t>
      </w:r>
      <w:r w:rsidRPr="004E00B0">
        <w:rPr>
          <w:rFonts w:ascii="Tahoma" w:eastAsia="微软雅黑" w:hAnsi="Tahoma" w:hint="eastAsia"/>
          <w:b/>
          <w:kern w:val="0"/>
          <w:sz w:val="22"/>
        </w:rPr>
        <w:t>需要设计多长的生命条，因为生命条长度和图片资源有紧密关系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4E00B0" w:rsidRDefault="00655642" w:rsidP="004E00B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4E00B0" w:rsidRDefault="004E00B0" w:rsidP="00655642">
      <w:pPr>
        <w:pStyle w:val="3"/>
        <w:rPr>
          <w:sz w:val="28"/>
        </w:rPr>
      </w:pPr>
      <w:r w:rsidRPr="00655642">
        <w:rPr>
          <w:sz w:val="28"/>
        </w:rPr>
        <w:lastRenderedPageBreak/>
        <w:t>2.</w:t>
      </w:r>
      <w:r w:rsidR="001B28E7" w:rsidRPr="00655642">
        <w:rPr>
          <w:rFonts w:hint="eastAsia"/>
          <w:sz w:val="28"/>
        </w:rPr>
        <w:t>设计一个基本功能生命条</w:t>
      </w:r>
    </w:p>
    <w:p w:rsidR="00655642" w:rsidRPr="00655642" w:rsidRDefault="00655642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 w:hint="eastAsia"/>
          <w:kern w:val="0"/>
          <w:sz w:val="22"/>
        </w:rPr>
        <w:t>点进生命条，注意</w:t>
      </w:r>
      <w:r w:rsidRPr="00655642">
        <w:rPr>
          <w:rFonts w:ascii="Tahoma" w:eastAsia="微软雅黑" w:hAnsi="Tahoma" w:hint="eastAsia"/>
          <w:kern w:val="0"/>
          <w:sz w:val="22"/>
        </w:rPr>
        <w:t>4</w:t>
      </w:r>
      <w:r w:rsidRPr="00655642">
        <w:rPr>
          <w:rFonts w:ascii="Tahoma" w:eastAsia="微软雅黑" w:hAnsi="Tahoma" w:hint="eastAsia"/>
          <w:kern w:val="0"/>
          <w:sz w:val="22"/>
        </w:rPr>
        <w:t>个主要参数：旋转角度、条资源、条层级、条是否流动。</w:t>
      </w:r>
    </w:p>
    <w:p w:rsidR="004E00B0" w:rsidRDefault="001B28E7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35ABFF7" wp14:editId="785BEFCF">
            <wp:extent cx="3311818" cy="252744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2969" cy="25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42" w:rsidRDefault="003201DC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2006DE" wp14:editId="2FB08A77">
            <wp:extent cx="3311525" cy="571202"/>
            <wp:effectExtent l="0" t="0" r="317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6527" cy="5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42" w:rsidRPr="00252526" w:rsidRDefault="00655642" w:rsidP="00655642">
      <w:pPr>
        <w:widowControl/>
        <w:jc w:val="left"/>
        <w:rPr>
          <w:rFonts w:ascii="微软雅黑" w:eastAsia="微软雅黑" w:hAnsi="微软雅黑"/>
          <w:kern w:val="0"/>
          <w:sz w:val="22"/>
        </w:rPr>
      </w:pPr>
      <w:r w:rsidRPr="00655642">
        <w:rPr>
          <w:rFonts w:ascii="Tahoma" w:eastAsia="微软雅黑" w:hAnsi="Tahoma" w:hint="eastAsia"/>
          <w:b/>
          <w:kern w:val="0"/>
          <w:sz w:val="22"/>
        </w:rPr>
        <w:t>旋转角度</w:t>
      </w:r>
      <w:r>
        <w:rPr>
          <w:rFonts w:ascii="Tahoma" w:eastAsia="微软雅黑" w:hAnsi="Tahoma" w:hint="eastAsia"/>
          <w:kern w:val="0"/>
          <w:sz w:val="22"/>
        </w:rPr>
        <w:t>：考</w:t>
      </w:r>
      <w:r w:rsidRPr="00252526">
        <w:rPr>
          <w:rFonts w:ascii="微软雅黑" w:eastAsia="微软雅黑" w:hAnsi="微软雅黑" w:hint="eastAsia"/>
          <w:kern w:val="0"/>
          <w:sz w:val="22"/>
        </w:rPr>
        <w:t>虑一下你的参数条是否要竖直，或者完全相反的结构（旋转1</w:t>
      </w:r>
      <w:r w:rsidRPr="00252526">
        <w:rPr>
          <w:rFonts w:ascii="微软雅黑" w:eastAsia="微软雅黑" w:hAnsi="微软雅黑"/>
          <w:kern w:val="0"/>
          <w:sz w:val="22"/>
        </w:rPr>
        <w:t>80</w:t>
      </w:r>
      <w:r w:rsidRPr="00252526">
        <w:rPr>
          <w:rFonts w:ascii="微软雅黑" w:eastAsia="微软雅黑" w:hAnsi="微软雅黑" w:hint="eastAsia"/>
          <w:kern w:val="0"/>
          <w:sz w:val="22"/>
        </w:rPr>
        <w:t>度）。</w:t>
      </w:r>
    </w:p>
    <w:p w:rsidR="00655642" w:rsidRPr="00252526" w:rsidRDefault="00655642" w:rsidP="00655642">
      <w:pPr>
        <w:widowControl/>
        <w:jc w:val="left"/>
        <w:rPr>
          <w:rFonts w:ascii="微软雅黑" w:eastAsia="微软雅黑" w:hAnsi="微软雅黑"/>
          <w:kern w:val="0"/>
          <w:sz w:val="22"/>
        </w:rPr>
      </w:pPr>
      <w:r w:rsidRPr="00252526">
        <w:rPr>
          <w:rFonts w:ascii="微软雅黑" w:eastAsia="微软雅黑" w:hAnsi="微软雅黑" w:hint="eastAsia"/>
          <w:kern w:val="0"/>
          <w:sz w:val="22"/>
        </w:rPr>
        <w:t>如果你的生命条是旋转1</w:t>
      </w:r>
      <w:r w:rsidRPr="00252526">
        <w:rPr>
          <w:rFonts w:ascii="微软雅黑" w:eastAsia="微软雅黑" w:hAnsi="微软雅黑"/>
          <w:kern w:val="0"/>
          <w:sz w:val="22"/>
        </w:rPr>
        <w:t>80</w:t>
      </w:r>
      <w:r w:rsidRPr="00252526">
        <w:rPr>
          <w:rFonts w:ascii="微软雅黑" w:eastAsia="微软雅黑" w:hAnsi="微软雅黑" w:hint="eastAsia"/>
          <w:kern w:val="0"/>
          <w:sz w:val="22"/>
        </w:rPr>
        <w:t>度，那么你要设计所有的图片资源，都是旋转了1</w:t>
      </w:r>
      <w:r w:rsidRPr="00252526">
        <w:rPr>
          <w:rFonts w:ascii="微软雅黑" w:eastAsia="微软雅黑" w:hAnsi="微软雅黑"/>
          <w:kern w:val="0"/>
          <w:sz w:val="22"/>
        </w:rPr>
        <w:t>80</w:t>
      </w:r>
      <w:r w:rsidRPr="00252526">
        <w:rPr>
          <w:rFonts w:ascii="微软雅黑" w:eastAsia="微软雅黑" w:hAnsi="微软雅黑" w:hint="eastAsia"/>
          <w:kern w:val="0"/>
          <w:sz w:val="22"/>
        </w:rPr>
        <w:t>度的。</w:t>
      </w:r>
    </w:p>
    <w:p w:rsidR="00655642" w:rsidRDefault="00655642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 w:hint="eastAsia"/>
          <w:b/>
          <w:kern w:val="0"/>
          <w:sz w:val="22"/>
        </w:rPr>
        <w:t>条资源</w:t>
      </w:r>
      <w:r>
        <w:rPr>
          <w:rFonts w:ascii="Tahoma" w:eastAsia="微软雅黑" w:hAnsi="Tahoma" w:hint="eastAsia"/>
          <w:kern w:val="0"/>
          <w:sz w:val="22"/>
        </w:rPr>
        <w:t>：图片长度直接影响显示的长度，满血时，就是图片满长度。</w:t>
      </w:r>
    </w:p>
    <w:p w:rsidR="00655642" w:rsidRDefault="00655642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你需要注意条与框之间的关系，你需要调整框的大小</w:t>
      </w:r>
      <w:r w:rsidR="007C032E">
        <w:rPr>
          <w:rFonts w:ascii="Tahoma" w:eastAsia="微软雅黑" w:hAnsi="Tahoma" w:hint="eastAsia"/>
          <w:kern w:val="0"/>
          <w:sz w:val="22"/>
        </w:rPr>
        <w:t>能正好完整容纳生命条。</w:t>
      </w:r>
    </w:p>
    <w:p w:rsidR="00655642" w:rsidRDefault="00655642" w:rsidP="00655642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3473450" cy="798830"/>
            <wp:effectExtent l="0" t="0" r="0" b="1270"/>
            <wp:docPr id="12" name="图片 12" descr="F:\rpg mv箱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未标题-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2E" w:rsidRDefault="007C032E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（如果你需要配置遮罩，先不着急，这一步可以留在步骤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之后做。）</w:t>
      </w:r>
    </w:p>
    <w:p w:rsidR="007C032E" w:rsidRDefault="007C032E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967CB">
        <w:rPr>
          <w:rFonts w:ascii="Tahoma" w:eastAsia="微软雅黑" w:hAnsi="Tahoma" w:hint="eastAsia"/>
          <w:b/>
          <w:kern w:val="0"/>
          <w:sz w:val="22"/>
        </w:rPr>
        <w:t>条层级</w:t>
      </w:r>
      <w:r w:rsidR="005967CB">
        <w:rPr>
          <w:rFonts w:ascii="Tahoma" w:eastAsia="微软雅黑" w:hAnsi="Tahoma" w:hint="eastAsia"/>
          <w:kern w:val="0"/>
          <w:sz w:val="22"/>
        </w:rPr>
        <w:t>：</w:t>
      </w:r>
      <w:r w:rsidR="005967CB" w:rsidRPr="005967CB">
        <w:rPr>
          <w:rFonts w:ascii="Tahoma" w:eastAsia="微软雅黑" w:hAnsi="Tahoma" w:hint="eastAsia"/>
          <w:b/>
          <w:kern w:val="0"/>
          <w:sz w:val="22"/>
        </w:rPr>
        <w:t>直接影响实际高度。</w:t>
      </w:r>
      <w:r w:rsidR="005967CB">
        <w:rPr>
          <w:rFonts w:ascii="Tahoma" w:eastAsia="微软雅黑" w:hAnsi="Tahoma" w:hint="eastAsia"/>
          <w:kern w:val="0"/>
          <w:sz w:val="22"/>
        </w:rPr>
        <w:t>先保证一条血能被完整容纳进框中，我们这里将</w:t>
      </w:r>
      <w:r w:rsidR="005967CB">
        <w:rPr>
          <w:rFonts w:ascii="Tahoma" w:eastAsia="微软雅黑" w:hAnsi="Tahoma" w:hint="eastAsia"/>
          <w:kern w:val="0"/>
          <w:sz w:val="22"/>
        </w:rPr>
        <w:t>4</w:t>
      </w:r>
      <w:r w:rsidR="005967CB">
        <w:rPr>
          <w:rFonts w:ascii="Tahoma" w:eastAsia="微软雅黑" w:hAnsi="Tahoma" w:hint="eastAsia"/>
          <w:kern w:val="0"/>
          <w:sz w:val="22"/>
        </w:rPr>
        <w:t>改成</w:t>
      </w:r>
      <w:r w:rsidR="005967CB">
        <w:rPr>
          <w:rFonts w:ascii="Tahoma" w:eastAsia="微软雅黑" w:hAnsi="Tahoma" w:hint="eastAsia"/>
          <w:kern w:val="0"/>
          <w:sz w:val="22"/>
        </w:rPr>
        <w:t>1</w:t>
      </w:r>
      <w:r w:rsidR="005967CB">
        <w:rPr>
          <w:rFonts w:ascii="Tahoma" w:eastAsia="微软雅黑" w:hAnsi="Tahoma" w:hint="eastAsia"/>
          <w:kern w:val="0"/>
          <w:sz w:val="22"/>
        </w:rPr>
        <w:t>。</w:t>
      </w:r>
    </w:p>
    <w:p w:rsidR="005967CB" w:rsidRDefault="005967CB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个层级实际上会只显示原图片高度的四分之一，如果你忘了，你会发现实际出来的生命条超级细，那是因为分层了。</w:t>
      </w:r>
    </w:p>
    <w:p w:rsidR="005967CB" w:rsidRDefault="005967CB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967CB">
        <w:rPr>
          <w:rFonts w:ascii="Tahoma" w:eastAsia="微软雅黑" w:hAnsi="Tahoma" w:hint="eastAsia"/>
          <w:b/>
          <w:kern w:val="0"/>
          <w:sz w:val="22"/>
        </w:rPr>
        <w:t>条是否流动</w:t>
      </w:r>
      <w:r>
        <w:rPr>
          <w:rFonts w:ascii="Tahoma" w:eastAsia="微软雅黑" w:hAnsi="Tahoma" w:hint="eastAsia"/>
          <w:kern w:val="0"/>
          <w:sz w:val="22"/>
        </w:rPr>
        <w:t>：</w:t>
      </w:r>
      <w:r w:rsidRPr="005967CB">
        <w:rPr>
          <w:rFonts w:ascii="Tahoma" w:eastAsia="微软雅黑" w:hAnsi="Tahoma" w:hint="eastAsia"/>
          <w:b/>
          <w:kern w:val="0"/>
          <w:sz w:val="22"/>
        </w:rPr>
        <w:t>直接影响实际宽度</w:t>
      </w:r>
      <w:r>
        <w:rPr>
          <w:rFonts w:ascii="Tahoma" w:eastAsia="微软雅黑" w:hAnsi="Tahoma" w:hint="eastAsia"/>
          <w:kern w:val="0"/>
          <w:sz w:val="22"/>
        </w:rPr>
        <w:t>。流动为三分之一，不流动为原宽度。</w:t>
      </w:r>
    </w:p>
    <w:p w:rsidR="005967CB" w:rsidRDefault="005967CB" w:rsidP="005967CB">
      <w:pPr>
        <w:pStyle w:val="3"/>
        <w:rPr>
          <w:sz w:val="28"/>
        </w:rPr>
      </w:pPr>
      <w:r>
        <w:rPr>
          <w:sz w:val="28"/>
        </w:rPr>
        <w:lastRenderedPageBreak/>
        <w:t>3</w:t>
      </w:r>
      <w:r w:rsidRPr="00655642">
        <w:rPr>
          <w:sz w:val="28"/>
        </w:rPr>
        <w:t>.</w:t>
      </w:r>
      <w:r w:rsidR="00924D63">
        <w:rPr>
          <w:rFonts w:hint="eastAsia"/>
          <w:sz w:val="28"/>
        </w:rPr>
        <w:t>调整</w:t>
      </w:r>
      <w:r>
        <w:rPr>
          <w:rFonts w:hint="eastAsia"/>
          <w:sz w:val="28"/>
        </w:rPr>
        <w:t>测试，</w:t>
      </w:r>
      <w:r w:rsidR="00924D63">
        <w:rPr>
          <w:rFonts w:hint="eastAsia"/>
          <w:sz w:val="28"/>
        </w:rPr>
        <w:t>校准</w:t>
      </w:r>
      <w:r>
        <w:rPr>
          <w:rFonts w:hint="eastAsia"/>
          <w:sz w:val="28"/>
        </w:rPr>
        <w:t>基础效果</w:t>
      </w:r>
    </w:p>
    <w:p w:rsidR="005967CB" w:rsidRDefault="008B14F2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由于分别配置图片不能非常直观地看到效果，所以，需要进行初步测试，反复调整。</w:t>
      </w:r>
    </w:p>
    <w:p w:rsidR="008B14F2" w:rsidRDefault="008B14F2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B14F2">
        <w:rPr>
          <w:rFonts w:ascii="Tahoma" w:eastAsia="微软雅黑" w:hAnsi="Tahoma" w:hint="eastAsia"/>
          <w:b/>
          <w:kern w:val="0"/>
          <w:sz w:val="22"/>
        </w:rPr>
        <w:t>主要目的是，比例协调</w:t>
      </w:r>
      <w:r w:rsidRPr="008B14F2">
        <w:rPr>
          <w:rFonts w:ascii="Tahoma" w:eastAsia="微软雅黑" w:hAnsi="Tahoma" w:hint="eastAsia"/>
          <w:b/>
          <w:kern w:val="0"/>
          <w:sz w:val="22"/>
        </w:rPr>
        <w:t xml:space="preserve"> +</w:t>
      </w:r>
      <w:r w:rsidRPr="008B14F2">
        <w:rPr>
          <w:rFonts w:ascii="Tahoma" w:eastAsia="微软雅黑" w:hAnsi="Tahoma"/>
          <w:b/>
          <w:kern w:val="0"/>
          <w:sz w:val="22"/>
        </w:rPr>
        <w:t xml:space="preserve"> </w:t>
      </w:r>
      <w:r w:rsidRPr="008B14F2">
        <w:rPr>
          <w:rFonts w:ascii="Tahoma" w:eastAsia="微软雅黑" w:hAnsi="Tahoma" w:hint="eastAsia"/>
          <w:b/>
          <w:kern w:val="0"/>
          <w:sz w:val="22"/>
        </w:rPr>
        <w:t>使得生命条与框背景完美拼合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D91C77" w:rsidRPr="0072062F" w:rsidRDefault="00D91C77" w:rsidP="00D91C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初步完成了样式后，添加一个绑定，使用默认参数，把需要资源的设置设为空。</w:t>
      </w:r>
    </w:p>
    <w:p w:rsidR="00D91C77" w:rsidRDefault="00D91C77" w:rsidP="00D91C77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DDF8085" wp14:editId="564E5EBE">
            <wp:extent cx="3282215" cy="1896391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2046" cy="18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7C" w:rsidRDefault="00230F7C" w:rsidP="00230F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测试前，把需要资源的设置</w:t>
      </w:r>
      <w:r w:rsidRPr="004A17ED">
        <w:rPr>
          <w:rFonts w:ascii="Tahoma" w:eastAsia="微软雅黑" w:hAnsi="Tahoma" w:hint="eastAsia"/>
          <w:b/>
          <w:kern w:val="0"/>
          <w:sz w:val="22"/>
        </w:rPr>
        <w:t>设为空</w:t>
      </w:r>
      <w:r>
        <w:rPr>
          <w:rFonts w:ascii="Tahoma" w:eastAsia="微软雅黑" w:hAnsi="Tahoma" w:hint="eastAsia"/>
          <w:kern w:val="0"/>
          <w:sz w:val="22"/>
        </w:rPr>
        <w:t>，不然默认的资源没有，会报找不到文件的错误：</w:t>
      </w:r>
    </w:p>
    <w:p w:rsidR="00230F7C" w:rsidRDefault="00230F7C" w:rsidP="00230F7C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85B31E9" wp14:editId="5D96B2D3">
            <wp:extent cx="4687503" cy="854493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7205" cy="8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B4" w:rsidRDefault="001C3AB4" w:rsidP="001C3AB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这里绑定一个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，调整层值，先</w:t>
      </w:r>
      <w:r w:rsidRPr="000A5278">
        <w:rPr>
          <w:rFonts w:ascii="Tahoma" w:eastAsia="微软雅黑" w:hAnsi="Tahoma" w:hint="eastAsia"/>
          <w:b/>
          <w:kern w:val="0"/>
          <w:sz w:val="22"/>
        </w:rPr>
        <w:t>确保值是满的</w:t>
      </w:r>
      <w:r>
        <w:rPr>
          <w:rFonts w:ascii="Tahoma" w:eastAsia="微软雅黑" w:hAnsi="Tahoma" w:hint="eastAsia"/>
          <w:kern w:val="0"/>
          <w:sz w:val="22"/>
        </w:rPr>
        <w:t>。即</w:t>
      </w:r>
      <w:r w:rsidRPr="000A527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0A5278">
        <w:rPr>
          <w:rFonts w:ascii="Tahoma" w:eastAsia="微软雅黑" w:hAnsi="Tahoma" w:hint="eastAsia"/>
          <w:b/>
          <w:kern w:val="0"/>
          <w:sz w:val="22"/>
        </w:rPr>
        <w:t>层值</w:t>
      </w:r>
      <w:r w:rsidRPr="000A5278">
        <w:rPr>
          <w:rFonts w:ascii="Tahoma" w:eastAsia="微软雅黑" w:hAnsi="Tahoma" w:hint="eastAsia"/>
          <w:b/>
          <w:kern w:val="0"/>
          <w:sz w:val="22"/>
        </w:rPr>
        <w:t xml:space="preserve"> = </w:t>
      </w:r>
      <w:r>
        <w:rPr>
          <w:rFonts w:ascii="Tahoma" w:eastAsia="微软雅黑" w:hAnsi="Tahoma" w:hint="eastAsia"/>
          <w:b/>
          <w:kern w:val="0"/>
          <w:sz w:val="22"/>
        </w:rPr>
        <w:t>生命</w:t>
      </w:r>
      <w:r w:rsidRPr="000A5278">
        <w:rPr>
          <w:rFonts w:ascii="Tahoma" w:eastAsia="微软雅黑" w:hAnsi="Tahoma" w:hint="eastAsia"/>
          <w:b/>
          <w:kern w:val="0"/>
          <w:sz w:val="22"/>
        </w:rPr>
        <w:t>值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252526" w:rsidRDefault="00252526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你会</w:t>
      </w:r>
      <w:r w:rsidR="00230F7C">
        <w:rPr>
          <w:rFonts w:ascii="Tahoma" w:eastAsia="微软雅黑" w:hAnsi="Tahoma" w:hint="eastAsia"/>
          <w:kern w:val="0"/>
          <w:sz w:val="22"/>
        </w:rPr>
        <w:t>在设计中</w:t>
      </w:r>
      <w:r>
        <w:rPr>
          <w:rFonts w:ascii="Tahoma" w:eastAsia="微软雅黑" w:hAnsi="Tahoma" w:hint="eastAsia"/>
          <w:kern w:val="0"/>
          <w:sz w:val="22"/>
        </w:rPr>
        <w:t>发现</w:t>
      </w:r>
      <w:r w:rsidR="00230F7C">
        <w:rPr>
          <w:rFonts w:ascii="Tahoma" w:eastAsia="微软雅黑" w:hAnsi="Tahoma" w:hint="eastAsia"/>
          <w:kern w:val="0"/>
          <w:sz w:val="22"/>
        </w:rPr>
        <w:t>许多问题，比如</w:t>
      </w:r>
      <w:r>
        <w:rPr>
          <w:rFonts w:ascii="Tahoma" w:eastAsia="微软雅黑" w:hAnsi="Tahoma" w:hint="eastAsia"/>
          <w:kern w:val="0"/>
          <w:sz w:val="22"/>
        </w:rPr>
        <w:t>，生命条在战斗中，</w:t>
      </w:r>
      <w:r w:rsidR="00230F7C">
        <w:rPr>
          <w:rFonts w:ascii="Tahoma" w:eastAsia="微软雅黑" w:hAnsi="Tahoma" w:hint="eastAsia"/>
          <w:kern w:val="0"/>
          <w:sz w:val="22"/>
        </w:rPr>
        <w:t>看起来</w:t>
      </w:r>
      <w:r>
        <w:rPr>
          <w:rFonts w:ascii="Tahoma" w:eastAsia="微软雅黑" w:hAnsi="Tahoma" w:hint="eastAsia"/>
          <w:kern w:val="0"/>
          <w:sz w:val="22"/>
        </w:rPr>
        <w:t>短了</w:t>
      </w:r>
      <w:r w:rsidR="00230F7C">
        <w:rPr>
          <w:rFonts w:ascii="Tahoma" w:eastAsia="微软雅黑" w:hAnsi="Tahoma" w:hint="eastAsia"/>
          <w:kern w:val="0"/>
          <w:sz w:val="22"/>
        </w:rPr>
        <w:t>许多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8B14F2" w:rsidRDefault="00252526" w:rsidP="00252526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30BD49B" wp14:editId="00080B51">
            <wp:extent cx="5274310" cy="27387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26" w:rsidRDefault="00230F7C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或者，条与框背景位置有误差</w:t>
      </w:r>
      <w:r w:rsidR="00252526">
        <w:rPr>
          <w:rFonts w:ascii="Tahoma" w:eastAsia="微软雅黑" w:hAnsi="Tahoma" w:hint="eastAsia"/>
          <w:kern w:val="0"/>
          <w:sz w:val="22"/>
        </w:rPr>
        <w:t>，没接合</w:t>
      </w:r>
      <w:r>
        <w:rPr>
          <w:rFonts w:ascii="Tahoma" w:eastAsia="微软雅黑" w:hAnsi="Tahoma" w:hint="eastAsia"/>
          <w:kern w:val="0"/>
          <w:sz w:val="22"/>
        </w:rPr>
        <w:t>上</w:t>
      </w:r>
      <w:r w:rsidR="00252526">
        <w:rPr>
          <w:rFonts w:ascii="Tahoma" w:eastAsia="微软雅黑" w:hAnsi="Tahoma" w:hint="eastAsia"/>
          <w:kern w:val="0"/>
          <w:sz w:val="22"/>
        </w:rPr>
        <w:t>：</w:t>
      </w:r>
    </w:p>
    <w:p w:rsidR="00252526" w:rsidRDefault="00252526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92ED9BD" wp14:editId="413B6645">
            <wp:extent cx="5274310" cy="865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26" w:rsidRPr="00FB6C30" w:rsidRDefault="00230F7C" w:rsidP="00252526">
      <w:pPr>
        <w:widowControl/>
        <w:jc w:val="left"/>
        <w:rPr>
          <w:rFonts w:ascii="微软雅黑" w:eastAsia="微软雅黑" w:hAnsi="微软雅黑"/>
          <w:b/>
          <w:kern w:val="0"/>
          <w:sz w:val="22"/>
        </w:rPr>
      </w:pPr>
      <w:r w:rsidRPr="00FB6C30">
        <w:rPr>
          <w:rFonts w:ascii="微软雅黑" w:eastAsia="微软雅黑" w:hAnsi="微软雅黑" w:hint="eastAsia"/>
          <w:b/>
          <w:kern w:val="0"/>
          <w:sz w:val="22"/>
        </w:rPr>
        <w:t>这些都需要花时间调整，并且在这个框架基础上，精雕细琢</w:t>
      </w:r>
      <w:r w:rsidR="00252526" w:rsidRPr="00FB6C30">
        <w:rPr>
          <w:rFonts w:ascii="微软雅黑" w:eastAsia="微软雅黑" w:hAnsi="微软雅黑" w:hint="eastAsia"/>
          <w:b/>
          <w:kern w:val="0"/>
          <w:sz w:val="22"/>
        </w:rPr>
        <w:t>。</w:t>
      </w:r>
    </w:p>
    <w:p w:rsidR="007C032E" w:rsidRPr="00230F7C" w:rsidRDefault="007C032E" w:rsidP="00655642">
      <w:pPr>
        <w:widowControl/>
        <w:jc w:val="center"/>
        <w:rPr>
          <w:rFonts w:ascii="Tahoma" w:eastAsia="微软雅黑" w:hAnsi="Tahoma"/>
          <w:kern w:val="0"/>
          <w:sz w:val="22"/>
        </w:rPr>
      </w:pPr>
    </w:p>
    <w:p w:rsidR="00625C82" w:rsidRPr="00625C82" w:rsidRDefault="00625C82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252526" w:rsidRDefault="00252526" w:rsidP="00252526">
      <w:pPr>
        <w:pStyle w:val="3"/>
        <w:rPr>
          <w:sz w:val="28"/>
        </w:rPr>
      </w:pPr>
      <w:r>
        <w:rPr>
          <w:sz w:val="28"/>
        </w:rPr>
        <w:t>4</w:t>
      </w:r>
      <w:r w:rsidRPr="00655642">
        <w:rPr>
          <w:sz w:val="28"/>
        </w:rPr>
        <w:t>.</w:t>
      </w:r>
      <w:r>
        <w:rPr>
          <w:rFonts w:hint="eastAsia"/>
          <w:sz w:val="28"/>
        </w:rPr>
        <w:t>完善生命条的其它效果</w:t>
      </w:r>
    </w:p>
    <w:p w:rsidR="00562522" w:rsidRDefault="00252526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完成了基础的规划，生命条还可以附加其它效果：</w:t>
      </w:r>
    </w:p>
    <w:p w:rsidR="00252526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5CBC">
        <w:rPr>
          <w:rFonts w:ascii="Tahoma" w:eastAsia="微软雅黑" w:hAnsi="Tahoma" w:hint="eastAsia"/>
          <w:b/>
          <w:kern w:val="0"/>
          <w:sz w:val="22"/>
        </w:rPr>
        <w:t>层级、缩短效果、流动效果、凹槽条、弹出条、粒子效果</w:t>
      </w:r>
      <w:r w:rsidR="00FB6C30">
        <w:rPr>
          <w:rFonts w:ascii="Tahoma" w:eastAsia="微软雅黑" w:hAnsi="Tahoma" w:hint="eastAsia"/>
          <w:b/>
          <w:kern w:val="0"/>
          <w:sz w:val="22"/>
        </w:rPr>
        <w:t>、游标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05CBC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具体效果去看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关于参数条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，这里不再赘述。</w:t>
      </w:r>
    </w:p>
    <w:p w:rsidR="00705CBC" w:rsidRPr="00705CBC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924D63" w:rsidRDefault="00924D63" w:rsidP="00924D63">
      <w:pPr>
        <w:pStyle w:val="3"/>
        <w:rPr>
          <w:sz w:val="28"/>
        </w:rPr>
      </w:pPr>
      <w:r>
        <w:rPr>
          <w:sz w:val="28"/>
        </w:rPr>
        <w:t>5</w:t>
      </w:r>
      <w:r w:rsidRPr="00655642">
        <w:rPr>
          <w:sz w:val="28"/>
        </w:rPr>
        <w:t>.</w:t>
      </w:r>
      <w:r>
        <w:rPr>
          <w:rFonts w:hint="eastAsia"/>
          <w:sz w:val="28"/>
        </w:rPr>
        <w:t>设计魔法条、怒气条</w:t>
      </w:r>
    </w:p>
    <w:p w:rsidR="00613191" w:rsidRPr="00F46E8A" w:rsidRDefault="00705CBC" w:rsidP="00705CB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5CBC">
        <w:rPr>
          <w:rFonts w:ascii="Tahoma" w:eastAsia="微软雅黑" w:hAnsi="Tahoma" w:hint="eastAsia"/>
          <w:kern w:val="0"/>
          <w:sz w:val="22"/>
        </w:rPr>
        <w:t>你可以根据需要，考虑是否附加魔法条和怒气条</w:t>
      </w:r>
      <w:r>
        <w:rPr>
          <w:rFonts w:ascii="Tahoma" w:eastAsia="微软雅黑" w:hAnsi="Tahoma" w:hint="eastAsia"/>
          <w:kern w:val="0"/>
          <w:sz w:val="22"/>
        </w:rPr>
        <w:t>，设计原理与生命条的</w:t>
      </w:r>
      <w:r w:rsidR="00F46E8A">
        <w:rPr>
          <w:rFonts w:ascii="Tahoma" w:eastAsia="微软雅黑" w:hAnsi="Tahoma" w:hint="eastAsia"/>
          <w:kern w:val="0"/>
          <w:sz w:val="22"/>
        </w:rPr>
        <w:t>结构一模一样</w:t>
      </w:r>
      <w:r w:rsidRPr="00705CBC">
        <w:rPr>
          <w:rFonts w:ascii="Tahoma" w:eastAsia="微软雅黑" w:hAnsi="Tahoma" w:hint="eastAsia"/>
          <w:kern w:val="0"/>
          <w:sz w:val="22"/>
        </w:rPr>
        <w:t>。</w:t>
      </w:r>
    </w:p>
    <w:p w:rsidR="00924D63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531E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D5AF86D" wp14:editId="45F93B00">
            <wp:extent cx="5274310" cy="1314450"/>
            <wp:effectExtent l="0" t="0" r="2540" b="0"/>
            <wp:docPr id="15" name="图片 15" descr="F:\rpg mv箱\可能有用的素材\参数条描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可能有用的素材\参数条描述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BC" w:rsidRPr="00924D63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252526" w:rsidRDefault="00924D63" w:rsidP="00252526">
      <w:pPr>
        <w:pStyle w:val="3"/>
        <w:rPr>
          <w:sz w:val="28"/>
        </w:rPr>
      </w:pPr>
      <w:r>
        <w:rPr>
          <w:sz w:val="28"/>
        </w:rPr>
        <w:t>6</w:t>
      </w:r>
      <w:r w:rsidR="00252526" w:rsidRPr="00655642">
        <w:rPr>
          <w:sz w:val="28"/>
        </w:rPr>
        <w:t>.</w:t>
      </w:r>
      <w:r w:rsidR="00F46E8A">
        <w:rPr>
          <w:rFonts w:hint="eastAsia"/>
          <w:sz w:val="28"/>
        </w:rPr>
        <w:t>加入</w:t>
      </w:r>
      <w:r w:rsidR="00252526">
        <w:rPr>
          <w:rFonts w:hint="eastAsia"/>
          <w:sz w:val="28"/>
        </w:rPr>
        <w:t>框的</w:t>
      </w:r>
      <w:r>
        <w:rPr>
          <w:rFonts w:hint="eastAsia"/>
          <w:sz w:val="28"/>
        </w:rPr>
        <w:t>数值、</w:t>
      </w:r>
      <w:r w:rsidR="00F46E8A">
        <w:rPr>
          <w:rFonts w:hint="eastAsia"/>
          <w:sz w:val="28"/>
        </w:rPr>
        <w:t>位置</w:t>
      </w:r>
      <w:r>
        <w:rPr>
          <w:rFonts w:hint="eastAsia"/>
          <w:sz w:val="28"/>
        </w:rPr>
        <w:t>等信息</w:t>
      </w:r>
    </w:p>
    <w:p w:rsidR="00252526" w:rsidRDefault="00924D63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这一步最好放在</w:t>
      </w:r>
      <w:r w:rsidR="00337A3A">
        <w:rPr>
          <w:rFonts w:ascii="Tahoma" w:eastAsia="微软雅黑" w:hAnsi="Tahoma" w:hint="eastAsia"/>
          <w:kern w:val="0"/>
          <w:sz w:val="22"/>
        </w:rPr>
        <w:t>设计条的后面</w:t>
      </w:r>
      <w:r>
        <w:rPr>
          <w:rFonts w:ascii="Tahoma" w:eastAsia="微软雅黑" w:hAnsi="Tahoma" w:hint="eastAsia"/>
          <w:kern w:val="0"/>
          <w:sz w:val="22"/>
        </w:rPr>
        <w:t>来做。</w:t>
      </w:r>
    </w:p>
    <w:p w:rsidR="00924D63" w:rsidRDefault="00924D63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因为数值</w:t>
      </w:r>
      <w:r w:rsidR="00F46E8A">
        <w:rPr>
          <w:rFonts w:ascii="Tahoma" w:eastAsia="微软雅黑" w:hAnsi="Tahoma" w:hint="eastAsia"/>
          <w:kern w:val="0"/>
          <w:sz w:val="22"/>
        </w:rPr>
        <w:t>、位置</w:t>
      </w:r>
      <w:r>
        <w:rPr>
          <w:rFonts w:ascii="Tahoma" w:eastAsia="微软雅黑" w:hAnsi="Tahoma" w:hint="eastAsia"/>
          <w:kern w:val="0"/>
          <w:sz w:val="22"/>
        </w:rPr>
        <w:t>等信息，都是依附于生命条之上的，起说明作用。</w:t>
      </w:r>
    </w:p>
    <w:p w:rsidR="00337A3A" w:rsidRDefault="00337A3A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下图中，数值图片的资源明显是不一样的，都是为了适配生命条而设置的。</w:t>
      </w:r>
    </w:p>
    <w:p w:rsidR="007F4D0D" w:rsidRDefault="007F4D0D" w:rsidP="007F4D0D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FBA646C" wp14:editId="1893CBBF">
            <wp:extent cx="1341236" cy="6096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A3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114D92DB" wp14:editId="28041F4F">
            <wp:extent cx="1021168" cy="449619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8A" w:rsidRDefault="007F4D0D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不过，你也可以制作只有数值，没有条的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生命框。</w:t>
      </w:r>
    </w:p>
    <w:p w:rsidR="00F46E8A" w:rsidRDefault="00F46E8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F46E8A" w:rsidRDefault="00F46E8A" w:rsidP="00F46E8A">
      <w:pPr>
        <w:pStyle w:val="3"/>
        <w:rPr>
          <w:sz w:val="28"/>
        </w:rPr>
      </w:pPr>
      <w:r>
        <w:rPr>
          <w:sz w:val="28"/>
        </w:rPr>
        <w:t>7</w:t>
      </w:r>
      <w:r w:rsidRPr="00655642">
        <w:rPr>
          <w:sz w:val="28"/>
        </w:rPr>
        <w:t>.</w:t>
      </w:r>
      <w:r w:rsidR="007213FC">
        <w:rPr>
          <w:rFonts w:hint="eastAsia"/>
          <w:sz w:val="28"/>
        </w:rPr>
        <w:t>完善</w:t>
      </w:r>
      <w:r>
        <w:rPr>
          <w:rFonts w:hint="eastAsia"/>
          <w:sz w:val="28"/>
        </w:rPr>
        <w:t>绑定</w:t>
      </w:r>
      <w:r w:rsidR="0064257F">
        <w:rPr>
          <w:rFonts w:hint="eastAsia"/>
          <w:sz w:val="28"/>
        </w:rPr>
        <w:t>信息</w:t>
      </w:r>
    </w:p>
    <w:p w:rsidR="00F46E8A" w:rsidRDefault="00897624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绑定中，</w:t>
      </w:r>
      <w:r w:rsidR="007213FC">
        <w:rPr>
          <w:rFonts w:ascii="Tahoma" w:eastAsia="微软雅黑" w:hAnsi="Tahoma" w:hint="eastAsia"/>
          <w:kern w:val="0"/>
          <w:sz w:val="22"/>
        </w:rPr>
        <w:t>前面测试时，设置</w:t>
      </w:r>
      <w:r w:rsidR="00E145D8">
        <w:rPr>
          <w:rFonts w:ascii="Tahoma" w:eastAsia="微软雅黑" w:hAnsi="Tahoma" w:hint="eastAsia"/>
          <w:kern w:val="0"/>
          <w:sz w:val="22"/>
        </w:rPr>
        <w:t>了</w:t>
      </w:r>
      <w:r w:rsidR="007213FC">
        <w:rPr>
          <w:rFonts w:ascii="Tahoma" w:eastAsia="微软雅黑" w:hAnsi="Tahoma" w:hint="eastAsia"/>
          <w:kern w:val="0"/>
          <w:sz w:val="22"/>
        </w:rPr>
        <w:t>绑定的</w:t>
      </w:r>
      <w:r w:rsidR="007213FC">
        <w:rPr>
          <w:rFonts w:ascii="Tahoma" w:eastAsia="微软雅黑" w:hAnsi="Tahoma" w:hint="eastAsia"/>
          <w:kern w:val="0"/>
          <w:sz w:val="22"/>
        </w:rPr>
        <w:t xml:space="preserve"> </w:t>
      </w:r>
      <w:r w:rsidR="007213FC">
        <w:rPr>
          <w:rFonts w:ascii="Tahoma" w:eastAsia="微软雅黑" w:hAnsi="Tahoma" w:hint="eastAsia"/>
          <w:kern w:val="0"/>
          <w:sz w:val="22"/>
        </w:rPr>
        <w:t>层值</w:t>
      </w:r>
      <w:r w:rsidR="007213FC">
        <w:rPr>
          <w:rFonts w:ascii="Tahoma" w:eastAsia="微软雅黑" w:hAnsi="Tahoma" w:hint="eastAsia"/>
          <w:kern w:val="0"/>
          <w:sz w:val="22"/>
        </w:rPr>
        <w:t xml:space="preserve"> = </w:t>
      </w:r>
      <w:r w:rsidR="007213FC">
        <w:rPr>
          <w:rFonts w:ascii="Tahoma" w:eastAsia="微软雅黑" w:hAnsi="Tahoma" w:hint="eastAsia"/>
          <w:kern w:val="0"/>
          <w:sz w:val="22"/>
        </w:rPr>
        <w:t>生命值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145D8" w:rsidRDefault="00E145D8" w:rsidP="00E145D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如果你要设置多层，可以改变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层值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为生命值的二分之一或者三分之一。需要注意的是，并不是层值越多，扣血看起来就越爽。你需要把握一个恒定的生命扣除速度。</w:t>
      </w:r>
    </w:p>
    <w:p w:rsidR="00E145D8" w:rsidRPr="00E145D8" w:rsidRDefault="00E145D8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E145D8" w:rsidRPr="00E145D8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4A" w:rsidRDefault="00B9664A" w:rsidP="00F268BE">
      <w:r>
        <w:separator/>
      </w:r>
    </w:p>
  </w:endnote>
  <w:endnote w:type="continuationSeparator" w:id="0">
    <w:p w:rsidR="00B9664A" w:rsidRDefault="00B9664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4A" w:rsidRDefault="00B9664A" w:rsidP="00F268BE">
      <w:r>
        <w:separator/>
      </w:r>
    </w:p>
  </w:footnote>
  <w:footnote w:type="continuationSeparator" w:id="0">
    <w:p w:rsidR="00B9664A" w:rsidRDefault="00B9664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DB4A13" w:rsidP="00DB4A13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8" name="图片 28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47E75"/>
    <w:rsid w:val="00052215"/>
    <w:rsid w:val="000537C7"/>
    <w:rsid w:val="00057078"/>
    <w:rsid w:val="00070C61"/>
    <w:rsid w:val="00073133"/>
    <w:rsid w:val="00080E6D"/>
    <w:rsid w:val="0008644D"/>
    <w:rsid w:val="00091F58"/>
    <w:rsid w:val="000C26B0"/>
    <w:rsid w:val="000C4B03"/>
    <w:rsid w:val="000C7558"/>
    <w:rsid w:val="000D41C0"/>
    <w:rsid w:val="000D56D2"/>
    <w:rsid w:val="000E7FAC"/>
    <w:rsid w:val="000F527C"/>
    <w:rsid w:val="000F721C"/>
    <w:rsid w:val="0011101F"/>
    <w:rsid w:val="001218E1"/>
    <w:rsid w:val="00125EA1"/>
    <w:rsid w:val="00154FDB"/>
    <w:rsid w:val="00157471"/>
    <w:rsid w:val="001634A0"/>
    <w:rsid w:val="00175394"/>
    <w:rsid w:val="00185F5A"/>
    <w:rsid w:val="001A3F5E"/>
    <w:rsid w:val="001A4BCE"/>
    <w:rsid w:val="001B28E7"/>
    <w:rsid w:val="001B5A39"/>
    <w:rsid w:val="001C3AB4"/>
    <w:rsid w:val="0021769C"/>
    <w:rsid w:val="00222391"/>
    <w:rsid w:val="00230F7C"/>
    <w:rsid w:val="00233AC4"/>
    <w:rsid w:val="00243691"/>
    <w:rsid w:val="00244B45"/>
    <w:rsid w:val="00252526"/>
    <w:rsid w:val="002562B4"/>
    <w:rsid w:val="00256BB5"/>
    <w:rsid w:val="00260075"/>
    <w:rsid w:val="00262E66"/>
    <w:rsid w:val="00270AA0"/>
    <w:rsid w:val="00283CE2"/>
    <w:rsid w:val="0028490F"/>
    <w:rsid w:val="00285013"/>
    <w:rsid w:val="002A3241"/>
    <w:rsid w:val="002A4145"/>
    <w:rsid w:val="002C065A"/>
    <w:rsid w:val="002C0AC2"/>
    <w:rsid w:val="002C0CF7"/>
    <w:rsid w:val="002C4ACA"/>
    <w:rsid w:val="002D4C56"/>
    <w:rsid w:val="003201DC"/>
    <w:rsid w:val="00337A3A"/>
    <w:rsid w:val="00342F32"/>
    <w:rsid w:val="0035233D"/>
    <w:rsid w:val="003A631E"/>
    <w:rsid w:val="003B3233"/>
    <w:rsid w:val="003B5E80"/>
    <w:rsid w:val="003E561F"/>
    <w:rsid w:val="003E5EB4"/>
    <w:rsid w:val="003F2D8F"/>
    <w:rsid w:val="003F7D6C"/>
    <w:rsid w:val="0040550D"/>
    <w:rsid w:val="004118E6"/>
    <w:rsid w:val="00413CE4"/>
    <w:rsid w:val="00420D52"/>
    <w:rsid w:val="00421203"/>
    <w:rsid w:val="00424D40"/>
    <w:rsid w:val="00427FE8"/>
    <w:rsid w:val="004404B3"/>
    <w:rsid w:val="00440783"/>
    <w:rsid w:val="00451215"/>
    <w:rsid w:val="004541B4"/>
    <w:rsid w:val="00454D84"/>
    <w:rsid w:val="004623E4"/>
    <w:rsid w:val="00463F88"/>
    <w:rsid w:val="004C68A5"/>
    <w:rsid w:val="004D005E"/>
    <w:rsid w:val="004D09E4"/>
    <w:rsid w:val="004D209D"/>
    <w:rsid w:val="004E00B0"/>
    <w:rsid w:val="004E2401"/>
    <w:rsid w:val="004F0CD8"/>
    <w:rsid w:val="004F0F27"/>
    <w:rsid w:val="004F3C10"/>
    <w:rsid w:val="0051087B"/>
    <w:rsid w:val="00514759"/>
    <w:rsid w:val="00521E17"/>
    <w:rsid w:val="0052455B"/>
    <w:rsid w:val="0052798A"/>
    <w:rsid w:val="00543FA4"/>
    <w:rsid w:val="0055512F"/>
    <w:rsid w:val="00562522"/>
    <w:rsid w:val="00572D02"/>
    <w:rsid w:val="0057409D"/>
    <w:rsid w:val="005812AF"/>
    <w:rsid w:val="005967CB"/>
    <w:rsid w:val="005B0FA1"/>
    <w:rsid w:val="00603C72"/>
    <w:rsid w:val="00612B3C"/>
    <w:rsid w:val="00613191"/>
    <w:rsid w:val="00616FB0"/>
    <w:rsid w:val="00625C82"/>
    <w:rsid w:val="00630D99"/>
    <w:rsid w:val="00635E34"/>
    <w:rsid w:val="00641DEA"/>
    <w:rsid w:val="0064257F"/>
    <w:rsid w:val="00655642"/>
    <w:rsid w:val="006A3E9F"/>
    <w:rsid w:val="006A7226"/>
    <w:rsid w:val="006B0C52"/>
    <w:rsid w:val="006D31D0"/>
    <w:rsid w:val="00705CBC"/>
    <w:rsid w:val="007213FC"/>
    <w:rsid w:val="00736EB9"/>
    <w:rsid w:val="007729A1"/>
    <w:rsid w:val="007917C2"/>
    <w:rsid w:val="007955CB"/>
    <w:rsid w:val="007A3D25"/>
    <w:rsid w:val="007A4BBA"/>
    <w:rsid w:val="007B1934"/>
    <w:rsid w:val="007C032E"/>
    <w:rsid w:val="007C0916"/>
    <w:rsid w:val="007D32CB"/>
    <w:rsid w:val="007D6165"/>
    <w:rsid w:val="007E0120"/>
    <w:rsid w:val="007E4C54"/>
    <w:rsid w:val="007F4D0D"/>
    <w:rsid w:val="00814DAF"/>
    <w:rsid w:val="008174EC"/>
    <w:rsid w:val="00822922"/>
    <w:rsid w:val="00831A16"/>
    <w:rsid w:val="008405CE"/>
    <w:rsid w:val="00850303"/>
    <w:rsid w:val="008531E6"/>
    <w:rsid w:val="0085529B"/>
    <w:rsid w:val="00860FDC"/>
    <w:rsid w:val="00865F34"/>
    <w:rsid w:val="008776AE"/>
    <w:rsid w:val="0088072C"/>
    <w:rsid w:val="00897624"/>
    <w:rsid w:val="008A08FD"/>
    <w:rsid w:val="008B14F2"/>
    <w:rsid w:val="008C565C"/>
    <w:rsid w:val="008F1717"/>
    <w:rsid w:val="00924D63"/>
    <w:rsid w:val="00937F57"/>
    <w:rsid w:val="00956587"/>
    <w:rsid w:val="00966A1C"/>
    <w:rsid w:val="009678F8"/>
    <w:rsid w:val="0099138E"/>
    <w:rsid w:val="0099741A"/>
    <w:rsid w:val="009E2C9E"/>
    <w:rsid w:val="009E5EB2"/>
    <w:rsid w:val="00A030EB"/>
    <w:rsid w:val="00A13B2F"/>
    <w:rsid w:val="00A21866"/>
    <w:rsid w:val="00A2440F"/>
    <w:rsid w:val="00A46BCE"/>
    <w:rsid w:val="00A75EF6"/>
    <w:rsid w:val="00A7710E"/>
    <w:rsid w:val="00A823C7"/>
    <w:rsid w:val="00A96372"/>
    <w:rsid w:val="00AA18EB"/>
    <w:rsid w:val="00AC4C58"/>
    <w:rsid w:val="00AD140A"/>
    <w:rsid w:val="00AD2CEB"/>
    <w:rsid w:val="00AD7747"/>
    <w:rsid w:val="00AE665E"/>
    <w:rsid w:val="00AF65BE"/>
    <w:rsid w:val="00B129C1"/>
    <w:rsid w:val="00B22006"/>
    <w:rsid w:val="00B33D45"/>
    <w:rsid w:val="00B4575C"/>
    <w:rsid w:val="00B64233"/>
    <w:rsid w:val="00B66382"/>
    <w:rsid w:val="00B74258"/>
    <w:rsid w:val="00B76860"/>
    <w:rsid w:val="00B92CD7"/>
    <w:rsid w:val="00B9664A"/>
    <w:rsid w:val="00B97833"/>
    <w:rsid w:val="00BA5355"/>
    <w:rsid w:val="00BC4795"/>
    <w:rsid w:val="00BC7230"/>
    <w:rsid w:val="00BE0188"/>
    <w:rsid w:val="00BF04E5"/>
    <w:rsid w:val="00BF614F"/>
    <w:rsid w:val="00C01989"/>
    <w:rsid w:val="00C10220"/>
    <w:rsid w:val="00C23865"/>
    <w:rsid w:val="00C415C0"/>
    <w:rsid w:val="00C43489"/>
    <w:rsid w:val="00C54300"/>
    <w:rsid w:val="00C62194"/>
    <w:rsid w:val="00C648A3"/>
    <w:rsid w:val="00C77145"/>
    <w:rsid w:val="00C85744"/>
    <w:rsid w:val="00C91888"/>
    <w:rsid w:val="00CA2FB3"/>
    <w:rsid w:val="00CD535A"/>
    <w:rsid w:val="00CD58A2"/>
    <w:rsid w:val="00CF0FB9"/>
    <w:rsid w:val="00CF4F94"/>
    <w:rsid w:val="00D0373C"/>
    <w:rsid w:val="00D12B12"/>
    <w:rsid w:val="00D16634"/>
    <w:rsid w:val="00D3468E"/>
    <w:rsid w:val="00D87237"/>
    <w:rsid w:val="00D91C77"/>
    <w:rsid w:val="00D92694"/>
    <w:rsid w:val="00D94331"/>
    <w:rsid w:val="00D94FF0"/>
    <w:rsid w:val="00D95B7F"/>
    <w:rsid w:val="00D95ECE"/>
    <w:rsid w:val="00D97E88"/>
    <w:rsid w:val="00DA6FBA"/>
    <w:rsid w:val="00DB4A13"/>
    <w:rsid w:val="00DD331D"/>
    <w:rsid w:val="00DE3E57"/>
    <w:rsid w:val="00DE3FB9"/>
    <w:rsid w:val="00DF55FA"/>
    <w:rsid w:val="00E01E1F"/>
    <w:rsid w:val="00E03C00"/>
    <w:rsid w:val="00E10C99"/>
    <w:rsid w:val="00E145D8"/>
    <w:rsid w:val="00E25E8B"/>
    <w:rsid w:val="00E40E4A"/>
    <w:rsid w:val="00E42584"/>
    <w:rsid w:val="00E50789"/>
    <w:rsid w:val="00E50921"/>
    <w:rsid w:val="00E54136"/>
    <w:rsid w:val="00E602F9"/>
    <w:rsid w:val="00E6184C"/>
    <w:rsid w:val="00E63A9D"/>
    <w:rsid w:val="00E76559"/>
    <w:rsid w:val="00EA04A6"/>
    <w:rsid w:val="00EB18E2"/>
    <w:rsid w:val="00ED04C6"/>
    <w:rsid w:val="00ED4148"/>
    <w:rsid w:val="00ED4E5D"/>
    <w:rsid w:val="00ED4F5E"/>
    <w:rsid w:val="00ED7C51"/>
    <w:rsid w:val="00EF4831"/>
    <w:rsid w:val="00F00E93"/>
    <w:rsid w:val="00F255C4"/>
    <w:rsid w:val="00F25782"/>
    <w:rsid w:val="00F264E4"/>
    <w:rsid w:val="00F268BE"/>
    <w:rsid w:val="00F320D9"/>
    <w:rsid w:val="00F4061F"/>
    <w:rsid w:val="00F423DF"/>
    <w:rsid w:val="00F46E8A"/>
    <w:rsid w:val="00F513F3"/>
    <w:rsid w:val="00F63498"/>
    <w:rsid w:val="00F713C9"/>
    <w:rsid w:val="00F74649"/>
    <w:rsid w:val="00F7513E"/>
    <w:rsid w:val="00F7768C"/>
    <w:rsid w:val="00F80812"/>
    <w:rsid w:val="00FB1DE8"/>
    <w:rsid w:val="00FB6C30"/>
    <w:rsid w:val="00FC27C4"/>
    <w:rsid w:val="00FD13BD"/>
    <w:rsid w:val="00FD4F1A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A0A4E"/>
  <w15:docId w15:val="{28C87132-A103-4521-BA55-A22F462D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08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A08FD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54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.vsdx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E14A1-2D9F-4607-8495-9615285C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201</cp:revision>
  <dcterms:created xsi:type="dcterms:W3CDTF">2018-10-01T08:22:00Z</dcterms:created>
  <dcterms:modified xsi:type="dcterms:W3CDTF">2019-12-21T04:53:00Z</dcterms:modified>
</cp:coreProperties>
</file>