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6AD5C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2A358747" w14:textId="77777777" w:rsidR="00E2195D" w:rsidRP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04F84072" w14:textId="26EF7C7C" w:rsidR="00D9447D" w:rsidRDefault="00D9447D" w:rsidP="00D9447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插件基于</w:t>
      </w:r>
      <w:r w:rsidRPr="00EC22B5">
        <w:rPr>
          <w:rFonts w:ascii="Tahoma" w:eastAsia="微软雅黑" w:hAnsi="Tahoma" w:hint="eastAsia"/>
          <w:kern w:val="0"/>
          <w:sz w:val="22"/>
        </w:rPr>
        <w:t>：</w:t>
      </w:r>
    </w:p>
    <w:p w14:paraId="597D3605" w14:textId="524F3258" w:rsidR="00F239A7" w:rsidRDefault="00F239A7" w:rsidP="00F239A7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F239A7">
        <w:rPr>
          <w:rFonts w:ascii="Tahoma" w:eastAsia="微软雅黑" w:hAnsi="Tahoma"/>
          <w:kern w:val="0"/>
          <w:sz w:val="22"/>
        </w:rPr>
        <w:t>Drill_CoreOfInput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239A7">
        <w:rPr>
          <w:rFonts w:ascii="Tahoma" w:eastAsia="微软雅黑" w:hAnsi="Tahoma" w:hint="eastAsia"/>
          <w:kern w:val="0"/>
          <w:sz w:val="22"/>
        </w:rPr>
        <w:t>系统</w:t>
      </w:r>
      <w:r w:rsidRPr="00F239A7">
        <w:rPr>
          <w:rFonts w:ascii="Tahoma" w:eastAsia="微软雅黑" w:hAnsi="Tahoma"/>
          <w:kern w:val="0"/>
          <w:sz w:val="22"/>
        </w:rPr>
        <w:t xml:space="preserve"> - </w:t>
      </w:r>
      <w:r w:rsidRPr="00F239A7">
        <w:rPr>
          <w:rFonts w:ascii="Tahoma" w:eastAsia="微软雅黑" w:hAnsi="Tahoma"/>
          <w:kern w:val="0"/>
          <w:sz w:val="22"/>
        </w:rPr>
        <w:t>输入设备核心</w:t>
      </w:r>
    </w:p>
    <w:p w14:paraId="653031ED" w14:textId="2B0427F2" w:rsidR="00D9447D" w:rsidRDefault="00D9447D" w:rsidP="00D9447D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F239A7" w:rsidRPr="00F239A7">
        <w:rPr>
          <w:rFonts w:ascii="Tahoma" w:eastAsia="微软雅黑" w:hAnsi="Tahoma"/>
          <w:kern w:val="0"/>
          <w:sz w:val="22"/>
        </w:rPr>
        <w:t>Drill_CoreOfBallistics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F239A7" w:rsidRPr="00F239A7">
        <w:rPr>
          <w:rFonts w:ascii="Tahoma" w:eastAsia="微软雅黑" w:hAnsi="Tahoma" w:hint="eastAsia"/>
          <w:kern w:val="0"/>
          <w:sz w:val="22"/>
        </w:rPr>
        <w:t>系统</w:t>
      </w:r>
      <w:r w:rsidR="00F239A7" w:rsidRPr="00F239A7">
        <w:rPr>
          <w:rFonts w:ascii="Tahoma" w:eastAsia="微软雅黑" w:hAnsi="Tahoma"/>
          <w:kern w:val="0"/>
          <w:sz w:val="22"/>
        </w:rPr>
        <w:t xml:space="preserve"> - </w:t>
      </w:r>
      <w:r w:rsidR="00F239A7" w:rsidRPr="00F239A7">
        <w:rPr>
          <w:rFonts w:ascii="Tahoma" w:eastAsia="微软雅黑" w:hAnsi="Tahoma"/>
          <w:kern w:val="0"/>
          <w:sz w:val="22"/>
        </w:rPr>
        <w:t>弹道核心</w:t>
      </w:r>
    </w:p>
    <w:p w14:paraId="62937500" w14:textId="6914FCB9" w:rsidR="00EC22B5" w:rsidRDefault="00CB0BA0" w:rsidP="00EC22B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鼠标拖拽与图片</w:t>
      </w:r>
      <w:r w:rsidR="00EC22B5" w:rsidRPr="00EC22B5">
        <w:rPr>
          <w:rFonts w:ascii="Tahoma" w:eastAsia="微软雅黑" w:hAnsi="Tahoma" w:hint="eastAsia"/>
          <w:kern w:val="0"/>
          <w:sz w:val="22"/>
        </w:rPr>
        <w:t>：</w:t>
      </w:r>
    </w:p>
    <w:p w14:paraId="67545086" w14:textId="2EB39CDA" w:rsidR="00D9447D" w:rsidRDefault="00D9447D" w:rsidP="00D9447D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A3531D">
        <w:rPr>
          <w:rFonts w:ascii="Tahoma" w:eastAsia="微软雅黑" w:hAnsi="Tahoma"/>
          <w:kern w:val="0"/>
          <w:sz w:val="22"/>
        </w:rPr>
        <w:t>Drill_Mouse</w:t>
      </w:r>
      <w:r>
        <w:rPr>
          <w:rFonts w:ascii="Tahoma" w:eastAsia="微软雅黑" w:hAnsi="Tahoma" w:hint="eastAsia"/>
          <w:kern w:val="0"/>
          <w:sz w:val="22"/>
        </w:rPr>
        <w:t>Drag</w:t>
      </w:r>
      <w:r w:rsidRPr="00A3531D">
        <w:rPr>
          <w:rFonts w:ascii="Tahoma" w:eastAsia="微软雅黑" w:hAnsi="Tahoma"/>
          <w:kern w:val="0"/>
          <w:sz w:val="22"/>
        </w:rPr>
        <w:t>Picture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鼠标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 </w:t>
      </w:r>
      <w:r>
        <w:rPr>
          <w:rFonts w:ascii="Tahoma" w:eastAsia="微软雅黑" w:hAnsi="Tahoma" w:hint="eastAsia"/>
          <w:kern w:val="0"/>
          <w:sz w:val="22"/>
        </w:rPr>
        <w:t>可拖拽的图片</w:t>
      </w:r>
    </w:p>
    <w:p w14:paraId="49815535" w14:textId="5D876828" w:rsidR="00D9447D" w:rsidRDefault="00D9447D" w:rsidP="00D9447D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EB50E6">
        <w:rPr>
          <w:rFonts w:ascii="Tahoma" w:eastAsia="微软雅黑" w:hAnsi="Tahoma"/>
          <w:kern w:val="0"/>
          <w:sz w:val="22"/>
        </w:rPr>
        <w:t>Drill_PictureAdsorptionSlot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B50E6">
        <w:rPr>
          <w:rFonts w:ascii="Tahoma" w:eastAsia="微软雅黑" w:hAnsi="Tahoma" w:hint="eastAsia"/>
          <w:kern w:val="0"/>
          <w:sz w:val="22"/>
        </w:rPr>
        <w:t>图片</w:t>
      </w:r>
      <w:r w:rsidRPr="00EB50E6">
        <w:rPr>
          <w:rFonts w:ascii="Tahoma" w:eastAsia="微软雅黑" w:hAnsi="Tahoma"/>
          <w:kern w:val="0"/>
          <w:sz w:val="22"/>
        </w:rPr>
        <w:t xml:space="preserve"> - </w:t>
      </w:r>
      <w:r w:rsidRPr="00EB50E6">
        <w:rPr>
          <w:rFonts w:ascii="Tahoma" w:eastAsia="微软雅黑" w:hAnsi="Tahoma"/>
          <w:kern w:val="0"/>
          <w:sz w:val="22"/>
        </w:rPr>
        <w:t>图片吸附槽</w:t>
      </w:r>
    </w:p>
    <w:p w14:paraId="20CAF739" w14:textId="6128F8E9" w:rsidR="00E2195D" w:rsidRDefault="00D9447D" w:rsidP="00E219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目前鼠标拖拽只能实现部分简单</w:t>
      </w:r>
      <w:r w:rsidR="00F239A7">
        <w:rPr>
          <w:rFonts w:ascii="Tahoma" w:eastAsia="微软雅黑" w:hAnsi="Tahoma" w:hint="eastAsia"/>
          <w:kern w:val="0"/>
          <w:sz w:val="22"/>
        </w:rPr>
        <w:t>拖拽</w:t>
      </w:r>
      <w:r>
        <w:rPr>
          <w:rFonts w:ascii="Tahoma" w:eastAsia="微软雅黑" w:hAnsi="Tahoma" w:hint="eastAsia"/>
          <w:kern w:val="0"/>
          <w:sz w:val="22"/>
        </w:rPr>
        <w:t>的功能，</w:t>
      </w:r>
      <w:r w:rsidR="00F239A7">
        <w:rPr>
          <w:rFonts w:ascii="Tahoma" w:eastAsia="微软雅黑" w:hAnsi="Tahoma" w:hint="eastAsia"/>
          <w:kern w:val="0"/>
          <w:sz w:val="22"/>
        </w:rPr>
        <w:t>不建议以此来做复杂的装备卡牌功能</w:t>
      </w:r>
      <w:r w:rsidR="00E2195D">
        <w:rPr>
          <w:rFonts w:ascii="Tahoma" w:eastAsia="微软雅黑" w:hAnsi="Tahoma" w:hint="eastAsia"/>
          <w:kern w:val="0"/>
          <w:sz w:val="22"/>
        </w:rPr>
        <w:t>。</w:t>
      </w:r>
    </w:p>
    <w:p w14:paraId="28FD8B48" w14:textId="41829CC3" w:rsidR="00AA0818" w:rsidRPr="00CB0BA0" w:rsidRDefault="0045470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1D5210D" w14:textId="77777777" w:rsidR="0025567A" w:rsidRPr="00F239A7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RPr="00F239A7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1A5AD" w14:textId="77777777"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251D88EF" w14:textId="07B7493A" w:rsidR="00FF7A34" w:rsidRPr="003B25CF" w:rsidRDefault="00CB0BA0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鼠标拖拽的插件相互存在依赖关系，注意结构</w:t>
      </w:r>
      <w:r w:rsidR="003B25CF" w:rsidRPr="003B25CF">
        <w:rPr>
          <w:rFonts w:ascii="Tahoma" w:eastAsia="微软雅黑" w:hAnsi="Tahoma" w:hint="eastAsia"/>
          <w:kern w:val="0"/>
          <w:sz w:val="22"/>
        </w:rPr>
        <w:t>：</w:t>
      </w:r>
    </w:p>
    <w:p w14:paraId="791AFD4E" w14:textId="5CFEAEEC" w:rsidR="003B25CF" w:rsidRPr="00FF7A34" w:rsidRDefault="00B5042B" w:rsidP="00FF7A34">
      <w:r>
        <w:object w:dxaOrig="18553" w:dyaOrig="4681" w14:anchorId="129D2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8pt;height:175.8pt" o:ole="">
            <v:imagedata r:id="rId8" o:title=""/>
          </v:shape>
          <o:OLEObject Type="Embed" ProgID="Visio.Drawing.15" ShapeID="_x0000_i1025" DrawAspect="Content" ObjectID="_1666114703" r:id="rId9"/>
        </w:object>
      </w:r>
    </w:p>
    <w:p w14:paraId="1B749A4A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634FD396" w14:textId="19FA4B03" w:rsidR="00AA0818" w:rsidRDefault="00D5773B" w:rsidP="0000046C">
      <w:pPr>
        <w:pStyle w:val="2"/>
      </w:pPr>
      <w:r>
        <w:rPr>
          <w:rFonts w:hint="eastAsia"/>
        </w:rPr>
        <w:lastRenderedPageBreak/>
        <w:t>鼠标拖拽</w:t>
      </w:r>
    </w:p>
    <w:p w14:paraId="5AD88456" w14:textId="070AABA0" w:rsidR="00D80FBF" w:rsidRDefault="00D80FBF" w:rsidP="00D80FBF">
      <w:pPr>
        <w:pStyle w:val="3"/>
        <w:rPr>
          <w:sz w:val="28"/>
        </w:rPr>
      </w:pPr>
      <w:r>
        <w:rPr>
          <w:rFonts w:hint="eastAsia"/>
          <w:sz w:val="28"/>
        </w:rPr>
        <w:t>拖拽范围</w:t>
      </w:r>
    </w:p>
    <w:p w14:paraId="321C7334" w14:textId="0366FE5F" w:rsidR="00D80FBF" w:rsidRPr="00D80FBF" w:rsidRDefault="00D80FBF" w:rsidP="00D80F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80FBF">
        <w:rPr>
          <w:rFonts w:ascii="Tahoma" w:eastAsia="微软雅黑" w:hAnsi="Tahoma" w:hint="eastAsia"/>
          <w:kern w:val="0"/>
          <w:sz w:val="22"/>
        </w:rPr>
        <w:t>注意，图片的拖拽范围，与</w:t>
      </w:r>
      <w:r w:rsidR="00A67561">
        <w:rPr>
          <w:rFonts w:ascii="Tahoma" w:eastAsia="微软雅黑" w:hAnsi="Tahoma" w:hint="eastAsia"/>
          <w:kern w:val="0"/>
          <w:sz w:val="22"/>
        </w:rPr>
        <w:t xml:space="preserve"> </w:t>
      </w:r>
      <w:r w:rsidRPr="00D80FBF">
        <w:rPr>
          <w:rFonts w:ascii="Tahoma" w:eastAsia="微软雅黑" w:hAnsi="Tahoma" w:hint="eastAsia"/>
          <w:kern w:val="0"/>
          <w:sz w:val="22"/>
        </w:rPr>
        <w:t>资源图片的</w:t>
      </w:r>
      <w:r w:rsidR="00A67561">
        <w:rPr>
          <w:rFonts w:ascii="Tahoma" w:eastAsia="微软雅黑" w:hAnsi="Tahoma" w:hint="eastAsia"/>
          <w:kern w:val="0"/>
          <w:sz w:val="22"/>
        </w:rPr>
        <w:t>大小</w:t>
      </w:r>
      <w:r w:rsidR="00A67561">
        <w:rPr>
          <w:rFonts w:ascii="Tahoma" w:eastAsia="微软雅黑" w:hAnsi="Tahoma" w:hint="eastAsia"/>
          <w:kern w:val="0"/>
          <w:sz w:val="22"/>
        </w:rPr>
        <w:t xml:space="preserve"> </w:t>
      </w:r>
      <w:r w:rsidRPr="00D80FBF">
        <w:rPr>
          <w:rFonts w:ascii="Tahoma" w:eastAsia="微软雅黑" w:hAnsi="Tahoma" w:hint="eastAsia"/>
          <w:kern w:val="0"/>
          <w:sz w:val="22"/>
        </w:rPr>
        <w:t>有关，注意不要使用大范围都是透明的图片，使用时最好切割一下。</w:t>
      </w:r>
    </w:p>
    <w:p w14:paraId="678FECEC" w14:textId="17FFDA0F" w:rsidR="00D80FBF" w:rsidRPr="00D80FBF" w:rsidRDefault="00D80FBF" w:rsidP="00D80FB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3012EC7" wp14:editId="2D00727C">
            <wp:extent cx="2513280" cy="25603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954" cy="25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23F52" wp14:editId="0AD7E885">
            <wp:extent cx="1772513" cy="1988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213" cy="19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A0D3" w14:textId="77777777" w:rsidR="00D80FBF" w:rsidRPr="00D80FBF" w:rsidRDefault="00D80FBF" w:rsidP="00D80FBF"/>
    <w:p w14:paraId="489545D4" w14:textId="36A4F1D4" w:rsidR="00826D17" w:rsidRDefault="00D5773B" w:rsidP="00826D17">
      <w:pPr>
        <w:pStyle w:val="3"/>
        <w:rPr>
          <w:sz w:val="28"/>
        </w:rPr>
      </w:pPr>
      <w:r>
        <w:rPr>
          <w:rFonts w:hint="eastAsia"/>
          <w:sz w:val="28"/>
        </w:rPr>
        <w:t>图片所在界面</w:t>
      </w:r>
    </w:p>
    <w:p w14:paraId="7331B018" w14:textId="0952D363" w:rsidR="009B7224" w:rsidRPr="00CA425F" w:rsidRDefault="00CA425F" w:rsidP="000C62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A425F">
        <w:rPr>
          <w:rFonts w:ascii="Tahoma" w:eastAsia="微软雅黑" w:hAnsi="Tahoma" w:hint="eastAsia"/>
          <w:kern w:val="0"/>
          <w:sz w:val="22"/>
        </w:rPr>
        <w:t>图片可以在战斗界面和地图界面放置，并且能支持鼠标拖拽。</w:t>
      </w:r>
    </w:p>
    <w:p w14:paraId="1E5214C1" w14:textId="77777777" w:rsidR="00CA425F" w:rsidRPr="00464DA3" w:rsidRDefault="00CA425F" w:rsidP="000C62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43D7D3B" w14:textId="77777777" w:rsidR="003E561F" w:rsidRDefault="00C01989" w:rsidP="003E561F">
      <w:pPr>
        <w:widowControl/>
        <w:jc w:val="left"/>
      </w:pPr>
      <w:r>
        <w:br w:type="page"/>
      </w:r>
    </w:p>
    <w:p w14:paraId="6C63D117" w14:textId="0DA58CD1" w:rsidR="00E06332" w:rsidRDefault="00D5773B" w:rsidP="00E06332">
      <w:pPr>
        <w:pStyle w:val="2"/>
      </w:pPr>
      <w:r>
        <w:rPr>
          <w:rFonts w:hint="eastAsia"/>
        </w:rPr>
        <w:lastRenderedPageBreak/>
        <w:t>吸附槽</w:t>
      </w:r>
    </w:p>
    <w:p w14:paraId="65C1C301" w14:textId="7B55769E" w:rsidR="002B58A8" w:rsidRPr="00E06332" w:rsidRDefault="00F51A70" w:rsidP="002B58A8">
      <w:pPr>
        <w:pStyle w:val="3"/>
        <w:rPr>
          <w:sz w:val="28"/>
        </w:rPr>
      </w:pPr>
      <w:r>
        <w:rPr>
          <w:rFonts w:hint="eastAsia"/>
          <w:sz w:val="28"/>
        </w:rPr>
        <w:t>吸附范围</w:t>
      </w:r>
    </w:p>
    <w:p w14:paraId="093CEB81" w14:textId="24981F82" w:rsidR="00FA5E58" w:rsidRPr="00FA5E58" w:rsidRDefault="00FA5E58" w:rsidP="00FA5E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A5E58">
        <w:rPr>
          <w:rFonts w:ascii="Tahoma" w:eastAsia="微软雅黑" w:hAnsi="Tahoma" w:hint="eastAsia"/>
          <w:kern w:val="0"/>
          <w:sz w:val="22"/>
        </w:rPr>
        <w:t>吸附有下面两种方式：</w:t>
      </w:r>
    </w:p>
    <w:p w14:paraId="7AFD74FF" w14:textId="4CF8FBCE" w:rsidR="00FA5E58" w:rsidRPr="00FA5E58" w:rsidRDefault="00FA5E58" w:rsidP="00FA5E5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A5E58">
        <w:rPr>
          <w:rFonts w:ascii="Tahoma" w:eastAsia="微软雅黑" w:hAnsi="Tahoma" w:hint="eastAsia"/>
          <w:b/>
          <w:bCs/>
          <w:kern w:val="0"/>
          <w:sz w:val="22"/>
        </w:rPr>
        <w:t>必然吸附范围</w:t>
      </w:r>
      <w:r w:rsidRPr="00FA5E58">
        <w:rPr>
          <w:rFonts w:ascii="Tahoma" w:eastAsia="微软雅黑" w:hAnsi="Tahoma" w:hint="eastAsia"/>
          <w:kern w:val="0"/>
          <w:sz w:val="22"/>
        </w:rPr>
        <w:t>：</w:t>
      </w:r>
      <w:r w:rsidRPr="00FA5E58">
        <w:rPr>
          <w:rFonts w:ascii="Tahoma" w:eastAsia="微软雅黑" w:hAnsi="Tahoma" w:hint="eastAsia"/>
          <w:kern w:val="0"/>
          <w:sz w:val="22"/>
        </w:rPr>
        <w:t>只要图片进入必然范围，就一定会被吸附。</w:t>
      </w:r>
    </w:p>
    <w:p w14:paraId="7B9EB6DD" w14:textId="2450325A" w:rsidR="00FA5E58" w:rsidRDefault="00FA5E58" w:rsidP="00D938D7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D938D7">
        <w:rPr>
          <w:rFonts w:ascii="Tahoma" w:eastAsia="微软雅黑" w:hAnsi="Tahoma" w:hint="eastAsia"/>
          <w:b/>
          <w:bCs/>
          <w:kern w:val="0"/>
          <w:sz w:val="22"/>
        </w:rPr>
        <w:t>一般吸附范围</w:t>
      </w:r>
      <w:r w:rsidRPr="00FA5E58">
        <w:rPr>
          <w:rFonts w:ascii="Tahoma" w:eastAsia="微软雅黑" w:hAnsi="Tahoma" w:hint="eastAsia"/>
          <w:kern w:val="0"/>
          <w:sz w:val="22"/>
        </w:rPr>
        <w:t>：</w:t>
      </w:r>
      <w:r w:rsidRPr="00FA5E58">
        <w:rPr>
          <w:rFonts w:ascii="Tahoma" w:eastAsia="微软雅黑" w:hAnsi="Tahoma" w:hint="eastAsia"/>
          <w:kern w:val="0"/>
          <w:sz w:val="22"/>
        </w:rPr>
        <w:t>图片静止且未被鼠标</w:t>
      </w:r>
      <w:r w:rsidRPr="00FA5E58">
        <w:rPr>
          <w:rFonts w:ascii="Tahoma" w:eastAsia="微软雅黑" w:hAnsi="Tahoma" w:hint="eastAsia"/>
          <w:kern w:val="0"/>
          <w:sz w:val="22"/>
        </w:rPr>
        <w:t>拖拽</w:t>
      </w:r>
      <w:r w:rsidRPr="00FA5E58">
        <w:rPr>
          <w:rFonts w:ascii="Tahoma" w:eastAsia="微软雅黑" w:hAnsi="Tahoma" w:hint="eastAsia"/>
          <w:kern w:val="0"/>
          <w:sz w:val="22"/>
        </w:rPr>
        <w:t>时，才会被吸附的范围。</w:t>
      </w:r>
    </w:p>
    <w:p w14:paraId="521A7186" w14:textId="23419249" w:rsidR="00D938D7" w:rsidRPr="00D938D7" w:rsidRDefault="00D938D7" w:rsidP="00FA5E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吸附是以</w:t>
      </w:r>
      <w:r w:rsidR="004632A7">
        <w:rPr>
          <w:rFonts w:ascii="Tahoma" w:eastAsia="微软雅黑" w:hAnsi="Tahoma" w:hint="eastAsia"/>
          <w:b/>
          <w:bCs/>
          <w:kern w:val="0"/>
          <w:sz w:val="22"/>
        </w:rPr>
        <w:t>图片锚点</w:t>
      </w:r>
      <w:r>
        <w:rPr>
          <w:rFonts w:ascii="Tahoma" w:eastAsia="微软雅黑" w:hAnsi="Tahoma" w:hint="eastAsia"/>
          <w:kern w:val="0"/>
          <w:sz w:val="22"/>
        </w:rPr>
        <w:t>为基准的，圆心进入了范围，才会被吸附。</w:t>
      </w:r>
      <w:r w:rsidRPr="00FA5E58">
        <w:rPr>
          <w:rFonts w:ascii="Tahoma" w:eastAsia="微软雅黑" w:hAnsi="Tahoma" w:hint="eastAsia"/>
          <w:kern w:val="0"/>
          <w:sz w:val="22"/>
        </w:rPr>
        <w:t>如果范围相互有交叉，那么</w:t>
      </w:r>
      <w:r w:rsidRPr="00FA5E58">
        <w:rPr>
          <w:rFonts w:ascii="Tahoma" w:eastAsia="微软雅黑" w:hAnsi="Tahoma" w:hint="eastAsia"/>
          <w:kern w:val="0"/>
          <w:sz w:val="22"/>
        </w:rPr>
        <w:t xml:space="preserve"> </w:t>
      </w:r>
      <w:r w:rsidRPr="00FA5E58">
        <w:rPr>
          <w:rFonts w:ascii="Tahoma" w:eastAsia="微软雅黑" w:hAnsi="Tahoma" w:hint="eastAsia"/>
          <w:kern w:val="0"/>
          <w:sz w:val="22"/>
        </w:rPr>
        <w:t>槽</w:t>
      </w:r>
      <w:r w:rsidRPr="00FA5E58">
        <w:rPr>
          <w:rFonts w:ascii="Tahoma" w:eastAsia="微软雅黑" w:hAnsi="Tahoma" w:hint="eastAsia"/>
          <w:kern w:val="0"/>
          <w:sz w:val="22"/>
        </w:rPr>
        <w:t>id</w:t>
      </w:r>
      <w:r w:rsidRPr="00FA5E58">
        <w:rPr>
          <w:rFonts w:ascii="Tahoma" w:eastAsia="微软雅黑" w:hAnsi="Tahoma"/>
          <w:kern w:val="0"/>
          <w:sz w:val="22"/>
        </w:rPr>
        <w:t xml:space="preserve"> </w:t>
      </w:r>
      <w:r w:rsidRPr="00FA5E58">
        <w:rPr>
          <w:rFonts w:ascii="Tahoma" w:eastAsia="微软雅黑" w:hAnsi="Tahoma" w:hint="eastAsia"/>
          <w:kern w:val="0"/>
          <w:sz w:val="22"/>
        </w:rPr>
        <w:t>小的那个优先吸附。</w:t>
      </w:r>
    </w:p>
    <w:p w14:paraId="4C45C52B" w14:textId="6115E7ED" w:rsidR="00FA5E58" w:rsidRDefault="00FA5E58" w:rsidP="00FA5E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A5E58">
        <w:rPr>
          <w:rFonts w:ascii="Tahoma" w:eastAsia="微软雅黑" w:hAnsi="Tahoma" w:hint="eastAsia"/>
          <w:kern w:val="0"/>
          <w:sz w:val="22"/>
        </w:rPr>
        <w:t>你可以通过插件指令查看这两种范围。</w:t>
      </w:r>
    </w:p>
    <w:p w14:paraId="3E07F333" w14:textId="4DF73800" w:rsidR="00FA5E58" w:rsidRDefault="00FA5E58" w:rsidP="00D938D7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FA5E58">
        <w:rPr>
          <w:rFonts w:ascii="Tahoma" w:eastAsia="微软雅黑" w:hAnsi="Tahoma"/>
          <w:kern w:val="0"/>
          <w:sz w:val="22"/>
        </w:rPr>
        <w:drawing>
          <wp:inline distT="0" distB="0" distL="0" distR="0" wp14:anchorId="76D70762" wp14:editId="32433B54">
            <wp:extent cx="2987299" cy="36579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3C1B" w14:textId="3C8A4DE4" w:rsidR="00D938D7" w:rsidRPr="00A02FD5" w:rsidRDefault="00D938D7" w:rsidP="00A02FD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02FD5">
        <w:rPr>
          <w:rFonts w:ascii="Tahoma" w:eastAsia="微软雅黑" w:hAnsi="Tahoma" w:hint="eastAsia"/>
          <w:kern w:val="0"/>
          <w:sz w:val="22"/>
        </w:rPr>
        <w:t>下图中，紫色箭头为图片</w:t>
      </w:r>
      <w:r w:rsidR="004632A7" w:rsidRPr="00A02FD5">
        <w:rPr>
          <w:rFonts w:ascii="Tahoma" w:eastAsia="微软雅黑" w:hAnsi="Tahoma" w:hint="eastAsia"/>
          <w:kern w:val="0"/>
          <w:sz w:val="22"/>
        </w:rPr>
        <w:t>锚点</w:t>
      </w:r>
      <w:r w:rsidRPr="00A02FD5">
        <w:rPr>
          <w:rFonts w:ascii="Tahoma" w:eastAsia="微软雅黑" w:hAnsi="Tahoma" w:hint="eastAsia"/>
          <w:kern w:val="0"/>
          <w:sz w:val="22"/>
        </w:rPr>
        <w:t>，黄色箭头范围为必然吸附范围，绿色的为一般吸附范围。</w:t>
      </w:r>
    </w:p>
    <w:p w14:paraId="20DAF0B5" w14:textId="78F7AD08" w:rsidR="00A02FD5" w:rsidRPr="00FA5E58" w:rsidRDefault="00A02FD5" w:rsidP="00D938D7">
      <w:pPr>
        <w:widowControl/>
        <w:adjustRightInd w:val="0"/>
        <w:snapToGrid w:val="0"/>
        <w:spacing w:after="20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注意，图片如果设置的锚点为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左上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，那么吸附效果的将会完全不同。</w:t>
      </w:r>
    </w:p>
    <w:p w14:paraId="60D82AA4" w14:textId="3719D0F9" w:rsidR="00F51A70" w:rsidRDefault="00FA5E58" w:rsidP="00D938D7">
      <w:pPr>
        <w:jc w:val="center"/>
      </w:pPr>
      <w:r>
        <w:rPr>
          <w:noProof/>
        </w:rPr>
        <w:drawing>
          <wp:inline distT="0" distB="0" distL="0" distR="0" wp14:anchorId="7472B965" wp14:editId="11FB70A5">
            <wp:extent cx="2918460" cy="181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604" cy="18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2408" w14:textId="5DEC2264" w:rsidR="00F51A70" w:rsidRPr="002B58A8" w:rsidRDefault="00D938D7" w:rsidP="00D938D7">
      <w:pPr>
        <w:widowControl/>
        <w:jc w:val="left"/>
        <w:rPr>
          <w:rFonts w:hint="eastAsia"/>
        </w:rPr>
      </w:pPr>
      <w:r>
        <w:br w:type="page"/>
      </w:r>
    </w:p>
    <w:p w14:paraId="4C595CB6" w14:textId="50524F9B" w:rsidR="00E06332" w:rsidRPr="00E06332" w:rsidRDefault="00D5773B" w:rsidP="00E06332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槽、类型、图片三者关系</w:t>
      </w:r>
    </w:p>
    <w:p w14:paraId="4F88B451" w14:textId="73DD6960" w:rsidR="00A108FB" w:rsidRDefault="00A108FB" w:rsidP="00E0633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槽与图片的关系和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主动触发</w:t>
      </w:r>
      <w:r>
        <w:rPr>
          <w:rFonts w:ascii="Tahoma" w:eastAsia="微软雅黑" w:hAnsi="Tahoma" w:hint="eastAsi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被触发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直接的联系相似。</w:t>
      </w:r>
    </w:p>
    <w:p w14:paraId="10208D67" w14:textId="08A46BF6" w:rsidR="0026490F" w:rsidRDefault="0026490F" w:rsidP="00E06332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 w:hint="eastAsia"/>
          <w:kern w:val="0"/>
          <w:sz w:val="22"/>
        </w:rPr>
        <w:t>图片可以有多个吸附类型。</w:t>
      </w:r>
    </w:p>
    <w:p w14:paraId="328FF210" w14:textId="338C329D" w:rsidR="00D452AB" w:rsidRDefault="0026490F" w:rsidP="0026490F">
      <w:pPr>
        <w:widowControl/>
        <w:adjustRightInd w:val="0"/>
        <w:snapToGrid w:val="0"/>
        <w:spacing w:after="200"/>
        <w:jc w:val="center"/>
      </w:pPr>
      <w:r>
        <w:object w:dxaOrig="6193" w:dyaOrig="1668" w14:anchorId="279712AC">
          <v:shape id="_x0000_i1026" type="#_x0000_t75" style="width:253.2pt;height:68.4pt" o:ole="">
            <v:imagedata r:id="rId14" o:title=""/>
          </v:shape>
          <o:OLEObject Type="Embed" ProgID="Visio.Drawing.15" ShapeID="_x0000_i1026" DrawAspect="Content" ObjectID="_1666114704" r:id="rId15"/>
        </w:object>
      </w:r>
    </w:p>
    <w:p w14:paraId="06617981" w14:textId="5B0CA777" w:rsidR="0026490F" w:rsidRDefault="0026490F" w:rsidP="0026490F">
      <w:pPr>
        <w:widowControl/>
        <w:adjustRightInd w:val="0"/>
        <w:snapToGrid w:val="0"/>
        <w:spacing w:after="200"/>
        <w:rPr>
          <w:rFonts w:hint="eastAsia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一个槽只能有一个吸附类型。</w:t>
      </w:r>
    </w:p>
    <w:p w14:paraId="74DC59E2" w14:textId="252F8A39" w:rsidR="00F14B9E" w:rsidRPr="00A108FB" w:rsidRDefault="0026490F" w:rsidP="0026490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5641" w:dyaOrig="2748" w14:anchorId="0BA76464">
          <v:shape id="_x0000_i1032" type="#_x0000_t75" style="width:221.4pt;height:108pt" o:ole="">
            <v:imagedata r:id="rId16" o:title=""/>
          </v:shape>
          <o:OLEObject Type="Embed" ProgID="Visio.Drawing.15" ShapeID="_x0000_i1032" DrawAspect="Content" ObjectID="_1666114705" r:id="rId17"/>
        </w:object>
      </w:r>
    </w:p>
    <w:p w14:paraId="3A0939B8" w14:textId="77FBFAAA" w:rsidR="00D452AB" w:rsidRDefault="0026490F" w:rsidP="00E0633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只有相同类型的图片和槽才能吸附在一起，如果图片同时有两个吸附类型，那么这张图片可以被两种槽吸附</w:t>
      </w:r>
      <w:r w:rsidR="00A108FB">
        <w:rPr>
          <w:rFonts w:ascii="Tahoma" w:eastAsia="微软雅黑" w:hAnsi="Tahoma" w:hint="eastAsia"/>
          <w:kern w:val="0"/>
          <w:sz w:val="22"/>
        </w:rPr>
        <w:t>。</w:t>
      </w:r>
    </w:p>
    <w:p w14:paraId="596001D5" w14:textId="5BD869DD" w:rsidR="0026490F" w:rsidRDefault="0026490F" w:rsidP="0026490F">
      <w:pPr>
        <w:widowControl/>
        <w:adjustRightInd w:val="0"/>
        <w:snapToGrid w:val="0"/>
        <w:spacing w:after="200"/>
        <w:jc w:val="center"/>
      </w:pPr>
      <w:r>
        <w:object w:dxaOrig="6121" w:dyaOrig="2305" w14:anchorId="1650C733">
          <v:shape id="_x0000_i1033" type="#_x0000_t75" style="width:257.4pt;height:97.2pt" o:ole="">
            <v:imagedata r:id="rId18" o:title=""/>
          </v:shape>
          <o:OLEObject Type="Embed" ProgID="Visio.Drawing.15" ShapeID="_x0000_i1033" DrawAspect="Content" ObjectID="_1666114706" r:id="rId19"/>
        </w:object>
      </w:r>
    </w:p>
    <w:p w14:paraId="2D9703D5" w14:textId="38418AD3" w:rsidR="0026490F" w:rsidRDefault="0026490F" w:rsidP="0026490F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槽暂时没有限制可以吸附的图片数量，也就是说，槽可以吸附很多张图片。</w:t>
      </w:r>
    </w:p>
    <w:p w14:paraId="7100C8BC" w14:textId="08C49220" w:rsidR="0026490F" w:rsidRPr="00A108FB" w:rsidRDefault="0026490F" w:rsidP="0026490F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object w:dxaOrig="8665" w:dyaOrig="3361" w14:anchorId="4A4C0E3A">
          <v:shape id="_x0000_i1036" type="#_x0000_t75" style="width:333.6pt;height:129pt" o:ole="">
            <v:imagedata r:id="rId20" o:title=""/>
          </v:shape>
          <o:OLEObject Type="Embed" ProgID="Visio.Drawing.15" ShapeID="_x0000_i1036" DrawAspect="Content" ObjectID="_1666114707" r:id="rId21"/>
        </w:object>
      </w:r>
    </w:p>
    <w:sectPr w:rsidR="0026490F" w:rsidRPr="00A108FB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82522" w14:textId="77777777" w:rsidR="004B262D" w:rsidRDefault="004B262D" w:rsidP="00F268BE">
      <w:r>
        <w:separator/>
      </w:r>
    </w:p>
  </w:endnote>
  <w:endnote w:type="continuationSeparator" w:id="0">
    <w:p w14:paraId="02280AB2" w14:textId="77777777" w:rsidR="004B262D" w:rsidRDefault="004B262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7DA0E" w14:textId="77777777" w:rsidR="004B262D" w:rsidRDefault="004B262D" w:rsidP="00F268BE">
      <w:r>
        <w:separator/>
      </w:r>
    </w:p>
  </w:footnote>
  <w:footnote w:type="continuationSeparator" w:id="0">
    <w:p w14:paraId="4FD1CE4C" w14:textId="77777777" w:rsidR="004B262D" w:rsidRDefault="004B262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81710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AB68886" wp14:editId="67A03C1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210B"/>
    <w:rsid w:val="00033B2D"/>
    <w:rsid w:val="0003437D"/>
    <w:rsid w:val="000366A4"/>
    <w:rsid w:val="0004022B"/>
    <w:rsid w:val="000537C7"/>
    <w:rsid w:val="00061217"/>
    <w:rsid w:val="00070C61"/>
    <w:rsid w:val="00073133"/>
    <w:rsid w:val="00080E6D"/>
    <w:rsid w:val="0009235F"/>
    <w:rsid w:val="0009433A"/>
    <w:rsid w:val="00097BE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9"/>
    <w:rsid w:val="001B0BDE"/>
    <w:rsid w:val="001D6308"/>
    <w:rsid w:val="002011FD"/>
    <w:rsid w:val="00212328"/>
    <w:rsid w:val="002131B8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6490F"/>
    <w:rsid w:val="00270AA0"/>
    <w:rsid w:val="00283CE2"/>
    <w:rsid w:val="0028490F"/>
    <w:rsid w:val="00285013"/>
    <w:rsid w:val="002A3241"/>
    <w:rsid w:val="002A4145"/>
    <w:rsid w:val="002A5049"/>
    <w:rsid w:val="002B1243"/>
    <w:rsid w:val="002B5545"/>
    <w:rsid w:val="002B58A8"/>
    <w:rsid w:val="002C065A"/>
    <w:rsid w:val="002C0AC2"/>
    <w:rsid w:val="002C0CF7"/>
    <w:rsid w:val="002C4ACA"/>
    <w:rsid w:val="002D4C56"/>
    <w:rsid w:val="002F1466"/>
    <w:rsid w:val="003266BF"/>
    <w:rsid w:val="00326DBE"/>
    <w:rsid w:val="0034280F"/>
    <w:rsid w:val="003448B3"/>
    <w:rsid w:val="0034506E"/>
    <w:rsid w:val="00351085"/>
    <w:rsid w:val="0035233D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2623"/>
    <w:rsid w:val="00443326"/>
    <w:rsid w:val="0045470F"/>
    <w:rsid w:val="004549C7"/>
    <w:rsid w:val="004623E4"/>
    <w:rsid w:val="00462D12"/>
    <w:rsid w:val="004632A7"/>
    <w:rsid w:val="00464DA3"/>
    <w:rsid w:val="004718C4"/>
    <w:rsid w:val="00490BC9"/>
    <w:rsid w:val="00496083"/>
    <w:rsid w:val="00496FD5"/>
    <w:rsid w:val="00497D93"/>
    <w:rsid w:val="004A619F"/>
    <w:rsid w:val="004A64FA"/>
    <w:rsid w:val="004B1074"/>
    <w:rsid w:val="004B262D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A3E9F"/>
    <w:rsid w:val="006D31D0"/>
    <w:rsid w:val="006E08DA"/>
    <w:rsid w:val="006E4593"/>
    <w:rsid w:val="006F45F4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4C54"/>
    <w:rsid w:val="007E5AC6"/>
    <w:rsid w:val="00811F00"/>
    <w:rsid w:val="0081301F"/>
    <w:rsid w:val="008174EC"/>
    <w:rsid w:val="008230ED"/>
    <w:rsid w:val="00826D17"/>
    <w:rsid w:val="008405CE"/>
    <w:rsid w:val="00843900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9011C"/>
    <w:rsid w:val="0099138E"/>
    <w:rsid w:val="009A7DF3"/>
    <w:rsid w:val="009B2144"/>
    <w:rsid w:val="009B7073"/>
    <w:rsid w:val="009B7224"/>
    <w:rsid w:val="009C0B0F"/>
    <w:rsid w:val="009E2C9E"/>
    <w:rsid w:val="009E2F1E"/>
    <w:rsid w:val="00A02FD5"/>
    <w:rsid w:val="00A1060C"/>
    <w:rsid w:val="00A108FB"/>
    <w:rsid w:val="00A21866"/>
    <w:rsid w:val="00A37C6C"/>
    <w:rsid w:val="00A448B5"/>
    <w:rsid w:val="00A503DC"/>
    <w:rsid w:val="00A52223"/>
    <w:rsid w:val="00A56620"/>
    <w:rsid w:val="00A67561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B0233A"/>
    <w:rsid w:val="00B02F23"/>
    <w:rsid w:val="00B10EEB"/>
    <w:rsid w:val="00B1775B"/>
    <w:rsid w:val="00B208DC"/>
    <w:rsid w:val="00B22F6A"/>
    <w:rsid w:val="00B33D45"/>
    <w:rsid w:val="00B42DF1"/>
    <w:rsid w:val="00B4689C"/>
    <w:rsid w:val="00B4748C"/>
    <w:rsid w:val="00B5042B"/>
    <w:rsid w:val="00B64233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2701"/>
    <w:rsid w:val="00BD3977"/>
    <w:rsid w:val="00C01989"/>
    <w:rsid w:val="00C12236"/>
    <w:rsid w:val="00C15731"/>
    <w:rsid w:val="00C2530E"/>
    <w:rsid w:val="00C415C0"/>
    <w:rsid w:val="00C4790E"/>
    <w:rsid w:val="00C52614"/>
    <w:rsid w:val="00C54300"/>
    <w:rsid w:val="00C6278F"/>
    <w:rsid w:val="00C85744"/>
    <w:rsid w:val="00C863C6"/>
    <w:rsid w:val="00C87434"/>
    <w:rsid w:val="00C91612"/>
    <w:rsid w:val="00C91888"/>
    <w:rsid w:val="00CA2FB3"/>
    <w:rsid w:val="00CA425F"/>
    <w:rsid w:val="00CB0AB8"/>
    <w:rsid w:val="00CB0BA0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452AB"/>
    <w:rsid w:val="00D54E39"/>
    <w:rsid w:val="00D570D4"/>
    <w:rsid w:val="00D5773B"/>
    <w:rsid w:val="00D80FBF"/>
    <w:rsid w:val="00D87237"/>
    <w:rsid w:val="00D92500"/>
    <w:rsid w:val="00D92694"/>
    <w:rsid w:val="00D938D7"/>
    <w:rsid w:val="00D9447D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14B9E"/>
    <w:rsid w:val="00F14E87"/>
    <w:rsid w:val="00F239A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51A70"/>
    <w:rsid w:val="00F62776"/>
    <w:rsid w:val="00F63184"/>
    <w:rsid w:val="00F64A5A"/>
    <w:rsid w:val="00F677BD"/>
    <w:rsid w:val="00F713C9"/>
    <w:rsid w:val="00F7513E"/>
    <w:rsid w:val="00F753B0"/>
    <w:rsid w:val="00F7768C"/>
    <w:rsid w:val="00F80812"/>
    <w:rsid w:val="00F83873"/>
    <w:rsid w:val="00FA4F00"/>
    <w:rsid w:val="00FA5E58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A8E6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4.vsdx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C3538-64CC-49F7-921F-924FEDCE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295</cp:revision>
  <dcterms:created xsi:type="dcterms:W3CDTF">2018-10-01T08:22:00Z</dcterms:created>
  <dcterms:modified xsi:type="dcterms:W3CDTF">2020-11-05T12:52:00Z</dcterms:modified>
</cp:coreProperties>
</file>