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6CD" w:rsidRPr="00211226" w:rsidRDefault="00C866CD">
      <w:pPr>
        <w:rPr>
          <w:color w:val="4472C4" w:themeColor="accent1"/>
          <w:sz w:val="28"/>
          <w:szCs w:val="28"/>
        </w:rPr>
      </w:pPr>
      <w:r w:rsidRPr="005A607F">
        <w:rPr>
          <w:b/>
          <w:bCs/>
          <w:color w:val="4472C4" w:themeColor="accent1"/>
          <w:sz w:val="28"/>
          <w:szCs w:val="28"/>
        </w:rPr>
        <w:t xml:space="preserve">Name: </w:t>
      </w:r>
      <w:proofErr w:type="spellStart"/>
      <w:r w:rsidRPr="00211226">
        <w:rPr>
          <w:color w:val="4472C4" w:themeColor="accent1"/>
          <w:sz w:val="28"/>
          <w:szCs w:val="28"/>
        </w:rPr>
        <w:t>Ruba</w:t>
      </w:r>
      <w:proofErr w:type="spellEnd"/>
      <w:r w:rsidRPr="00211226">
        <w:rPr>
          <w:color w:val="4472C4" w:themeColor="accent1"/>
          <w:sz w:val="28"/>
          <w:szCs w:val="28"/>
        </w:rPr>
        <w:t xml:space="preserve"> </w:t>
      </w:r>
      <w:proofErr w:type="spellStart"/>
      <w:r w:rsidRPr="00211226">
        <w:rPr>
          <w:color w:val="4472C4" w:themeColor="accent1"/>
          <w:sz w:val="28"/>
          <w:szCs w:val="28"/>
        </w:rPr>
        <w:t>Alnashwan</w:t>
      </w:r>
      <w:proofErr w:type="spellEnd"/>
    </w:p>
    <w:p w:rsidR="00C866CD" w:rsidRPr="005A607F" w:rsidRDefault="00C866CD">
      <w:pPr>
        <w:rPr>
          <w:b/>
          <w:bCs/>
          <w:color w:val="4472C4" w:themeColor="accent1"/>
          <w:sz w:val="28"/>
          <w:szCs w:val="28"/>
        </w:rPr>
      </w:pPr>
      <w:r w:rsidRPr="005A607F">
        <w:rPr>
          <w:b/>
          <w:bCs/>
          <w:color w:val="4472C4" w:themeColor="accent1"/>
          <w:sz w:val="28"/>
          <w:szCs w:val="28"/>
        </w:rPr>
        <w:t>Email:</w:t>
      </w:r>
      <w:r w:rsidR="005A607F">
        <w:rPr>
          <w:b/>
          <w:bCs/>
          <w:color w:val="4472C4" w:themeColor="accent1"/>
          <w:sz w:val="28"/>
          <w:szCs w:val="28"/>
        </w:rPr>
        <w:t xml:space="preserve"> </w:t>
      </w:r>
      <w:r w:rsidR="00211226">
        <w:rPr>
          <w:color w:val="4472C4" w:themeColor="accent1"/>
          <w:sz w:val="28"/>
          <w:szCs w:val="28"/>
        </w:rPr>
        <w:t>R</w:t>
      </w:r>
      <w:r w:rsidRPr="00211226">
        <w:rPr>
          <w:color w:val="4472C4" w:themeColor="accent1"/>
          <w:sz w:val="28"/>
          <w:szCs w:val="28"/>
        </w:rPr>
        <w:t>uubba72@gmail.com</w:t>
      </w:r>
    </w:p>
    <w:p w:rsidR="00C866CD" w:rsidRPr="005A607F" w:rsidRDefault="00C866CD">
      <w:pPr>
        <w:rPr>
          <w:sz w:val="28"/>
          <w:szCs w:val="28"/>
        </w:rPr>
      </w:pPr>
      <w:proofErr w:type="spellStart"/>
      <w:r w:rsidRPr="005A607F">
        <w:rPr>
          <w:b/>
          <w:bCs/>
          <w:color w:val="4472C4" w:themeColor="accent1"/>
          <w:sz w:val="28"/>
          <w:szCs w:val="28"/>
        </w:rPr>
        <w:t>Github</w:t>
      </w:r>
      <w:proofErr w:type="spellEnd"/>
      <w:r w:rsidRPr="005A607F">
        <w:rPr>
          <w:b/>
          <w:bCs/>
          <w:color w:val="4472C4" w:themeColor="accent1"/>
          <w:sz w:val="28"/>
          <w:szCs w:val="28"/>
        </w:rPr>
        <w:t xml:space="preserve"> :</w:t>
      </w:r>
      <w:r w:rsidRPr="005A607F">
        <w:rPr>
          <w:sz w:val="28"/>
          <w:szCs w:val="28"/>
        </w:rPr>
        <w:t xml:space="preserve"> </w:t>
      </w:r>
      <w:proofErr w:type="spellStart"/>
      <w:r w:rsidR="00211226" w:rsidRPr="00211226">
        <w:rPr>
          <w:color w:val="4472C4" w:themeColor="accent1"/>
          <w:sz w:val="28"/>
          <w:szCs w:val="28"/>
        </w:rPr>
        <w:t>RubaAlnashwan</w:t>
      </w:r>
      <w:proofErr w:type="spellEnd"/>
    </w:p>
    <w:p w:rsidR="00C866CD" w:rsidRDefault="00C866CD">
      <w:pPr>
        <w:rPr>
          <w:sz w:val="28"/>
          <w:szCs w:val="28"/>
        </w:rPr>
      </w:pPr>
    </w:p>
    <w:p w:rsidR="005A607F" w:rsidRPr="005A607F" w:rsidRDefault="005A607F">
      <w:pPr>
        <w:rPr>
          <w:sz w:val="28"/>
          <w:szCs w:val="28"/>
        </w:rPr>
      </w:pPr>
    </w:p>
    <w:p w:rsidR="00C866CD" w:rsidRPr="005A607F" w:rsidRDefault="00C866CD" w:rsidP="005A607F">
      <w:pPr>
        <w:spacing w:line="480" w:lineRule="auto"/>
        <w:rPr>
          <w:b/>
          <w:bCs/>
          <w:color w:val="4472C4" w:themeColor="accent1"/>
          <w:sz w:val="28"/>
          <w:szCs w:val="28"/>
        </w:rPr>
      </w:pPr>
      <w:r w:rsidRPr="005A607F">
        <w:rPr>
          <w:b/>
          <w:bCs/>
          <w:color w:val="4472C4" w:themeColor="accent1"/>
          <w:sz w:val="28"/>
          <w:szCs w:val="28"/>
        </w:rPr>
        <w:t xml:space="preserve">Background: </w:t>
      </w:r>
      <w:bookmarkStart w:id="0" w:name="_GoBack"/>
      <w:bookmarkEnd w:id="0"/>
    </w:p>
    <w:p w:rsidR="00260AD1" w:rsidRPr="005A607F" w:rsidRDefault="00260AD1">
      <w:pPr>
        <w:rPr>
          <w:color w:val="4472C4" w:themeColor="accent1"/>
          <w:sz w:val="28"/>
          <w:szCs w:val="28"/>
          <w:rtl/>
        </w:rPr>
      </w:pPr>
      <w:r w:rsidRPr="005A607F">
        <w:rPr>
          <w:color w:val="4472C4" w:themeColor="accent1"/>
          <w:sz w:val="28"/>
          <w:szCs w:val="28"/>
        </w:rPr>
        <w:t>AAT is an advertising company responsible for the billboard in train stations. Its main problem is to determine the price of advertisement at each train station to increase the income of the advertising company and the advertiser.</w:t>
      </w:r>
    </w:p>
    <w:p w:rsidR="007C7549" w:rsidRPr="005A607F" w:rsidRDefault="007C7549">
      <w:pPr>
        <w:rPr>
          <w:b/>
          <w:bCs/>
          <w:color w:val="4472C4" w:themeColor="accent1"/>
          <w:sz w:val="28"/>
          <w:szCs w:val="28"/>
          <w:rtl/>
        </w:rPr>
      </w:pPr>
    </w:p>
    <w:p w:rsidR="007C7549" w:rsidRPr="005A607F" w:rsidRDefault="007C7549" w:rsidP="005A607F">
      <w:pPr>
        <w:bidi/>
        <w:jc w:val="right"/>
        <w:rPr>
          <w:rFonts w:hint="cs"/>
          <w:b/>
          <w:bCs/>
          <w:color w:val="4472C4" w:themeColor="accent1"/>
          <w:sz w:val="28"/>
          <w:szCs w:val="28"/>
          <w:rtl/>
        </w:rPr>
      </w:pPr>
    </w:p>
    <w:p w:rsidR="00260AD1" w:rsidRPr="005A607F" w:rsidRDefault="005A607F" w:rsidP="005A607F">
      <w:pPr>
        <w:spacing w:line="480" w:lineRule="auto"/>
        <w:rPr>
          <w:b/>
          <w:bCs/>
          <w:color w:val="4472C4" w:themeColor="accent1"/>
          <w:sz w:val="28"/>
          <w:szCs w:val="28"/>
        </w:rPr>
      </w:pPr>
      <w:r w:rsidRPr="005A607F">
        <w:rPr>
          <w:b/>
          <w:bCs/>
          <w:color w:val="4472C4" w:themeColor="accent1"/>
          <w:sz w:val="28"/>
          <w:szCs w:val="28"/>
        </w:rPr>
        <w:t xml:space="preserve">Data description: </w:t>
      </w:r>
    </w:p>
    <w:p w:rsidR="0059569D" w:rsidRDefault="0059569D" w:rsidP="005A607F">
      <w:pPr>
        <w:rPr>
          <w:color w:val="4472C4" w:themeColor="accent1"/>
          <w:sz w:val="28"/>
          <w:szCs w:val="28"/>
        </w:rPr>
      </w:pPr>
      <w:r w:rsidRPr="005A607F">
        <w:rPr>
          <w:color w:val="4472C4" w:themeColor="accent1"/>
          <w:sz w:val="28"/>
          <w:szCs w:val="28"/>
        </w:rPr>
        <w:t>The New York subway </w:t>
      </w:r>
      <w:hyperlink r:id="rId4" w:history="1">
        <w:r w:rsidRPr="005A607F">
          <w:rPr>
            <w:rStyle w:val="Hyperlink"/>
            <w:sz w:val="28"/>
            <w:szCs w:val="28"/>
          </w:rPr>
          <w:t>MTA</w:t>
        </w:r>
      </w:hyperlink>
      <w:r w:rsidRPr="005A607F">
        <w:rPr>
          <w:color w:val="4472C4" w:themeColor="accent1"/>
          <w:sz w:val="28"/>
          <w:szCs w:val="28"/>
        </w:rPr>
        <w:t> turnstile data is a series of data files containing cumulative number of entries and exits by station, date and time. Data files are produced weekly, data records are collected typically every 4 hours with some exceptions.</w:t>
      </w:r>
    </w:p>
    <w:p w:rsidR="009B2CAF" w:rsidRPr="005A607F" w:rsidRDefault="009B2CAF" w:rsidP="005A607F">
      <w:pPr>
        <w:rPr>
          <w:color w:val="4472C4" w:themeColor="accent1"/>
          <w:sz w:val="28"/>
          <w:szCs w:val="28"/>
        </w:rPr>
      </w:pPr>
    </w:p>
    <w:p w:rsidR="009B2CAF" w:rsidRPr="009B2CAF" w:rsidRDefault="009B2CAF" w:rsidP="009B2CAF">
      <w:pPr>
        <w:spacing w:line="480" w:lineRule="auto"/>
        <w:rPr>
          <w:b/>
          <w:bCs/>
          <w:color w:val="4472C4" w:themeColor="accent1"/>
          <w:sz w:val="28"/>
          <w:szCs w:val="28"/>
        </w:rPr>
      </w:pPr>
      <w:r w:rsidRPr="009B2CAF">
        <w:rPr>
          <w:b/>
          <w:bCs/>
          <w:color w:val="4472C4" w:themeColor="accent1"/>
          <w:sz w:val="28"/>
          <w:szCs w:val="28"/>
        </w:rPr>
        <w:t>Scope:</w:t>
      </w:r>
    </w:p>
    <w:p w:rsidR="00260AD1" w:rsidRPr="005A607F" w:rsidRDefault="003221DA" w:rsidP="003221DA">
      <w:pPr>
        <w:rPr>
          <w:color w:val="4472C4" w:themeColor="accent1"/>
          <w:sz w:val="28"/>
          <w:szCs w:val="28"/>
        </w:rPr>
      </w:pPr>
      <w:r w:rsidRPr="005A607F">
        <w:rPr>
          <w:color w:val="4472C4" w:themeColor="accent1"/>
          <w:sz w:val="28"/>
          <w:szCs w:val="28"/>
        </w:rPr>
        <w:t xml:space="preserve">In this analysis we use data from three months of 2021( January , March and August ). </w:t>
      </w:r>
      <w:r w:rsidR="002E498A" w:rsidRPr="005A607F">
        <w:rPr>
          <w:color w:val="4472C4" w:themeColor="accent1"/>
          <w:sz w:val="28"/>
          <w:szCs w:val="28"/>
        </w:rPr>
        <w:t>The total size of data for three months</w:t>
      </w:r>
      <w:r w:rsidRPr="005A607F">
        <w:rPr>
          <w:color w:val="4472C4" w:themeColor="accent1"/>
          <w:sz w:val="28"/>
          <w:szCs w:val="28"/>
        </w:rPr>
        <w:t xml:space="preserve"> is 82.1 MB </w:t>
      </w:r>
      <w:r w:rsidR="0059569D" w:rsidRPr="005A607F">
        <w:rPr>
          <w:color w:val="4472C4" w:themeColor="accent1"/>
          <w:sz w:val="28"/>
          <w:szCs w:val="28"/>
        </w:rPr>
        <w:t>.</w:t>
      </w:r>
    </w:p>
    <w:p w:rsidR="0059569D" w:rsidRPr="005A607F" w:rsidRDefault="0059569D" w:rsidP="003221DA">
      <w:pPr>
        <w:rPr>
          <w:color w:val="4472C4" w:themeColor="accent1"/>
          <w:sz w:val="28"/>
          <w:szCs w:val="28"/>
        </w:rPr>
      </w:pPr>
    </w:p>
    <w:p w:rsidR="0059569D" w:rsidRPr="005A607F" w:rsidRDefault="0059569D" w:rsidP="003221DA">
      <w:pPr>
        <w:rPr>
          <w:color w:val="4472C4" w:themeColor="accent1"/>
          <w:sz w:val="28"/>
          <w:szCs w:val="28"/>
        </w:rPr>
      </w:pPr>
      <w:r w:rsidRPr="005A607F">
        <w:rPr>
          <w:color w:val="4472C4" w:themeColor="accent1"/>
          <w:sz w:val="28"/>
          <w:szCs w:val="28"/>
        </w:rPr>
        <w:t>we chose the data for the year 2021 because it is the most recent data and as we know that with the beginning of 2021 the world came out of the covid-19 crisis and life return to normal. in addition to the presence of new areas that are increasing in population density that's why we constantly need new data. we chose three months, depending on some events like the month of January, it was chosen because it was the beginning of the year, and curfew was opened, and the month of March because life in it is very normal and August because of the summer vacation and a large number of tourist trips.</w:t>
      </w:r>
    </w:p>
    <w:p w:rsidR="0027438C" w:rsidRPr="005A607F" w:rsidRDefault="0027438C" w:rsidP="003221DA">
      <w:pPr>
        <w:rPr>
          <w:color w:val="4472C4" w:themeColor="accent1"/>
          <w:sz w:val="28"/>
          <w:szCs w:val="28"/>
        </w:rPr>
      </w:pPr>
    </w:p>
    <w:p w:rsidR="00211226" w:rsidRPr="00211226" w:rsidRDefault="0027438C" w:rsidP="00211226">
      <w:pPr>
        <w:rPr>
          <w:color w:val="4472C4" w:themeColor="accent1"/>
          <w:sz w:val="28"/>
          <w:szCs w:val="28"/>
        </w:rPr>
      </w:pPr>
      <w:r w:rsidRPr="005A607F">
        <w:rPr>
          <w:color w:val="4472C4" w:themeColor="accent1"/>
          <w:sz w:val="28"/>
          <w:szCs w:val="28"/>
        </w:rPr>
        <w:t>Each file represents a specific month containing 11 columns. The column names are</w:t>
      </w:r>
      <w:r w:rsidR="005A607F" w:rsidRPr="005A607F">
        <w:rPr>
          <w:color w:val="4472C4" w:themeColor="accent1"/>
          <w:sz w:val="28"/>
          <w:szCs w:val="28"/>
        </w:rPr>
        <w:t>(</w:t>
      </w:r>
      <w:r w:rsidRPr="005A607F">
        <w:rPr>
          <w:color w:val="4472C4" w:themeColor="accent1"/>
          <w:sz w:val="28"/>
          <w:szCs w:val="28"/>
        </w:rPr>
        <w:t xml:space="preserve"> C/A Control Area , UNIT Remote Unit for a station, SCP</w:t>
      </w:r>
      <w:r w:rsidR="00211226">
        <w:rPr>
          <w:color w:val="4472C4" w:themeColor="accent1"/>
          <w:sz w:val="28"/>
          <w:szCs w:val="28"/>
        </w:rPr>
        <w:t xml:space="preserve"> </w:t>
      </w:r>
      <w:r w:rsidR="00211226" w:rsidRPr="00211226">
        <w:rPr>
          <w:color w:val="4472C4" w:themeColor="accent1"/>
          <w:sz w:val="28"/>
          <w:szCs w:val="28"/>
        </w:rPr>
        <w:t>Subunit Channel Position represents an specific address for a device </w:t>
      </w:r>
      <w:r w:rsidRPr="005A607F">
        <w:rPr>
          <w:color w:val="4472C4" w:themeColor="accent1"/>
          <w:sz w:val="28"/>
          <w:szCs w:val="28"/>
        </w:rPr>
        <w:t>, STATION</w:t>
      </w:r>
      <w:r w:rsidR="00211226">
        <w:rPr>
          <w:color w:val="4472C4" w:themeColor="accent1"/>
          <w:sz w:val="28"/>
          <w:szCs w:val="28"/>
        </w:rPr>
        <w:t xml:space="preserve"> </w:t>
      </w:r>
      <w:r w:rsidR="00211226" w:rsidRPr="00211226">
        <w:rPr>
          <w:color w:val="4472C4" w:themeColor="accent1"/>
          <w:sz w:val="28"/>
          <w:szCs w:val="28"/>
        </w:rPr>
        <w:t>Represents the station name the device</w:t>
      </w:r>
      <w:r w:rsidR="00211226">
        <w:rPr>
          <w:color w:val="4472C4" w:themeColor="accent1"/>
          <w:sz w:val="28"/>
          <w:szCs w:val="28"/>
        </w:rPr>
        <w:t xml:space="preserve"> </w:t>
      </w:r>
      <w:r w:rsidRPr="005A607F">
        <w:rPr>
          <w:color w:val="4472C4" w:themeColor="accent1"/>
          <w:sz w:val="28"/>
          <w:szCs w:val="28"/>
        </w:rPr>
        <w:t xml:space="preserve">, LINENAME </w:t>
      </w:r>
      <w:r w:rsidR="00211226" w:rsidRPr="00211226">
        <w:rPr>
          <w:color w:val="4472C4" w:themeColor="accent1"/>
          <w:sz w:val="28"/>
          <w:szCs w:val="28"/>
        </w:rPr>
        <w:t>Represents all train lines that can be boarded at this station</w:t>
      </w:r>
    </w:p>
    <w:p w:rsidR="00211226" w:rsidRPr="00211226" w:rsidRDefault="0027438C" w:rsidP="00211226">
      <w:pPr>
        <w:rPr>
          <w:color w:val="4472C4" w:themeColor="accent1"/>
          <w:sz w:val="28"/>
          <w:szCs w:val="28"/>
        </w:rPr>
      </w:pPr>
      <w:r w:rsidRPr="005A607F">
        <w:rPr>
          <w:color w:val="4472C4" w:themeColor="accent1"/>
          <w:sz w:val="28"/>
          <w:szCs w:val="28"/>
        </w:rPr>
        <w:lastRenderedPageBreak/>
        <w:t>,DIVISION</w:t>
      </w:r>
      <w:r w:rsidR="00211226">
        <w:rPr>
          <w:color w:val="4472C4" w:themeColor="accent1"/>
          <w:sz w:val="28"/>
          <w:szCs w:val="28"/>
        </w:rPr>
        <w:t xml:space="preserve"> </w:t>
      </w:r>
      <w:r w:rsidR="00211226" w:rsidRPr="00211226">
        <w:rPr>
          <w:color w:val="4472C4" w:themeColor="accent1"/>
          <w:sz w:val="28"/>
          <w:szCs w:val="28"/>
        </w:rPr>
        <w:t>Represents the Line originally the station belonged to BMT, IRT, or IND</w:t>
      </w:r>
    </w:p>
    <w:p w:rsidR="00211226" w:rsidRPr="00211226" w:rsidRDefault="0027438C" w:rsidP="00211226">
      <w:pPr>
        <w:rPr>
          <w:color w:val="4472C4" w:themeColor="accent1"/>
          <w:sz w:val="28"/>
          <w:szCs w:val="28"/>
        </w:rPr>
      </w:pPr>
      <w:r w:rsidRPr="005A607F">
        <w:rPr>
          <w:color w:val="4472C4" w:themeColor="accent1"/>
          <w:sz w:val="28"/>
          <w:szCs w:val="28"/>
        </w:rPr>
        <w:t>, DATE ,TIME ,DESC</w:t>
      </w:r>
      <w:r w:rsidR="00211226">
        <w:rPr>
          <w:color w:val="4472C4" w:themeColor="accent1"/>
          <w:sz w:val="28"/>
          <w:szCs w:val="28"/>
        </w:rPr>
        <w:t xml:space="preserve"> </w:t>
      </w:r>
      <w:r w:rsidR="00211226" w:rsidRPr="00211226">
        <w:rPr>
          <w:color w:val="4472C4" w:themeColor="accent1"/>
          <w:sz w:val="28"/>
          <w:szCs w:val="28"/>
        </w:rPr>
        <w:t>Represent the "REGULAR" scheduled audit event (Normally occurs every 4 hours)</w:t>
      </w:r>
      <w:r w:rsidR="00211226">
        <w:rPr>
          <w:color w:val="4472C4" w:themeColor="accent1"/>
          <w:sz w:val="28"/>
          <w:szCs w:val="28"/>
        </w:rPr>
        <w:t xml:space="preserve"> </w:t>
      </w:r>
      <w:r w:rsidRPr="005A607F">
        <w:rPr>
          <w:color w:val="4472C4" w:themeColor="accent1"/>
          <w:sz w:val="28"/>
          <w:szCs w:val="28"/>
        </w:rPr>
        <w:t xml:space="preserve">, ENTRIES </w:t>
      </w:r>
      <w:r w:rsidR="00211226" w:rsidRPr="00211226">
        <w:rPr>
          <w:color w:val="4472C4" w:themeColor="accent1"/>
          <w:sz w:val="28"/>
          <w:szCs w:val="28"/>
        </w:rPr>
        <w:t>The cumulative entry register value for a device</w:t>
      </w:r>
    </w:p>
    <w:p w:rsidR="0027438C" w:rsidRPr="005A607F" w:rsidRDefault="0027438C" w:rsidP="00211226">
      <w:pPr>
        <w:rPr>
          <w:color w:val="4472C4" w:themeColor="accent1"/>
          <w:sz w:val="28"/>
          <w:szCs w:val="28"/>
        </w:rPr>
      </w:pPr>
      <w:r w:rsidRPr="005A607F">
        <w:rPr>
          <w:color w:val="4472C4" w:themeColor="accent1"/>
          <w:sz w:val="28"/>
          <w:szCs w:val="28"/>
        </w:rPr>
        <w:t>, EXITS</w:t>
      </w:r>
      <w:r w:rsidR="00211226">
        <w:rPr>
          <w:color w:val="4472C4" w:themeColor="accent1"/>
          <w:sz w:val="28"/>
          <w:szCs w:val="28"/>
        </w:rPr>
        <w:t xml:space="preserve"> </w:t>
      </w:r>
      <w:r w:rsidR="00211226" w:rsidRPr="00211226">
        <w:rPr>
          <w:color w:val="4472C4" w:themeColor="accent1"/>
          <w:sz w:val="28"/>
          <w:szCs w:val="28"/>
        </w:rPr>
        <w:t>The cumulative exit register value for a device</w:t>
      </w:r>
      <w:r w:rsidR="00211226">
        <w:rPr>
          <w:color w:val="4472C4" w:themeColor="accent1"/>
          <w:sz w:val="28"/>
          <w:szCs w:val="28"/>
        </w:rPr>
        <w:t xml:space="preserve"> </w:t>
      </w:r>
      <w:r w:rsidR="005A607F" w:rsidRPr="005A607F">
        <w:rPr>
          <w:color w:val="4472C4" w:themeColor="accent1"/>
          <w:sz w:val="28"/>
          <w:szCs w:val="28"/>
        </w:rPr>
        <w:t>)</w:t>
      </w:r>
      <w:r w:rsidRPr="005A607F">
        <w:rPr>
          <w:color w:val="4472C4" w:themeColor="accent1"/>
          <w:sz w:val="28"/>
          <w:szCs w:val="28"/>
        </w:rPr>
        <w:t xml:space="preserve">. And number of row in </w:t>
      </w:r>
      <w:r w:rsidRPr="005A607F">
        <w:rPr>
          <w:color w:val="4472C4" w:themeColor="accent1"/>
          <w:sz w:val="28"/>
          <w:szCs w:val="28"/>
        </w:rPr>
        <w:t>January</w:t>
      </w:r>
      <w:r w:rsidRPr="005A607F">
        <w:rPr>
          <w:color w:val="4472C4" w:themeColor="accent1"/>
          <w:sz w:val="28"/>
          <w:szCs w:val="28"/>
        </w:rPr>
        <w:t xml:space="preserve"> is </w:t>
      </w:r>
      <w:r w:rsidR="005A607F" w:rsidRPr="005A607F">
        <w:rPr>
          <w:color w:val="4472C4" w:themeColor="accent1"/>
          <w:sz w:val="28"/>
          <w:szCs w:val="28"/>
        </w:rPr>
        <w:t>210434</w:t>
      </w:r>
      <w:r w:rsidR="005A607F" w:rsidRPr="005A607F">
        <w:rPr>
          <w:rFonts w:hint="cs"/>
          <w:color w:val="4472C4" w:themeColor="accent1"/>
          <w:sz w:val="28"/>
          <w:szCs w:val="28"/>
          <w:rtl/>
        </w:rPr>
        <w:t xml:space="preserve"> </w:t>
      </w:r>
      <w:r w:rsidR="005A607F" w:rsidRPr="005A607F">
        <w:rPr>
          <w:color w:val="4472C4" w:themeColor="accent1"/>
          <w:sz w:val="28"/>
          <w:szCs w:val="28"/>
        </w:rPr>
        <w:t xml:space="preserve">, March is 207055 and </w:t>
      </w:r>
      <w:r w:rsidR="005A607F" w:rsidRPr="005A607F">
        <w:rPr>
          <w:color w:val="4472C4" w:themeColor="accent1"/>
          <w:sz w:val="28"/>
          <w:szCs w:val="28"/>
        </w:rPr>
        <w:t>August</w:t>
      </w:r>
      <w:r w:rsidR="005A607F" w:rsidRPr="005A607F">
        <w:rPr>
          <w:color w:val="4472C4" w:themeColor="accent1"/>
          <w:sz w:val="28"/>
          <w:szCs w:val="28"/>
        </w:rPr>
        <w:t xml:space="preserve"> is 209416</w:t>
      </w:r>
    </w:p>
    <w:p w:rsidR="0027438C" w:rsidRDefault="0027438C" w:rsidP="0027438C">
      <w:pPr>
        <w:rPr>
          <w:b/>
          <w:bCs/>
          <w:color w:val="4472C4" w:themeColor="accent1"/>
          <w:sz w:val="28"/>
          <w:szCs w:val="28"/>
        </w:rPr>
      </w:pPr>
    </w:p>
    <w:p w:rsidR="005A607F" w:rsidRPr="005A607F" w:rsidRDefault="005A607F" w:rsidP="0027438C">
      <w:pPr>
        <w:rPr>
          <w:b/>
          <w:bCs/>
          <w:color w:val="4472C4" w:themeColor="accent1"/>
          <w:sz w:val="28"/>
          <w:szCs w:val="28"/>
        </w:rPr>
      </w:pPr>
    </w:p>
    <w:p w:rsidR="0059569D" w:rsidRDefault="005A607F" w:rsidP="005A607F">
      <w:pPr>
        <w:spacing w:line="480" w:lineRule="auto"/>
        <w:rPr>
          <w:b/>
          <w:bCs/>
          <w:color w:val="4472C4" w:themeColor="accent1"/>
          <w:sz w:val="28"/>
          <w:szCs w:val="28"/>
        </w:rPr>
      </w:pPr>
      <w:r w:rsidRPr="005A607F">
        <w:rPr>
          <w:b/>
          <w:bCs/>
          <w:color w:val="4472C4" w:themeColor="accent1"/>
          <w:sz w:val="28"/>
          <w:szCs w:val="28"/>
        </w:rPr>
        <w:t xml:space="preserve">Tools: </w:t>
      </w:r>
    </w:p>
    <w:p w:rsidR="005A607F" w:rsidRDefault="005A607F" w:rsidP="003221DA">
      <w:pPr>
        <w:rPr>
          <w:b/>
          <w:bCs/>
          <w:color w:val="4472C4" w:themeColor="accent1"/>
          <w:sz w:val="28"/>
          <w:szCs w:val="28"/>
        </w:rPr>
      </w:pPr>
      <w:r>
        <w:rPr>
          <w:b/>
          <w:bCs/>
          <w:color w:val="4472C4" w:themeColor="accent1"/>
          <w:sz w:val="28"/>
          <w:szCs w:val="28"/>
        </w:rPr>
        <w:t xml:space="preserve">Technologies: </w:t>
      </w:r>
      <w:r w:rsidRPr="005A607F">
        <w:rPr>
          <w:color w:val="4472C4" w:themeColor="accent1"/>
          <w:sz w:val="28"/>
          <w:szCs w:val="28"/>
        </w:rPr>
        <w:t xml:space="preserve">SQL, SQLite, Python, </w:t>
      </w:r>
      <w:proofErr w:type="spellStart"/>
      <w:r w:rsidRPr="005A607F">
        <w:rPr>
          <w:color w:val="4472C4" w:themeColor="accent1"/>
          <w:sz w:val="28"/>
          <w:szCs w:val="28"/>
        </w:rPr>
        <w:t>Jupyter</w:t>
      </w:r>
      <w:proofErr w:type="spellEnd"/>
      <w:r w:rsidRPr="005A607F">
        <w:rPr>
          <w:color w:val="4472C4" w:themeColor="accent1"/>
          <w:sz w:val="28"/>
          <w:szCs w:val="28"/>
        </w:rPr>
        <w:t xml:space="preserve"> notebook.</w:t>
      </w:r>
    </w:p>
    <w:p w:rsidR="005A607F" w:rsidRDefault="005A607F" w:rsidP="003221DA">
      <w:pPr>
        <w:rPr>
          <w:b/>
          <w:bCs/>
          <w:color w:val="4472C4" w:themeColor="accent1"/>
          <w:sz w:val="28"/>
          <w:szCs w:val="28"/>
        </w:rPr>
      </w:pPr>
      <w:r>
        <w:rPr>
          <w:b/>
          <w:bCs/>
          <w:color w:val="4472C4" w:themeColor="accent1"/>
          <w:sz w:val="28"/>
          <w:szCs w:val="28"/>
        </w:rPr>
        <w:t xml:space="preserve">Libraries: </w:t>
      </w:r>
      <w:r w:rsidRPr="005A607F">
        <w:rPr>
          <w:color w:val="4472C4" w:themeColor="accent1"/>
          <w:sz w:val="28"/>
          <w:szCs w:val="28"/>
        </w:rPr>
        <w:t xml:space="preserve">seaborn, matplotlib, </w:t>
      </w:r>
      <w:proofErr w:type="spellStart"/>
      <w:r w:rsidRPr="005A607F">
        <w:rPr>
          <w:color w:val="4472C4" w:themeColor="accent1"/>
          <w:sz w:val="28"/>
          <w:szCs w:val="28"/>
        </w:rPr>
        <w:t>numpy</w:t>
      </w:r>
      <w:proofErr w:type="spellEnd"/>
      <w:r w:rsidRPr="005A607F">
        <w:rPr>
          <w:color w:val="4472C4" w:themeColor="accent1"/>
          <w:sz w:val="28"/>
          <w:szCs w:val="28"/>
        </w:rPr>
        <w:t>, pandas.</w:t>
      </w:r>
      <w:r>
        <w:rPr>
          <w:b/>
          <w:bCs/>
          <w:color w:val="4472C4" w:themeColor="accent1"/>
          <w:sz w:val="28"/>
          <w:szCs w:val="28"/>
        </w:rPr>
        <w:t xml:space="preserve"> </w:t>
      </w:r>
    </w:p>
    <w:p w:rsidR="005A607F" w:rsidRDefault="005A607F" w:rsidP="003221DA">
      <w:pPr>
        <w:rPr>
          <w:b/>
          <w:bCs/>
          <w:color w:val="4472C4" w:themeColor="accent1"/>
          <w:sz w:val="28"/>
          <w:szCs w:val="28"/>
        </w:rPr>
      </w:pPr>
    </w:p>
    <w:p w:rsidR="005A607F" w:rsidRPr="005A607F" w:rsidRDefault="005A607F" w:rsidP="003221DA">
      <w:pPr>
        <w:rPr>
          <w:b/>
          <w:bCs/>
          <w:color w:val="4472C4" w:themeColor="accent1"/>
          <w:sz w:val="28"/>
          <w:szCs w:val="28"/>
        </w:rPr>
      </w:pPr>
    </w:p>
    <w:p w:rsidR="005A607F" w:rsidRPr="005A607F" w:rsidRDefault="005A607F" w:rsidP="003221DA">
      <w:pPr>
        <w:rPr>
          <w:color w:val="4472C4" w:themeColor="accent1"/>
        </w:rPr>
      </w:pPr>
    </w:p>
    <w:p w:rsidR="0059569D" w:rsidRDefault="0059569D" w:rsidP="003221DA">
      <w:pPr>
        <w:rPr>
          <w:b/>
          <w:bCs/>
          <w:color w:val="4472C4" w:themeColor="accent1"/>
        </w:rPr>
      </w:pPr>
    </w:p>
    <w:p w:rsidR="005252A6" w:rsidRDefault="005252A6"/>
    <w:sectPr w:rsidR="005252A6" w:rsidSect="0007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A6"/>
    <w:rsid w:val="00056770"/>
    <w:rsid w:val="00072B12"/>
    <w:rsid w:val="00211226"/>
    <w:rsid w:val="00214D6C"/>
    <w:rsid w:val="00260AD1"/>
    <w:rsid w:val="0027438C"/>
    <w:rsid w:val="002B5314"/>
    <w:rsid w:val="002E498A"/>
    <w:rsid w:val="002E62C8"/>
    <w:rsid w:val="003221DA"/>
    <w:rsid w:val="004042C0"/>
    <w:rsid w:val="00447347"/>
    <w:rsid w:val="005252A6"/>
    <w:rsid w:val="0059569D"/>
    <w:rsid w:val="005A607F"/>
    <w:rsid w:val="007C7549"/>
    <w:rsid w:val="009B2CAF"/>
    <w:rsid w:val="00C866CD"/>
    <w:rsid w:val="00DB3C23"/>
    <w:rsid w:val="00F03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AB4D80"/>
  <w15:chartTrackingRefBased/>
  <w15:docId w15:val="{E8F025C9-C441-4C43-8A86-B316AA98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69D"/>
    <w:rPr>
      <w:color w:val="0563C1" w:themeColor="hyperlink"/>
      <w:u w:val="single"/>
    </w:rPr>
  </w:style>
  <w:style w:type="character" w:styleId="UnresolvedMention">
    <w:name w:val="Unresolved Mention"/>
    <w:basedOn w:val="DefaultParagraphFont"/>
    <w:uiPriority w:val="99"/>
    <w:semiHidden/>
    <w:unhideWhenUsed/>
    <w:rsid w:val="00595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619">
      <w:bodyDiv w:val="1"/>
      <w:marLeft w:val="0"/>
      <w:marRight w:val="0"/>
      <w:marTop w:val="0"/>
      <w:marBottom w:val="0"/>
      <w:divBdr>
        <w:top w:val="none" w:sz="0" w:space="0" w:color="auto"/>
        <w:left w:val="none" w:sz="0" w:space="0" w:color="auto"/>
        <w:bottom w:val="none" w:sz="0" w:space="0" w:color="auto"/>
        <w:right w:val="none" w:sz="0" w:space="0" w:color="auto"/>
      </w:divBdr>
    </w:div>
    <w:div w:id="223495042">
      <w:bodyDiv w:val="1"/>
      <w:marLeft w:val="0"/>
      <w:marRight w:val="0"/>
      <w:marTop w:val="0"/>
      <w:marBottom w:val="0"/>
      <w:divBdr>
        <w:top w:val="none" w:sz="0" w:space="0" w:color="auto"/>
        <w:left w:val="none" w:sz="0" w:space="0" w:color="auto"/>
        <w:bottom w:val="none" w:sz="0" w:space="0" w:color="auto"/>
        <w:right w:val="none" w:sz="0" w:space="0" w:color="auto"/>
      </w:divBdr>
    </w:div>
    <w:div w:id="317808348">
      <w:bodyDiv w:val="1"/>
      <w:marLeft w:val="0"/>
      <w:marRight w:val="0"/>
      <w:marTop w:val="0"/>
      <w:marBottom w:val="0"/>
      <w:divBdr>
        <w:top w:val="none" w:sz="0" w:space="0" w:color="auto"/>
        <w:left w:val="none" w:sz="0" w:space="0" w:color="auto"/>
        <w:bottom w:val="none" w:sz="0" w:space="0" w:color="auto"/>
        <w:right w:val="none" w:sz="0" w:space="0" w:color="auto"/>
      </w:divBdr>
    </w:div>
    <w:div w:id="385684678">
      <w:bodyDiv w:val="1"/>
      <w:marLeft w:val="0"/>
      <w:marRight w:val="0"/>
      <w:marTop w:val="0"/>
      <w:marBottom w:val="0"/>
      <w:divBdr>
        <w:top w:val="none" w:sz="0" w:space="0" w:color="auto"/>
        <w:left w:val="none" w:sz="0" w:space="0" w:color="auto"/>
        <w:bottom w:val="none" w:sz="0" w:space="0" w:color="auto"/>
        <w:right w:val="none" w:sz="0" w:space="0" w:color="auto"/>
      </w:divBdr>
    </w:div>
    <w:div w:id="725177577">
      <w:bodyDiv w:val="1"/>
      <w:marLeft w:val="0"/>
      <w:marRight w:val="0"/>
      <w:marTop w:val="0"/>
      <w:marBottom w:val="0"/>
      <w:divBdr>
        <w:top w:val="none" w:sz="0" w:space="0" w:color="auto"/>
        <w:left w:val="none" w:sz="0" w:space="0" w:color="auto"/>
        <w:bottom w:val="none" w:sz="0" w:space="0" w:color="auto"/>
        <w:right w:val="none" w:sz="0" w:space="0" w:color="auto"/>
      </w:divBdr>
    </w:div>
    <w:div w:id="822550376">
      <w:bodyDiv w:val="1"/>
      <w:marLeft w:val="0"/>
      <w:marRight w:val="0"/>
      <w:marTop w:val="0"/>
      <w:marBottom w:val="0"/>
      <w:divBdr>
        <w:top w:val="none" w:sz="0" w:space="0" w:color="auto"/>
        <w:left w:val="none" w:sz="0" w:space="0" w:color="auto"/>
        <w:bottom w:val="none" w:sz="0" w:space="0" w:color="auto"/>
        <w:right w:val="none" w:sz="0" w:space="0" w:color="auto"/>
      </w:divBdr>
    </w:div>
    <w:div w:id="876310167">
      <w:bodyDiv w:val="1"/>
      <w:marLeft w:val="0"/>
      <w:marRight w:val="0"/>
      <w:marTop w:val="0"/>
      <w:marBottom w:val="0"/>
      <w:divBdr>
        <w:top w:val="none" w:sz="0" w:space="0" w:color="auto"/>
        <w:left w:val="none" w:sz="0" w:space="0" w:color="auto"/>
        <w:bottom w:val="none" w:sz="0" w:space="0" w:color="auto"/>
        <w:right w:val="none" w:sz="0" w:space="0" w:color="auto"/>
      </w:divBdr>
    </w:div>
    <w:div w:id="907498203">
      <w:bodyDiv w:val="1"/>
      <w:marLeft w:val="0"/>
      <w:marRight w:val="0"/>
      <w:marTop w:val="0"/>
      <w:marBottom w:val="0"/>
      <w:divBdr>
        <w:top w:val="none" w:sz="0" w:space="0" w:color="auto"/>
        <w:left w:val="none" w:sz="0" w:space="0" w:color="auto"/>
        <w:bottom w:val="none" w:sz="0" w:space="0" w:color="auto"/>
        <w:right w:val="none" w:sz="0" w:space="0" w:color="auto"/>
      </w:divBdr>
    </w:div>
    <w:div w:id="1002927650">
      <w:bodyDiv w:val="1"/>
      <w:marLeft w:val="0"/>
      <w:marRight w:val="0"/>
      <w:marTop w:val="0"/>
      <w:marBottom w:val="0"/>
      <w:divBdr>
        <w:top w:val="none" w:sz="0" w:space="0" w:color="auto"/>
        <w:left w:val="none" w:sz="0" w:space="0" w:color="auto"/>
        <w:bottom w:val="none" w:sz="0" w:space="0" w:color="auto"/>
        <w:right w:val="none" w:sz="0" w:space="0" w:color="auto"/>
      </w:divBdr>
    </w:div>
    <w:div w:id="1179808764">
      <w:bodyDiv w:val="1"/>
      <w:marLeft w:val="0"/>
      <w:marRight w:val="0"/>
      <w:marTop w:val="0"/>
      <w:marBottom w:val="0"/>
      <w:divBdr>
        <w:top w:val="none" w:sz="0" w:space="0" w:color="auto"/>
        <w:left w:val="none" w:sz="0" w:space="0" w:color="auto"/>
        <w:bottom w:val="none" w:sz="0" w:space="0" w:color="auto"/>
        <w:right w:val="none" w:sz="0" w:space="0" w:color="auto"/>
      </w:divBdr>
    </w:div>
    <w:div w:id="1577667022">
      <w:bodyDiv w:val="1"/>
      <w:marLeft w:val="0"/>
      <w:marRight w:val="0"/>
      <w:marTop w:val="0"/>
      <w:marBottom w:val="0"/>
      <w:divBdr>
        <w:top w:val="none" w:sz="0" w:space="0" w:color="auto"/>
        <w:left w:val="none" w:sz="0" w:space="0" w:color="auto"/>
        <w:bottom w:val="none" w:sz="0" w:space="0" w:color="auto"/>
        <w:right w:val="none" w:sz="0" w:space="0" w:color="auto"/>
      </w:divBdr>
    </w:div>
    <w:div w:id="1677073981">
      <w:bodyDiv w:val="1"/>
      <w:marLeft w:val="0"/>
      <w:marRight w:val="0"/>
      <w:marTop w:val="0"/>
      <w:marBottom w:val="0"/>
      <w:divBdr>
        <w:top w:val="none" w:sz="0" w:space="0" w:color="auto"/>
        <w:left w:val="none" w:sz="0" w:space="0" w:color="auto"/>
        <w:bottom w:val="none" w:sz="0" w:space="0" w:color="auto"/>
        <w:right w:val="none" w:sz="0" w:space="0" w:color="auto"/>
      </w:divBdr>
    </w:div>
    <w:div w:id="1681085687">
      <w:bodyDiv w:val="1"/>
      <w:marLeft w:val="0"/>
      <w:marRight w:val="0"/>
      <w:marTop w:val="0"/>
      <w:marBottom w:val="0"/>
      <w:divBdr>
        <w:top w:val="none" w:sz="0" w:space="0" w:color="auto"/>
        <w:left w:val="none" w:sz="0" w:space="0" w:color="auto"/>
        <w:bottom w:val="none" w:sz="0" w:space="0" w:color="auto"/>
        <w:right w:val="none" w:sz="0" w:space="0" w:color="auto"/>
      </w:divBdr>
    </w:div>
    <w:div w:id="1688094793">
      <w:bodyDiv w:val="1"/>
      <w:marLeft w:val="0"/>
      <w:marRight w:val="0"/>
      <w:marTop w:val="0"/>
      <w:marBottom w:val="0"/>
      <w:divBdr>
        <w:top w:val="none" w:sz="0" w:space="0" w:color="auto"/>
        <w:left w:val="none" w:sz="0" w:space="0" w:color="auto"/>
        <w:bottom w:val="none" w:sz="0" w:space="0" w:color="auto"/>
        <w:right w:val="none" w:sz="0" w:space="0" w:color="auto"/>
      </w:divBdr>
    </w:div>
    <w:div w:id="1948996586">
      <w:bodyDiv w:val="1"/>
      <w:marLeft w:val="0"/>
      <w:marRight w:val="0"/>
      <w:marTop w:val="0"/>
      <w:marBottom w:val="0"/>
      <w:divBdr>
        <w:top w:val="none" w:sz="0" w:space="0" w:color="auto"/>
        <w:left w:val="none" w:sz="0" w:space="0" w:color="auto"/>
        <w:bottom w:val="none" w:sz="0" w:space="0" w:color="auto"/>
        <w:right w:val="none" w:sz="0" w:space="0" w:color="auto"/>
      </w:divBdr>
    </w:div>
    <w:div w:id="203942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b.mta.info/developers/turnst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ربى</dc:creator>
  <cp:keywords/>
  <dc:description/>
  <cp:lastModifiedBy>ربى</cp:lastModifiedBy>
  <cp:revision>3</cp:revision>
  <dcterms:created xsi:type="dcterms:W3CDTF">2021-08-31T19:17:00Z</dcterms:created>
  <dcterms:modified xsi:type="dcterms:W3CDTF">2021-09-02T12:09:00Z</dcterms:modified>
</cp:coreProperties>
</file>