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E5DA" w14:textId="77777777" w:rsidR="00737C77" w:rsidRDefault="00737C77" w:rsidP="00737C77">
      <w:pPr>
        <w:pStyle w:val="1"/>
        <w:rPr>
          <w:lang w:val="ru-RU"/>
        </w:rPr>
      </w:pPr>
      <w:r>
        <w:rPr>
          <w:lang w:val="ru-RU"/>
        </w:rPr>
        <w:t xml:space="preserve">Блок 2. Работа с </w:t>
      </w:r>
      <w:r>
        <w:rPr>
          <w:lang w:val="en-US"/>
        </w:rPr>
        <w:t>JavaScript</w:t>
      </w:r>
      <w:r w:rsidRPr="00443310">
        <w:rPr>
          <w:lang w:val="ru-RU"/>
        </w:rPr>
        <w:t xml:space="preserve"> </w:t>
      </w:r>
      <w:r>
        <w:rPr>
          <w:lang w:val="ru-RU"/>
        </w:rPr>
        <w:t>в браузере.</w:t>
      </w:r>
    </w:p>
    <w:p w14:paraId="707EB193" w14:textId="77777777" w:rsidR="00737C77" w:rsidRDefault="00737C77" w:rsidP="00737C77">
      <w:pPr>
        <w:rPr>
          <w:lang w:val="ru-RU"/>
        </w:rPr>
      </w:pPr>
    </w:p>
    <w:p w14:paraId="476F4099" w14:textId="77777777" w:rsidR="00737C77" w:rsidRPr="00443310" w:rsidRDefault="00737C77" w:rsidP="00737C77">
      <w:pPr>
        <w:pStyle w:val="20"/>
        <w:rPr>
          <w:lang w:val="ru-RU"/>
        </w:rPr>
      </w:pPr>
      <w:r>
        <w:rPr>
          <w:lang w:val="ru-RU"/>
        </w:rPr>
        <w:t xml:space="preserve">Занятие 1. Работа с </w:t>
      </w:r>
      <w:r>
        <w:rPr>
          <w:lang w:val="en-US"/>
        </w:rPr>
        <w:t>DOM</w:t>
      </w:r>
      <w:r>
        <w:rPr>
          <w:lang w:val="ru-RU"/>
        </w:rPr>
        <w:t xml:space="preserve"> через </w:t>
      </w:r>
      <w:r>
        <w:rPr>
          <w:lang w:val="en-US"/>
        </w:rPr>
        <w:t>JavaScript</w:t>
      </w:r>
    </w:p>
    <w:p w14:paraId="120E1283" w14:textId="77777777" w:rsidR="00737C77" w:rsidRPr="00443310" w:rsidRDefault="00737C77" w:rsidP="00737C77">
      <w:pPr>
        <w:rPr>
          <w:lang w:val="ru-RU"/>
        </w:rPr>
      </w:pPr>
    </w:p>
    <w:p w14:paraId="40E8F8C4" w14:textId="77777777" w:rsidR="00737C77" w:rsidRPr="00DE1402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1) Написать функцию, которая выводит список всех сотрудников в список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>&gt;.</w:t>
      </w:r>
    </w:p>
    <w:p w14:paraId="449C547D" w14:textId="77777777" w:rsidR="00737C77" w:rsidRDefault="00737C77" w:rsidP="00737C77">
      <w:pPr>
        <w:rPr>
          <w:lang w:val="ru-RU"/>
        </w:rPr>
      </w:pPr>
    </w:p>
    <w:p w14:paraId="3C621EB8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Функция </w:t>
      </w:r>
      <w:r w:rsidRPr="00DE1402">
        <w:rPr>
          <w:b/>
          <w:lang w:val="ru-RU"/>
        </w:rPr>
        <w:t>showEmployees(employees)</w:t>
      </w:r>
      <w:r>
        <w:rPr>
          <w:lang w:val="ru-RU"/>
        </w:rPr>
        <w:t xml:space="preserve"> должна использовать </w:t>
      </w:r>
      <w:r>
        <w:rPr>
          <w:lang w:val="en-US"/>
        </w:rPr>
        <w:t>DOM</w:t>
      </w:r>
      <w:r w:rsidRPr="00DE1402">
        <w:rPr>
          <w:lang w:val="ru-RU"/>
        </w:rPr>
        <w:t xml:space="preserve"> </w:t>
      </w:r>
      <w:r>
        <w:rPr>
          <w:lang w:val="ru-RU"/>
        </w:rPr>
        <w:t xml:space="preserve">для создания элементов </w:t>
      </w:r>
      <w:r w:rsidRPr="00DE1402">
        <w:rPr>
          <w:lang w:val="ru-RU"/>
        </w:rPr>
        <w:t>&lt;</w:t>
      </w:r>
      <w:r>
        <w:rPr>
          <w:lang w:val="en-US"/>
        </w:rPr>
        <w:t>li</w:t>
      </w:r>
      <w:r w:rsidRPr="00DE1402">
        <w:rPr>
          <w:lang w:val="ru-RU"/>
        </w:rPr>
        <w:t xml:space="preserve">&gt; </w:t>
      </w:r>
      <w:r>
        <w:rPr>
          <w:lang w:val="ru-RU"/>
        </w:rPr>
        <w:t xml:space="preserve">списка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 xml:space="preserve">&gt;. </w:t>
      </w:r>
      <w:r>
        <w:rPr>
          <w:lang w:val="ru-RU"/>
        </w:rPr>
        <w:t xml:space="preserve">В каждом элементе должны выводиться данные об одном сотруднике. Должно выводиться имя и фамилия сотрудника. Результат должен помещаться в </w:t>
      </w:r>
      <w:r>
        <w:rPr>
          <w:lang w:val="en-US"/>
        </w:rPr>
        <w:t>PLACEHOLDER</w:t>
      </w:r>
      <w:r w:rsidRPr="00DE1402">
        <w:rPr>
          <w:lang w:val="ru-RU"/>
        </w:rPr>
        <w:t xml:space="preserve">, </w:t>
      </w:r>
      <w:r>
        <w:rPr>
          <w:lang w:val="ru-RU"/>
        </w:rPr>
        <w:t>заранее добавленный на страницу:</w:t>
      </w:r>
    </w:p>
    <w:p w14:paraId="1B41547C" w14:textId="77777777" w:rsidR="00737C77" w:rsidRDefault="00737C77" w:rsidP="00737C77">
      <w:pPr>
        <w:rPr>
          <w:lang w:val="ru-RU"/>
        </w:rPr>
      </w:pPr>
    </w:p>
    <w:p w14:paraId="3452D225" w14:textId="77777777" w:rsidR="00737C77" w:rsidRPr="00DE140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div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"employeesPlaceholder"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div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85498A6" w14:textId="77777777" w:rsidR="00737C77" w:rsidRDefault="00737C77" w:rsidP="00737C77">
      <w:pPr>
        <w:rPr>
          <w:lang w:val="ru-RU"/>
        </w:rPr>
      </w:pPr>
    </w:p>
    <w:p w14:paraId="107115E3" w14:textId="5AB21DA4" w:rsidR="00737C77" w:rsidRPr="00D534E2" w:rsidRDefault="00737C77" w:rsidP="00737C77">
      <w:pPr>
        <w:rPr>
          <w:lang w:val="ru-RU"/>
        </w:rPr>
      </w:pPr>
      <w:r>
        <w:rPr>
          <w:lang w:val="ru-RU"/>
        </w:rPr>
        <w:t xml:space="preserve">Перед повторным заполнением </w:t>
      </w:r>
      <w:r w:rsidR="00D534E2">
        <w:rPr>
          <w:lang w:val="ru-RU"/>
        </w:rPr>
        <w:t>плейсхолдер должен очищаться</w:t>
      </w:r>
      <w:r w:rsidR="00D534E2" w:rsidRPr="00D534E2">
        <w:rPr>
          <w:lang w:val="ru-RU"/>
        </w:rPr>
        <w:t>:</w:t>
      </w:r>
    </w:p>
    <w:p w14:paraId="75ABCBB0" w14:textId="07CB175D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clearEmployeesPlaceholder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D5539CF" w14:textId="062CA6F5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innerHTML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'';</w:t>
      </w:r>
    </w:p>
    <w:p w14:paraId="30C81B46" w14:textId="154BF07A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A6EBED5" w14:textId="77777777" w:rsidR="00344516" w:rsidRPr="00890D52" w:rsidRDefault="00344516" w:rsidP="00D534E2">
      <w:pPr>
        <w:ind w:firstLine="720"/>
        <w:rPr>
          <w:lang w:val="en-US"/>
        </w:rPr>
      </w:pPr>
    </w:p>
    <w:p w14:paraId="259BC3BA" w14:textId="72AB0EDB" w:rsidR="00344516" w:rsidRPr="00890D52" w:rsidRDefault="00344516" w:rsidP="00737C77">
      <w:pPr>
        <w:rPr>
          <w:lang w:val="en-US"/>
        </w:rPr>
      </w:pPr>
      <w:r>
        <w:rPr>
          <w:lang w:val="ru-RU"/>
        </w:rPr>
        <w:t>Также</w:t>
      </w:r>
      <w:r w:rsidRPr="00890D52">
        <w:rPr>
          <w:lang w:val="en-US"/>
        </w:rPr>
        <w:t xml:space="preserve"> </w:t>
      </w:r>
      <w:r>
        <w:rPr>
          <w:lang w:val="ru-RU"/>
        </w:rPr>
        <w:t>объявите</w:t>
      </w:r>
      <w:r w:rsidRPr="00890D52">
        <w:rPr>
          <w:lang w:val="en-US"/>
        </w:rPr>
        <w:t xml:space="preserve"> </w:t>
      </w:r>
      <w:r>
        <w:rPr>
          <w:lang w:val="ru-RU"/>
        </w:rPr>
        <w:t>константу</w:t>
      </w:r>
      <w:r w:rsidRPr="00890D52">
        <w:rPr>
          <w:lang w:val="en-US"/>
        </w:rPr>
        <w:t xml:space="preserve"> </w:t>
      </w:r>
      <w:r>
        <w:rPr>
          <w:lang w:val="en-US"/>
        </w:rPr>
        <w:t>PLACEHOLDER</w:t>
      </w:r>
      <w:r w:rsidRPr="00890D52">
        <w:rPr>
          <w:lang w:val="en-US"/>
        </w:rPr>
        <w:t xml:space="preserve">,  </w:t>
      </w:r>
      <w:r>
        <w:rPr>
          <w:lang w:val="ru-RU"/>
        </w:rPr>
        <w:t>равную</w:t>
      </w:r>
      <w:r w:rsidRPr="00890D52">
        <w:rPr>
          <w:lang w:val="en-US"/>
        </w:rPr>
        <w:t xml:space="preserve"> </w:t>
      </w:r>
      <w:proofErr w:type="spellStart"/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employeesPlaceholder</w:t>
      </w:r>
      <w:proofErr w:type="spellEnd"/>
      <w:r w:rsidRPr="00890D5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.</w:t>
      </w:r>
    </w:p>
    <w:p w14:paraId="2765EF7B" w14:textId="77777777" w:rsidR="00344516" w:rsidRPr="00890D52" w:rsidRDefault="00344516" w:rsidP="00737C77">
      <w:pPr>
        <w:rPr>
          <w:lang w:val="en-US"/>
        </w:rPr>
      </w:pPr>
    </w:p>
    <w:p w14:paraId="5D61696C" w14:textId="77777777" w:rsidR="00737C77" w:rsidRPr="00DE1402" w:rsidRDefault="00737C77" w:rsidP="00737C77">
      <w:pPr>
        <w:rPr>
          <w:lang w:val="ru-RU"/>
        </w:rPr>
      </w:pPr>
      <w:r>
        <w:rPr>
          <w:lang w:val="ru-RU"/>
        </w:rPr>
        <w:t xml:space="preserve">Функцию нужно поместить в файл </w:t>
      </w:r>
      <w:proofErr w:type="spellStart"/>
      <w:r>
        <w:rPr>
          <w:lang w:val="en-US"/>
        </w:rPr>
        <w:t>ui</w:t>
      </w:r>
      <w:proofErr w:type="spellEnd"/>
      <w:r w:rsidRPr="00DE1402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DE1402">
        <w:rPr>
          <w:lang w:val="ru-RU"/>
        </w:rPr>
        <w:t xml:space="preserve"> </w:t>
      </w:r>
      <w:r>
        <w:rPr>
          <w:lang w:val="ru-RU"/>
        </w:rPr>
        <w:t xml:space="preserve">и подключить файл к </w:t>
      </w:r>
      <w:r>
        <w:rPr>
          <w:lang w:val="en-US"/>
        </w:rPr>
        <w:t>HTML</w:t>
      </w:r>
      <w:r w:rsidRPr="00DE1402">
        <w:rPr>
          <w:lang w:val="ru-RU"/>
        </w:rPr>
        <w:t>-</w:t>
      </w:r>
      <w:r>
        <w:rPr>
          <w:lang w:val="ru-RU"/>
        </w:rPr>
        <w:t>файлу.</w:t>
      </w:r>
    </w:p>
    <w:p w14:paraId="7D164AC4" w14:textId="77777777" w:rsidR="00737C77" w:rsidRPr="00DE1402" w:rsidRDefault="00737C77" w:rsidP="00737C77">
      <w:pPr>
        <w:rPr>
          <w:lang w:val="ru-RU"/>
        </w:rPr>
      </w:pPr>
    </w:p>
    <w:p w14:paraId="26C82CFE" w14:textId="77777777" w:rsidR="00737C77" w:rsidRPr="00DE1402" w:rsidRDefault="00737C77" w:rsidP="00737C77">
      <w:pPr>
        <w:rPr>
          <w:lang w:val="en-US"/>
        </w:rPr>
      </w:pPr>
    </w:p>
    <w:p w14:paraId="6872D780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2) Запускать функцию показа списка сотрудников при открытии страницы.</w:t>
      </w:r>
    </w:p>
    <w:p w14:paraId="18C2316E" w14:textId="77777777" w:rsidR="00737C77" w:rsidRDefault="00737C77" w:rsidP="00737C77">
      <w:pPr>
        <w:rPr>
          <w:lang w:val="ru-RU"/>
        </w:rPr>
      </w:pPr>
    </w:p>
    <w:p w14:paraId="6CEEF9F6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Для этого нужно сделать функцию </w:t>
      </w:r>
      <w:proofErr w:type="spellStart"/>
      <w:r>
        <w:rPr>
          <w:lang w:val="en-US"/>
        </w:rPr>
        <w:t>runUI</w:t>
      </w:r>
      <w:proofErr w:type="spellEnd"/>
      <w:r>
        <w:rPr>
          <w:lang w:val="ru-RU"/>
        </w:rPr>
        <w:t>, в которой будут помещены все действия, выполняемые при загрузке страницы.</w:t>
      </w:r>
    </w:p>
    <w:p w14:paraId="26F84AA1" w14:textId="77777777" w:rsidR="00737C77" w:rsidRDefault="00737C77" w:rsidP="00737C77">
      <w:pPr>
        <w:rPr>
          <w:lang w:val="ru-RU"/>
        </w:rPr>
      </w:pPr>
    </w:p>
    <w:p w14:paraId="108C1CDA" w14:textId="77777777" w:rsidR="00737C77" w:rsidRPr="00890D52" w:rsidRDefault="00737C77" w:rsidP="00737C77">
      <w:pPr>
        <w:rPr>
          <w:lang w:val="ru-RU"/>
        </w:rPr>
      </w:pPr>
    </w:p>
    <w:p w14:paraId="6185915E" w14:textId="77777777" w:rsidR="00737C77" w:rsidRDefault="00737C77" w:rsidP="00737C77">
      <w:pPr>
        <w:rPr>
          <w:lang w:val="en-US"/>
        </w:rPr>
      </w:pPr>
    </w:p>
    <w:p w14:paraId="5C26B08B" w14:textId="77777777" w:rsidR="00737C77" w:rsidRPr="000C484F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3) Создать форму с возможностью добавить нового сотрудника и полями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surname</w:t>
      </w:r>
      <w:r w:rsidRPr="000C484F">
        <w:rPr>
          <w:lang w:val="ru-RU"/>
        </w:rPr>
        <w:t>.</w:t>
      </w:r>
    </w:p>
    <w:p w14:paraId="534FA5D4" w14:textId="77777777" w:rsidR="00737C77" w:rsidRPr="000C484F" w:rsidRDefault="00737C77" w:rsidP="00737C77">
      <w:pPr>
        <w:rPr>
          <w:lang w:val="ru-RU"/>
        </w:rPr>
      </w:pPr>
    </w:p>
    <w:p w14:paraId="31998DFC" w14:textId="77777777" w:rsidR="00737C77" w:rsidRPr="000C484F" w:rsidRDefault="00737C77" w:rsidP="00737C77">
      <w:pPr>
        <w:rPr>
          <w:lang w:val="ru-RU"/>
        </w:rPr>
      </w:pPr>
      <w:r>
        <w:rPr>
          <w:lang w:val="ru-RU"/>
        </w:rPr>
        <w:t xml:space="preserve">Сама форма должна располагаться в </w:t>
      </w:r>
      <w:r>
        <w:rPr>
          <w:lang w:val="en-US"/>
        </w:rPr>
        <w:t>index</w:t>
      </w:r>
      <w:r w:rsidRPr="000C484F">
        <w:rPr>
          <w:lang w:val="ru-RU"/>
        </w:rPr>
        <w:t>.</w:t>
      </w:r>
      <w:r>
        <w:rPr>
          <w:lang w:val="en-US"/>
        </w:rPr>
        <w:t>html</w:t>
      </w:r>
      <w:r w:rsidRPr="000C484F">
        <w:rPr>
          <w:lang w:val="ru-RU"/>
        </w:rPr>
        <w:t>:</w:t>
      </w:r>
    </w:p>
    <w:p w14:paraId="6AE8B976" w14:textId="0DE5B846" w:rsidR="00737C77" w:rsidRPr="00F4417F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Имя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Имя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Фамилия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surname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Фамилия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0C484F">
        <w:rPr>
          <w:rFonts w:ascii="Menlo" w:hAnsi="Menlo" w:cs="Menlo"/>
          <w:color w:val="000000"/>
          <w:sz w:val="22"/>
          <w:szCs w:val="22"/>
        </w:rPr>
        <w:t>Добавить</w:t>
      </w:r>
      <w:r w:rsidRPr="00F4417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484F">
        <w:rPr>
          <w:rFonts w:ascii="Menlo" w:hAnsi="Menlo" w:cs="Menlo"/>
          <w:color w:val="000000"/>
          <w:sz w:val="22"/>
          <w:szCs w:val="22"/>
        </w:rPr>
        <w:t>сотрудника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7D1FD78E" w14:textId="77777777" w:rsidR="00737C77" w:rsidRPr="00F4417F" w:rsidRDefault="00737C77" w:rsidP="00737C77">
      <w:pPr>
        <w:rPr>
          <w:lang w:val="ru-RU"/>
        </w:rPr>
      </w:pPr>
    </w:p>
    <w:p w14:paraId="499D4DCF" w14:textId="446C2458" w:rsidR="00737C77" w:rsidRPr="000C484F" w:rsidRDefault="00737C77" w:rsidP="00737C77">
      <w:pPr>
        <w:rPr>
          <w:rFonts w:ascii="Menlo" w:hAnsi="Menlo" w:cs="Menlo"/>
          <w:i/>
          <w:iCs/>
          <w:color w:val="000000"/>
          <w:sz w:val="22"/>
          <w:szCs w:val="22"/>
          <w:lang w:val="ru-RU"/>
        </w:rPr>
      </w:pPr>
      <w:r>
        <w:rPr>
          <w:lang w:val="ru-RU"/>
        </w:rPr>
        <w:t xml:space="preserve">При нажатии на кнопку должна вызываться функция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proofErr w:type="spellEnd"/>
      <w:r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()</w:t>
      </w:r>
    </w:p>
    <w:p w14:paraId="32BED558" w14:textId="77777777" w:rsidR="00737C77" w:rsidRPr="000C484F" w:rsidRDefault="00737C77" w:rsidP="00737C77">
      <w:pPr>
        <w:rPr>
          <w:lang w:val="ru-RU"/>
        </w:rPr>
      </w:pPr>
    </w:p>
    <w:p w14:paraId="5E0B4DF5" w14:textId="7305E697" w:rsidR="00737C77" w:rsidRPr="000C484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BAAAA9" w14:textId="77777777" w:rsidR="00737C77" w:rsidRDefault="00737C77" w:rsidP="00737C77">
      <w:pPr>
        <w:rPr>
          <w:lang w:val="en-US"/>
        </w:rPr>
      </w:pPr>
    </w:p>
    <w:p w14:paraId="7E31FC7E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4) Нужно предусмотреть валидацию данных формы. Если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surname</w:t>
      </w:r>
      <w:r w:rsidRPr="000C484F">
        <w:rPr>
          <w:lang w:val="ru-RU"/>
        </w:rPr>
        <w:t xml:space="preserve"> </w:t>
      </w:r>
      <w:r>
        <w:rPr>
          <w:lang w:val="ru-RU"/>
        </w:rPr>
        <w:t>не заполнены, должно показываться сообщение об ошибке.</w:t>
      </w:r>
    </w:p>
    <w:p w14:paraId="5EB06B94" w14:textId="77777777" w:rsidR="00737C77" w:rsidRDefault="00737C77" w:rsidP="00737C77">
      <w:pPr>
        <w:rPr>
          <w:lang w:val="ru-RU"/>
        </w:rPr>
      </w:pPr>
    </w:p>
    <w:p w14:paraId="311BE5B5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этого после формы следует предусмотреть соответствующий плейсхолдер:</w:t>
      </w:r>
    </w:p>
    <w:p w14:paraId="16481B89" w14:textId="77777777" w:rsidR="00737C77" w:rsidRPr="00F93CE2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93CE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addEmployeeFormErrorMessage</w:t>
      </w:r>
      <w:proofErr w:type="spellEnd"/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75514E2" w14:textId="77777777" w:rsidR="00737C77" w:rsidRPr="00F93CE2" w:rsidRDefault="00737C77" w:rsidP="00737C77">
      <w:pPr>
        <w:rPr>
          <w:lang w:val="ru-RU"/>
        </w:rPr>
      </w:pPr>
    </w:p>
    <w:p w14:paraId="460F1232" w14:textId="77777777" w:rsidR="00737C77" w:rsidRDefault="00737C77" w:rsidP="00737C77">
      <w:pPr>
        <w:rPr>
          <w:lang w:val="ru-RU"/>
        </w:rPr>
      </w:pPr>
      <w:r>
        <w:rPr>
          <w:lang w:val="ru-RU"/>
        </w:rPr>
        <w:t>А</w:t>
      </w:r>
      <w:r w:rsidRPr="000C484F">
        <w:rPr>
          <w:lang w:val="ru-RU"/>
        </w:rPr>
        <w:t xml:space="preserve"> </w:t>
      </w:r>
      <w:r>
        <w:rPr>
          <w:lang w:val="ru-RU"/>
        </w:rPr>
        <w:t>в</w:t>
      </w:r>
      <w:r w:rsidRPr="000C484F">
        <w:rPr>
          <w:lang w:val="ru-RU"/>
        </w:rPr>
        <w:t xml:space="preserve"> </w:t>
      </w:r>
      <w:r>
        <w:rPr>
          <w:lang w:val="ru-RU"/>
        </w:rPr>
        <w:t>самой</w:t>
      </w:r>
      <w:r w:rsidRPr="000C484F">
        <w:rPr>
          <w:lang w:val="ru-RU"/>
        </w:rPr>
        <w:t xml:space="preserve"> </w:t>
      </w:r>
      <w:r>
        <w:rPr>
          <w:lang w:val="ru-RU"/>
        </w:rPr>
        <w:t>функции</w:t>
      </w:r>
      <w:r w:rsidRPr="000C484F">
        <w:rPr>
          <w:lang w:val="ru-RU"/>
        </w:rPr>
        <w:t xml:space="preserve"> </w:t>
      </w:r>
      <w:r>
        <w:rPr>
          <w:lang w:val="ru-RU"/>
        </w:rPr>
        <w:t>нужно его заполнять в случае наличия ошибок:</w:t>
      </w:r>
    </w:p>
    <w:p w14:paraId="4B39D7D0" w14:textId="77777777" w:rsidR="00737C77" w:rsidRDefault="00737C77" w:rsidP="00737C77">
      <w:pPr>
        <w:rPr>
          <w:lang w:val="ru-RU"/>
        </w:rPr>
      </w:pPr>
    </w:p>
    <w:p w14:paraId="6B4560A7" w14:textId="77777777" w:rsidR="00737C77" w:rsidRPr="00F93CE2" w:rsidRDefault="00737C77" w:rsidP="00737C77">
      <w:pPr>
        <w:rPr>
          <w:lang w:val="ru-RU"/>
        </w:rPr>
      </w:pPr>
    </w:p>
    <w:p w14:paraId="5F99D556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5</w:t>
      </w:r>
      <w:r w:rsidRPr="000C484F">
        <w:rPr>
          <w:lang w:val="ru-RU"/>
        </w:rPr>
        <w:t xml:space="preserve">) </w:t>
      </w:r>
      <w:r>
        <w:rPr>
          <w:lang w:val="ru-RU"/>
        </w:rPr>
        <w:t>После добавления сотрудника данные в форме следует очищать.</w:t>
      </w:r>
    </w:p>
    <w:p w14:paraId="4084F79D" w14:textId="77777777" w:rsidR="00737C77" w:rsidRDefault="00737C77" w:rsidP="00737C77">
      <w:pPr>
        <w:rPr>
          <w:b/>
          <w:lang w:val="ru-RU"/>
        </w:rPr>
      </w:pPr>
      <w:r w:rsidRPr="00C917D6">
        <w:rPr>
          <w:b/>
          <w:lang w:val="ru-RU"/>
        </w:rPr>
        <w:t>Дополнительные задания:</w:t>
      </w:r>
    </w:p>
    <w:p w14:paraId="481C24B7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возможность задать дату рождения сотрудника</w:t>
      </w:r>
    </w:p>
    <w:p w14:paraId="7AB962C8" w14:textId="77777777" w:rsidR="00737C77" w:rsidRPr="00C917D6" w:rsidRDefault="00737C77" w:rsidP="00737C77">
      <w:pPr>
        <w:rPr>
          <w:lang w:val="ru-RU"/>
        </w:rPr>
      </w:pPr>
      <w:r>
        <w:rPr>
          <w:lang w:val="ru-RU"/>
        </w:rPr>
        <w:t>2) Реализовать валидацию поля ввода даты рождения</w:t>
      </w:r>
    </w:p>
    <w:p w14:paraId="350F9ED9" w14:textId="77777777" w:rsidR="00737C77" w:rsidRPr="00C917D6" w:rsidRDefault="00737C77" w:rsidP="00737C77">
      <w:pPr>
        <w:rPr>
          <w:rFonts w:ascii="Menlo" w:hAnsi="Menlo" w:cs="Menlo"/>
          <w:b/>
          <w:bCs/>
          <w:color w:val="660E7A"/>
          <w:sz w:val="22"/>
          <w:szCs w:val="22"/>
          <w:lang w:val="ru-RU"/>
        </w:rPr>
      </w:pPr>
    </w:p>
    <w:p w14:paraId="334DBEFA" w14:textId="77777777" w:rsidR="00737C77" w:rsidRPr="00C917D6" w:rsidRDefault="00737C77" w:rsidP="00737C77">
      <w:pPr>
        <w:ind w:left="720"/>
        <w:rPr>
          <w:lang w:val="ru-RU"/>
        </w:rPr>
      </w:pPr>
    </w:p>
    <w:p w14:paraId="12AA4BF9" w14:textId="77777777" w:rsidR="00DA674F" w:rsidRPr="00737C77" w:rsidRDefault="00DA674F">
      <w:pPr>
        <w:rPr>
          <w:lang w:val="ru-RU"/>
        </w:rPr>
      </w:pPr>
    </w:p>
    <w:sectPr w:rsidR="00DA674F" w:rsidRPr="00737C77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5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E7D23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BDC"/>
    <w:multiLevelType w:val="hybridMultilevel"/>
    <w:tmpl w:val="1F72DD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A5771"/>
    <w:multiLevelType w:val="hybridMultilevel"/>
    <w:tmpl w:val="E7B4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4691"/>
    <w:multiLevelType w:val="hybridMultilevel"/>
    <w:tmpl w:val="D6BC8AF8"/>
    <w:lvl w:ilvl="0" w:tplc="04090011">
      <w:start w:val="1"/>
      <w:numFmt w:val="decimal"/>
      <w:pStyle w:val="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D4450"/>
    <w:multiLevelType w:val="multilevel"/>
    <w:tmpl w:val="E12E311E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3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526FE"/>
    <w:multiLevelType w:val="hybridMultilevel"/>
    <w:tmpl w:val="E834BB5E"/>
    <w:lvl w:ilvl="0" w:tplc="799838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18"/>
  </w:num>
  <w:num w:numId="6">
    <w:abstractNumId w:val="1"/>
  </w:num>
  <w:num w:numId="7">
    <w:abstractNumId w:val="20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24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  <w:num w:numId="21">
    <w:abstractNumId w:val="10"/>
  </w:num>
  <w:num w:numId="22">
    <w:abstractNumId w:val="23"/>
  </w:num>
  <w:num w:numId="23">
    <w:abstractNumId w:val="14"/>
  </w:num>
  <w:num w:numId="24">
    <w:abstractNumId w:val="26"/>
  </w:num>
  <w:num w:numId="25">
    <w:abstractNumId w:val="25"/>
  </w:num>
  <w:num w:numId="26">
    <w:abstractNumId w:val="21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C77"/>
    <w:rsid w:val="000954D7"/>
    <w:rsid w:val="00344516"/>
    <w:rsid w:val="005327DB"/>
    <w:rsid w:val="00657E31"/>
    <w:rsid w:val="00737C77"/>
    <w:rsid w:val="00890D52"/>
    <w:rsid w:val="00B97DFA"/>
    <w:rsid w:val="00BD579F"/>
    <w:rsid w:val="00D534E2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DB350"/>
  <w14:defaultImageDpi w14:val="300"/>
  <w15:docId w15:val="{013483C1-80D3-47A4-9E01-E9F9F0D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77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37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37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7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37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737C77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40">
    <w:name w:val="Заголовок 4 Знак"/>
    <w:basedOn w:val="a0"/>
    <w:link w:val="4"/>
    <w:uiPriority w:val="9"/>
    <w:rsid w:val="00737C77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">
    <w:name w:val="HTML Preformatted"/>
    <w:basedOn w:val="a"/>
    <w:link w:val="HTML0"/>
    <w:uiPriority w:val="99"/>
    <w:unhideWhenUsed/>
    <w:rsid w:val="0073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7C7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37C77"/>
    <w:pPr>
      <w:spacing w:after="100"/>
    </w:pPr>
  </w:style>
  <w:style w:type="paragraph" w:styleId="a3">
    <w:name w:val="header"/>
    <w:basedOn w:val="a"/>
    <w:link w:val="a4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7C77"/>
    <w:rPr>
      <w:rFonts w:eastAsiaTheme="minorHAnsi"/>
      <w:lang w:val="en-GB"/>
    </w:rPr>
  </w:style>
  <w:style w:type="paragraph" w:styleId="a5">
    <w:name w:val="footer"/>
    <w:basedOn w:val="a"/>
    <w:link w:val="a6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7C77"/>
    <w:rPr>
      <w:rFonts w:eastAsiaTheme="minorHAnsi"/>
      <w:lang w:val="en-GB"/>
    </w:rPr>
  </w:style>
  <w:style w:type="paragraph" w:styleId="a7">
    <w:name w:val="List Paragraph"/>
    <w:basedOn w:val="a"/>
    <w:uiPriority w:val="34"/>
    <w:qFormat/>
    <w:rsid w:val="00737C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37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3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737C77"/>
    <w:pPr>
      <w:numPr>
        <w:numId w:val="7"/>
      </w:numPr>
      <w:tabs>
        <w:tab w:val="right" w:pos="9679"/>
      </w:tabs>
    </w:pPr>
    <w:rPr>
      <w:rFonts w:eastAsiaTheme="minorEastAsia"/>
      <w:b/>
      <w:smallCaps/>
      <w:sz w:val="22"/>
      <w:szCs w:val="22"/>
      <w:lang w:val="ru-RU" w:eastAsia="ru-RU"/>
    </w:rPr>
  </w:style>
  <w:style w:type="character" w:styleId="aa">
    <w:name w:val="Hyperlink"/>
    <w:basedOn w:val="a0"/>
    <w:uiPriority w:val="99"/>
    <w:unhideWhenUsed/>
    <w:rsid w:val="00737C77"/>
    <w:rPr>
      <w:color w:val="0000FF" w:themeColor="hyperlink"/>
      <w:u w:val="single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737C77"/>
  </w:style>
  <w:style w:type="paragraph" w:styleId="ac">
    <w:name w:val="annotation text"/>
    <w:basedOn w:val="a"/>
    <w:link w:val="ab"/>
    <w:uiPriority w:val="99"/>
    <w:semiHidden/>
    <w:unhideWhenUsed/>
    <w:rsid w:val="00737C77"/>
    <w:rPr>
      <w:rFonts w:eastAsiaTheme="minorEastAsia"/>
      <w:lang w:val="en-US"/>
    </w:rPr>
  </w:style>
  <w:style w:type="character" w:customStyle="1" w:styleId="CommentTextChar1">
    <w:name w:val="Comment Text Char1"/>
    <w:basedOn w:val="a0"/>
    <w:uiPriority w:val="99"/>
    <w:semiHidden/>
    <w:rsid w:val="00737C77"/>
    <w:rPr>
      <w:rFonts w:eastAsiaTheme="minorHAnsi"/>
      <w:lang w:val="en-GB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737C77"/>
    <w:rPr>
      <w:b/>
      <w:bCs/>
      <w:sz w:val="20"/>
      <w:szCs w:val="20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737C77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737C77"/>
    <w:rPr>
      <w:rFonts w:eastAsiaTheme="minorHAnsi"/>
      <w:b/>
      <w:bCs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737C77"/>
    <w:rPr>
      <w:rFonts w:ascii="Times New Roman" w:hAnsi="Times New Roman" w:cs="Times New Roman"/>
      <w:sz w:val="18"/>
      <w:szCs w:val="18"/>
      <w:lang w:val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37C77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a0"/>
    <w:rsid w:val="00737C77"/>
  </w:style>
  <w:style w:type="character" w:customStyle="1" w:styleId="hljs-string">
    <w:name w:val="hljs-string"/>
    <w:basedOn w:val="a0"/>
    <w:rsid w:val="0073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DA3C63-F713-435E-94F7-249E46A14139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E9601E9C-50F1-449E-8F20-03C9895D1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DDBA0-E162-461D-A36D-F96941770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274</Words>
  <Characters>1563</Characters>
  <Application>Microsoft Office Word</Application>
  <DocSecurity>0</DocSecurity>
  <Lines>13</Lines>
  <Paragraphs>3</Paragraphs>
  <ScaleCrop>false</ScaleCrop>
  <Company>vladson@ya.ru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Michael Efimov</cp:lastModifiedBy>
  <cp:revision>9</cp:revision>
  <dcterms:created xsi:type="dcterms:W3CDTF">2018-11-08T19:45:00Z</dcterms:created>
  <dcterms:modified xsi:type="dcterms:W3CDTF">2021-08-11T11:28:00Z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  <property fmtid="{D5CDD505-2E9C-101B-9397-08002B2CF9AE}" pid="3" name="Order">
    <vt:r8>1625900</vt:r8>
  </property>
</Properties>
</file>