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7442"/>
      </w:tblGrid>
      <w:tr w:rsidR="003023FC" w14:paraId="25AE95F6" w14:textId="77777777" w:rsidTr="003023FC">
        <w:trPr>
          <w:trHeight w:val="558"/>
        </w:trPr>
        <w:tc>
          <w:tcPr>
            <w:tcW w:w="1980" w:type="dxa"/>
          </w:tcPr>
          <w:p w14:paraId="1847AA2D" w14:textId="0DC6A5AE" w:rsidR="003023FC" w:rsidRDefault="00302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Ex. No: 7a </w:t>
            </w:r>
          </w:p>
        </w:tc>
        <w:tc>
          <w:tcPr>
            <w:tcW w:w="7036" w:type="dxa"/>
            <w:vMerge w:val="restart"/>
          </w:tcPr>
          <w:p w14:paraId="4D94CAAB" w14:textId="77777777" w:rsidR="003023FC" w:rsidRDefault="003023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584728" w14:textId="2328E331" w:rsidR="003023FC" w:rsidRPr="003023FC" w:rsidRDefault="003023FC" w:rsidP="003023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23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 DIAGRAM</w:t>
            </w:r>
          </w:p>
        </w:tc>
      </w:tr>
      <w:tr w:rsidR="003023FC" w14:paraId="4F299029" w14:textId="77777777" w:rsidTr="003023FC">
        <w:trPr>
          <w:trHeight w:val="547"/>
        </w:trPr>
        <w:tc>
          <w:tcPr>
            <w:tcW w:w="1980" w:type="dxa"/>
          </w:tcPr>
          <w:p w14:paraId="35BBBC55" w14:textId="652385E1" w:rsidR="003023FC" w:rsidRPr="003023FC" w:rsidRDefault="00302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 13/09/2021</w:t>
            </w:r>
          </w:p>
        </w:tc>
        <w:tc>
          <w:tcPr>
            <w:tcW w:w="7036" w:type="dxa"/>
            <w:vMerge/>
          </w:tcPr>
          <w:p w14:paraId="7E34EB08" w14:textId="77777777" w:rsidR="003023FC" w:rsidRDefault="003023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FC" w14:paraId="31BD3AC4" w14:textId="77777777" w:rsidTr="003023FC">
        <w:trPr>
          <w:trHeight w:val="418"/>
        </w:trPr>
        <w:tc>
          <w:tcPr>
            <w:tcW w:w="1980" w:type="dxa"/>
          </w:tcPr>
          <w:p w14:paraId="088C5149" w14:textId="2C5B2450" w:rsidR="003023FC" w:rsidRDefault="00302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Video Link: </w:t>
            </w:r>
          </w:p>
        </w:tc>
        <w:tc>
          <w:tcPr>
            <w:tcW w:w="7036" w:type="dxa"/>
          </w:tcPr>
          <w:p w14:paraId="0A170F93" w14:textId="75E33E4D" w:rsidR="003023FC" w:rsidRDefault="00A25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A25CB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https://drive.google.com/file/d/1cw0HSe5donE6tKaa8UpZXOSPjLcXjKh-/view?usp=sharing</w:t>
              </w:r>
            </w:hyperlink>
          </w:p>
        </w:tc>
      </w:tr>
    </w:tbl>
    <w:p w14:paraId="795A4BFD" w14:textId="3F8CDD7D" w:rsidR="00E12345" w:rsidRDefault="00E12345">
      <w:pPr>
        <w:rPr>
          <w:rFonts w:ascii="Times New Roman" w:hAnsi="Times New Roman" w:cs="Times New Roman"/>
          <w:sz w:val="24"/>
          <w:szCs w:val="24"/>
        </w:rPr>
      </w:pPr>
    </w:p>
    <w:p w14:paraId="7CDB10D0" w14:textId="77777777" w:rsidR="003023FC" w:rsidRPr="003023FC" w:rsidRDefault="003023FC" w:rsidP="009928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23FC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48F4DC73" w14:textId="24092B7F" w:rsidR="00992805" w:rsidRDefault="003023FC" w:rsidP="0099280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023FC">
        <w:rPr>
          <w:rFonts w:ascii="Times New Roman" w:hAnsi="Times New Roman" w:cs="Times New Roman"/>
          <w:sz w:val="24"/>
          <w:szCs w:val="24"/>
        </w:rPr>
        <w:t xml:space="preserve">Component diagrams fall under the category of an implementation diagram, a kind </w:t>
      </w:r>
      <w:r w:rsidR="00A25CB0" w:rsidRPr="003023FC">
        <w:rPr>
          <w:rFonts w:ascii="Times New Roman" w:hAnsi="Times New Roman" w:cs="Times New Roman"/>
          <w:sz w:val="24"/>
          <w:szCs w:val="24"/>
        </w:rPr>
        <w:t>of</w:t>
      </w:r>
      <w:r w:rsidR="00A25CB0">
        <w:rPr>
          <w:rFonts w:ascii="Times New Roman" w:hAnsi="Times New Roman" w:cs="Times New Roman"/>
          <w:sz w:val="24"/>
          <w:szCs w:val="24"/>
        </w:rPr>
        <w:t xml:space="preserve"> diagram</w:t>
      </w:r>
      <w:r w:rsidRPr="003023FC">
        <w:rPr>
          <w:rFonts w:ascii="Times New Roman" w:hAnsi="Times New Roman" w:cs="Times New Roman"/>
          <w:sz w:val="24"/>
          <w:szCs w:val="24"/>
        </w:rPr>
        <w:t xml:space="preserve"> that models the implementation and deployment of the system. A Component diagrams</w:t>
      </w:r>
      <w:r>
        <w:rPr>
          <w:rFonts w:ascii="Times New Roman" w:hAnsi="Times New Roman" w:cs="Times New Roman"/>
          <w:sz w:val="24"/>
          <w:szCs w:val="24"/>
        </w:rPr>
        <w:t>. I</w:t>
      </w:r>
      <w:r w:rsidRPr="003023FC">
        <w:rPr>
          <w:rFonts w:ascii="Times New Roman" w:hAnsi="Times New Roman" w:cs="Times New Roman"/>
          <w:sz w:val="24"/>
          <w:szCs w:val="24"/>
        </w:rPr>
        <w:t xml:space="preserve">s used to describe the dependencies between various software components such </w:t>
      </w:r>
      <w:r w:rsidR="00992805">
        <w:rPr>
          <w:rFonts w:ascii="Times New Roman" w:hAnsi="Times New Roman" w:cs="Times New Roman"/>
          <w:sz w:val="24"/>
          <w:szCs w:val="24"/>
        </w:rPr>
        <w:t xml:space="preserve">as </w:t>
      </w:r>
      <w:r w:rsidRPr="003023FC">
        <w:rPr>
          <w:rFonts w:ascii="Times New Roman" w:hAnsi="Times New Roman" w:cs="Times New Roman"/>
          <w:sz w:val="24"/>
          <w:szCs w:val="24"/>
        </w:rPr>
        <w:t>the dependency between executable files and source files.</w:t>
      </w:r>
      <w:r w:rsidR="009928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3BE17F" w14:textId="536FC766" w:rsidR="006F2576" w:rsidRDefault="006F2576" w:rsidP="009928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will </w:t>
      </w:r>
      <w:r w:rsidR="00A25CB0">
        <w:rPr>
          <w:rFonts w:ascii="Times New Roman" w:hAnsi="Times New Roman" w:cs="Times New Roman"/>
          <w:sz w:val="24"/>
          <w:szCs w:val="24"/>
        </w:rPr>
        <w:t>explain</w:t>
      </w:r>
      <w:r>
        <w:rPr>
          <w:rFonts w:ascii="Times New Roman" w:hAnsi="Times New Roman" w:cs="Times New Roman"/>
          <w:sz w:val="24"/>
          <w:szCs w:val="24"/>
        </w:rPr>
        <w:t xml:space="preserve"> the Component diagram for the website E-Learning System. </w:t>
      </w:r>
    </w:p>
    <w:p w14:paraId="10781C8F" w14:textId="77777777" w:rsidR="003023FC" w:rsidRPr="003023FC" w:rsidRDefault="003023FC" w:rsidP="009928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4FF2BD" w14:textId="77777777" w:rsidR="003023FC" w:rsidRPr="003023FC" w:rsidRDefault="003023FC" w:rsidP="009928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23FC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1A19E8BE" w14:textId="00D6C40B" w:rsidR="003023FC" w:rsidRDefault="003023FC" w:rsidP="0099280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023FC">
        <w:rPr>
          <w:rFonts w:ascii="Times New Roman" w:hAnsi="Times New Roman" w:cs="Times New Roman"/>
          <w:sz w:val="24"/>
          <w:szCs w:val="24"/>
        </w:rPr>
        <w:t>In a component diagram, classes and actors are listed as columns with vertical lifelines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23FC">
        <w:rPr>
          <w:rFonts w:ascii="Times New Roman" w:hAnsi="Times New Roman" w:cs="Times New Roman"/>
          <w:sz w:val="24"/>
          <w:szCs w:val="24"/>
        </w:rPr>
        <w:t>indicating the lifetime of the object over time.</w:t>
      </w:r>
    </w:p>
    <w:p w14:paraId="38FA3A40" w14:textId="77777777" w:rsidR="00636C38" w:rsidRDefault="00636C38" w:rsidP="00992805">
      <w:pPr>
        <w:spacing w:line="360" w:lineRule="auto"/>
      </w:pPr>
      <w:r w:rsidRPr="00636C38">
        <w:rPr>
          <w:rFonts w:ascii="Times New Roman" w:hAnsi="Times New Roman" w:cs="Times New Roman"/>
          <w:b/>
          <w:bCs/>
          <w:sz w:val="24"/>
          <w:szCs w:val="24"/>
        </w:rPr>
        <w:t>Component</w:t>
      </w:r>
      <w:r>
        <w:t xml:space="preserve"> </w:t>
      </w:r>
    </w:p>
    <w:p w14:paraId="3B6E0E1F" w14:textId="646C0086" w:rsidR="00636C38" w:rsidRDefault="00636C38" w:rsidP="009928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6C38">
        <w:rPr>
          <w:rFonts w:ascii="Times New Roman" w:hAnsi="Times New Roman" w:cs="Times New Roman"/>
          <w:sz w:val="24"/>
          <w:szCs w:val="24"/>
        </w:rPr>
        <w:t xml:space="preserve">A component represents a software entity in a system. Examples include source code files, programs, </w:t>
      </w:r>
      <w:proofErr w:type="gramStart"/>
      <w:r w:rsidRPr="00636C38">
        <w:rPr>
          <w:rFonts w:ascii="Times New Roman" w:hAnsi="Times New Roman" w:cs="Times New Roman"/>
          <w:sz w:val="24"/>
          <w:szCs w:val="24"/>
        </w:rPr>
        <w:t>documents</w:t>
      </w:r>
      <w:proofErr w:type="gramEnd"/>
      <w:r w:rsidRPr="00636C38">
        <w:rPr>
          <w:rFonts w:ascii="Times New Roman" w:hAnsi="Times New Roman" w:cs="Times New Roman"/>
          <w:sz w:val="24"/>
          <w:szCs w:val="24"/>
        </w:rPr>
        <w:t xml:space="preserve"> and resource files. A component is represented using a rectangular box, with two rectangles protruding from the left side</w:t>
      </w:r>
    </w:p>
    <w:p w14:paraId="1E5D08BF" w14:textId="5F786E6A" w:rsidR="006F2576" w:rsidRDefault="006F2576" w:rsidP="009928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5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2B122A" wp14:editId="1C64BB76">
            <wp:extent cx="1648055" cy="885949"/>
            <wp:effectExtent l="0" t="0" r="0" b="9525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F04F" w14:textId="77777777" w:rsidR="006F2576" w:rsidRPr="006F2576" w:rsidRDefault="006F2576" w:rsidP="009928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2576">
        <w:rPr>
          <w:rFonts w:ascii="Times New Roman" w:hAnsi="Times New Roman" w:cs="Times New Roman"/>
          <w:b/>
          <w:bCs/>
          <w:sz w:val="24"/>
          <w:szCs w:val="24"/>
        </w:rPr>
        <w:t>Dependency</w:t>
      </w:r>
    </w:p>
    <w:p w14:paraId="20EBC8DD" w14:textId="77777777" w:rsidR="006F2576" w:rsidRPr="006F2576" w:rsidRDefault="006F2576" w:rsidP="009928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576">
        <w:rPr>
          <w:rFonts w:ascii="Times New Roman" w:hAnsi="Times New Roman" w:cs="Times New Roman"/>
          <w:sz w:val="24"/>
          <w:szCs w:val="24"/>
        </w:rPr>
        <w:t xml:space="preserve">A dependency is used to model the relationship between two components. The notation </w:t>
      </w:r>
    </w:p>
    <w:p w14:paraId="2A30BC77" w14:textId="3B60E510" w:rsidR="006F2576" w:rsidRDefault="006F2576" w:rsidP="009928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576">
        <w:rPr>
          <w:rFonts w:ascii="Times New Roman" w:hAnsi="Times New Roman" w:cs="Times New Roman"/>
          <w:sz w:val="24"/>
          <w:szCs w:val="24"/>
        </w:rPr>
        <w:t>for a dependency relationship is a dotted arrow, pointing from a component to the component it depends 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D5B5C5" w14:textId="4FCE5266" w:rsidR="006F2576" w:rsidRDefault="006F2576" w:rsidP="009928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5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C124BA" wp14:editId="20AAB429">
            <wp:extent cx="2476846" cy="1676634"/>
            <wp:effectExtent l="0" t="0" r="0" b="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9647" w14:textId="77777777" w:rsidR="006F2576" w:rsidRPr="006F2576" w:rsidRDefault="006F2576" w:rsidP="009928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2576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5480F6FC" w14:textId="77777777" w:rsidR="006F2576" w:rsidRPr="006F2576" w:rsidRDefault="006F2576" w:rsidP="009928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576">
        <w:rPr>
          <w:rFonts w:ascii="Times New Roman" w:hAnsi="Times New Roman" w:cs="Times New Roman"/>
          <w:sz w:val="24"/>
          <w:szCs w:val="24"/>
        </w:rPr>
        <w:t>Step 1: Identify the software entities used in the system.</w:t>
      </w:r>
    </w:p>
    <w:p w14:paraId="72900F8A" w14:textId="77777777" w:rsidR="006F2576" w:rsidRPr="006F2576" w:rsidRDefault="006F2576" w:rsidP="009928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576">
        <w:rPr>
          <w:rFonts w:ascii="Times New Roman" w:hAnsi="Times New Roman" w:cs="Times New Roman"/>
          <w:sz w:val="24"/>
          <w:szCs w:val="24"/>
        </w:rPr>
        <w:t>Step 2: The dependency relationship is drawn according to the system set up.</w:t>
      </w:r>
    </w:p>
    <w:p w14:paraId="1BB113DA" w14:textId="77777777" w:rsidR="006F2576" w:rsidRPr="006F2576" w:rsidRDefault="006F2576" w:rsidP="009928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576">
        <w:rPr>
          <w:rFonts w:ascii="Times New Roman" w:hAnsi="Times New Roman" w:cs="Times New Roman"/>
          <w:sz w:val="24"/>
          <w:szCs w:val="24"/>
        </w:rPr>
        <w:t>Step 3: The link is drawn between the components.</w:t>
      </w:r>
    </w:p>
    <w:p w14:paraId="393BF42A" w14:textId="55C861CB" w:rsidR="006F2576" w:rsidRDefault="006F2576" w:rsidP="009928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576">
        <w:rPr>
          <w:rFonts w:ascii="Times New Roman" w:hAnsi="Times New Roman" w:cs="Times New Roman"/>
          <w:sz w:val="24"/>
          <w:szCs w:val="24"/>
        </w:rPr>
        <w:t>Step 4: Terminate the process after completion.</w:t>
      </w:r>
    </w:p>
    <w:p w14:paraId="035C995E" w14:textId="12745EDA" w:rsidR="006F2576" w:rsidRDefault="006F2576" w:rsidP="009928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679169" w14:textId="051C5BDE" w:rsidR="006F2576" w:rsidRDefault="006F2576" w:rsidP="006F25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2576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FD1703" w14:textId="2D37DF64" w:rsidR="006F2576" w:rsidRDefault="006F2576" w:rsidP="006F25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257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1A8F2B" wp14:editId="4A8D63BB">
            <wp:extent cx="5731510" cy="3270250"/>
            <wp:effectExtent l="0" t="0" r="254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CCBA" w14:textId="701BF773" w:rsidR="006F2576" w:rsidRPr="001C0455" w:rsidRDefault="001C0455" w:rsidP="002F25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components of this E-Learning System </w:t>
      </w:r>
      <w:proofErr w:type="gramStart"/>
      <w:r>
        <w:rPr>
          <w:rFonts w:ascii="Times New Roman" w:hAnsi="Times New Roman" w:cs="Times New Roman"/>
          <w:sz w:val="24"/>
          <w:szCs w:val="24"/>
        </w:rPr>
        <w:t>has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Enroll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courses, students, fees, instructors, security, and Database control. </w:t>
      </w:r>
    </w:p>
    <w:p w14:paraId="7A834F2F" w14:textId="1A81C10D" w:rsidR="006F2576" w:rsidRDefault="006F2576" w:rsidP="006F25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E5301" w14:textId="77777777" w:rsidR="006F2576" w:rsidRPr="006F2576" w:rsidRDefault="006F2576" w:rsidP="006F25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257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RESULT:</w:t>
      </w:r>
    </w:p>
    <w:p w14:paraId="5E930EB3" w14:textId="232A7675" w:rsidR="006F2576" w:rsidRPr="006F2576" w:rsidRDefault="006F2576" w:rsidP="006F25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576">
        <w:rPr>
          <w:rFonts w:ascii="Times New Roman" w:hAnsi="Times New Roman" w:cs="Times New Roman"/>
          <w:sz w:val="24"/>
          <w:szCs w:val="24"/>
        </w:rPr>
        <w:t xml:space="preserve">The component diagrams are used in the implementation phase of software development to </w:t>
      </w:r>
    </w:p>
    <w:p w14:paraId="7ED7D6AD" w14:textId="744A227D" w:rsidR="006F2576" w:rsidRPr="006F2576" w:rsidRDefault="006F2576" w:rsidP="006F25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576">
        <w:rPr>
          <w:rFonts w:ascii="Times New Roman" w:hAnsi="Times New Roman" w:cs="Times New Roman"/>
          <w:sz w:val="24"/>
          <w:szCs w:val="24"/>
        </w:rPr>
        <w:t>articulate the high-level requirements of the system are drawn successfully</w:t>
      </w:r>
    </w:p>
    <w:sectPr w:rsidR="006F2576" w:rsidRPr="006F2576" w:rsidSect="003023FC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7A790" w14:textId="77777777" w:rsidR="002B745E" w:rsidRDefault="002B745E" w:rsidP="003023FC">
      <w:pPr>
        <w:spacing w:after="0" w:line="240" w:lineRule="auto"/>
      </w:pPr>
      <w:r>
        <w:separator/>
      </w:r>
    </w:p>
  </w:endnote>
  <w:endnote w:type="continuationSeparator" w:id="0">
    <w:p w14:paraId="1F5D14D4" w14:textId="77777777" w:rsidR="002B745E" w:rsidRDefault="002B745E" w:rsidP="00302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6D42" w14:textId="77777777" w:rsidR="002B745E" w:rsidRDefault="002B745E" w:rsidP="003023FC">
      <w:pPr>
        <w:spacing w:after="0" w:line="240" w:lineRule="auto"/>
      </w:pPr>
      <w:r>
        <w:separator/>
      </w:r>
    </w:p>
  </w:footnote>
  <w:footnote w:type="continuationSeparator" w:id="0">
    <w:p w14:paraId="32DC9343" w14:textId="77777777" w:rsidR="002B745E" w:rsidRDefault="002B745E" w:rsidP="00302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CDC41" w14:textId="2EEBE940" w:rsidR="003023FC" w:rsidRPr="003023FC" w:rsidRDefault="003023FC" w:rsidP="003023FC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3023FC">
      <w:rPr>
        <w:rFonts w:ascii="Times New Roman" w:hAnsi="Times New Roman" w:cs="Times New Roman"/>
        <w:b/>
        <w:bCs/>
        <w:sz w:val="28"/>
        <w:szCs w:val="28"/>
      </w:rPr>
      <w:t>18CS2009 – 20CS2050l – Software Engineering URK20CS2001</w:t>
    </w:r>
  </w:p>
  <w:p w14:paraId="00C3FE2B" w14:textId="77777777" w:rsidR="003023FC" w:rsidRPr="003023FC" w:rsidRDefault="003023FC" w:rsidP="003023FC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FC"/>
    <w:rsid w:val="001C0455"/>
    <w:rsid w:val="002B745E"/>
    <w:rsid w:val="002F2554"/>
    <w:rsid w:val="003023FC"/>
    <w:rsid w:val="004D1C8F"/>
    <w:rsid w:val="00636C38"/>
    <w:rsid w:val="006F2576"/>
    <w:rsid w:val="00992805"/>
    <w:rsid w:val="00A25CB0"/>
    <w:rsid w:val="00DC6790"/>
    <w:rsid w:val="00E12345"/>
    <w:rsid w:val="00FD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1452"/>
  <w15:chartTrackingRefBased/>
  <w15:docId w15:val="{141854C6-AD32-4E1C-AEFC-E138796C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3FC"/>
  </w:style>
  <w:style w:type="paragraph" w:styleId="Footer">
    <w:name w:val="footer"/>
    <w:basedOn w:val="Normal"/>
    <w:link w:val="FooterChar"/>
    <w:uiPriority w:val="99"/>
    <w:unhideWhenUsed/>
    <w:rsid w:val="00302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3FC"/>
  </w:style>
  <w:style w:type="table" w:styleId="TableGrid">
    <w:name w:val="Table Grid"/>
    <w:basedOn w:val="TableNormal"/>
    <w:uiPriority w:val="39"/>
    <w:rsid w:val="00302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5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cw0HSe5donE6tKaa8UpZXOSPjLcXjKh-/view?usp=sharin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Gino Singh</dc:creator>
  <cp:keywords/>
  <dc:description/>
  <cp:lastModifiedBy>Ruban Gino Singh</cp:lastModifiedBy>
  <cp:revision>6</cp:revision>
  <dcterms:created xsi:type="dcterms:W3CDTF">2021-09-19T06:28:00Z</dcterms:created>
  <dcterms:modified xsi:type="dcterms:W3CDTF">2021-09-25T09:34:00Z</dcterms:modified>
</cp:coreProperties>
</file>