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8717"/>
      </w:tblGrid>
      <w:tr w:rsidR="000576D2" w:rsidRPr="000576D2" w14:paraId="3D1CE9B0" w14:textId="77777777" w:rsidTr="00E7706D">
        <w:trPr>
          <w:trHeight w:val="576"/>
        </w:trPr>
        <w:tc>
          <w:tcPr>
            <w:tcW w:w="1631" w:type="dxa"/>
            <w:vAlign w:val="center"/>
          </w:tcPr>
          <w:p w14:paraId="2C1BB618" w14:textId="031FD2A8" w:rsidR="00561E77" w:rsidRPr="000576D2" w:rsidRDefault="00A421B4" w:rsidP="00301688">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CD6235">
              <w:rPr>
                <w:rFonts w:ascii="Times New Roman" w:eastAsia="Times New Roman" w:hAnsi="Times New Roman" w:cs="Times New Roman"/>
                <w:b/>
                <w:sz w:val="24"/>
                <w:szCs w:val="24"/>
              </w:rPr>
              <w:t>2</w:t>
            </w:r>
          </w:p>
        </w:tc>
        <w:tc>
          <w:tcPr>
            <w:tcW w:w="8717" w:type="dxa"/>
            <w:vAlign w:val="center"/>
          </w:tcPr>
          <w:p w14:paraId="3E256EEA" w14:textId="49FD545C" w:rsidR="00561E77" w:rsidRPr="00E27FA7" w:rsidRDefault="00CD6235" w:rsidP="00301688">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Implementation of Caesar cipher</w:t>
            </w:r>
          </w:p>
        </w:tc>
      </w:tr>
      <w:tr w:rsidR="000576D2" w:rsidRPr="000576D2" w14:paraId="1B6F1FC4" w14:textId="77777777" w:rsidTr="00E7706D">
        <w:trPr>
          <w:trHeight w:val="576"/>
        </w:trPr>
        <w:tc>
          <w:tcPr>
            <w:tcW w:w="1631" w:type="dxa"/>
            <w:vAlign w:val="center"/>
          </w:tcPr>
          <w:p w14:paraId="193DE73F" w14:textId="77777777" w:rsidR="00561E77" w:rsidRPr="000576D2" w:rsidRDefault="00A421B4" w:rsidP="00301688">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717" w:type="dxa"/>
            <w:vAlign w:val="center"/>
          </w:tcPr>
          <w:p w14:paraId="76DD1B59" w14:textId="3478EAF8" w:rsidR="00561E77" w:rsidRPr="000576D2" w:rsidRDefault="006F56EE" w:rsidP="0030168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01688">
              <w:rPr>
                <w:rFonts w:ascii="Times New Roman" w:eastAsia="Times New Roman" w:hAnsi="Times New Roman" w:cs="Times New Roman"/>
                <w:sz w:val="24"/>
                <w:szCs w:val="24"/>
              </w:rPr>
              <w:t>0</w:t>
            </w:r>
            <w:r w:rsidR="00252A7D" w:rsidRPr="000576D2">
              <w:rPr>
                <w:rFonts w:ascii="Times New Roman" w:eastAsia="Times New Roman" w:hAnsi="Times New Roman" w:cs="Times New Roman"/>
                <w:sz w:val="24"/>
                <w:szCs w:val="24"/>
              </w:rPr>
              <w:t>.0</w:t>
            </w:r>
            <w:r w:rsidR="000576D2">
              <w:rPr>
                <w:rFonts w:ascii="Times New Roman" w:eastAsia="Times New Roman" w:hAnsi="Times New Roman" w:cs="Times New Roman"/>
                <w:sz w:val="24"/>
                <w:szCs w:val="24"/>
              </w:rPr>
              <w:t>8</w:t>
            </w:r>
            <w:r w:rsidR="00252A7D" w:rsidRPr="000576D2">
              <w:rPr>
                <w:rFonts w:ascii="Times New Roman" w:eastAsia="Times New Roman" w:hAnsi="Times New Roman" w:cs="Times New Roman"/>
                <w:sz w:val="24"/>
                <w:szCs w:val="24"/>
              </w:rPr>
              <w:t>.2023</w:t>
            </w:r>
          </w:p>
        </w:tc>
      </w:tr>
    </w:tbl>
    <w:p w14:paraId="56822EDC" w14:textId="77777777" w:rsidR="000576D2" w:rsidRDefault="000576D2" w:rsidP="00301688">
      <w:pPr>
        <w:spacing w:line="360" w:lineRule="auto"/>
        <w:rPr>
          <w:rFonts w:ascii="Times New Roman" w:eastAsia="Times New Roman" w:hAnsi="Times New Roman" w:cs="Times New Roman"/>
          <w:b/>
          <w:sz w:val="24"/>
          <w:szCs w:val="24"/>
        </w:rPr>
      </w:pPr>
    </w:p>
    <w:p w14:paraId="7C74F895" w14:textId="77777777" w:rsidR="00CD6235" w:rsidRPr="00CD6235"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t xml:space="preserve">Aim </w:t>
      </w:r>
    </w:p>
    <w:p w14:paraId="2E7167FD"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To implement a substitution cipher (Caesar Cipher) using python </w:t>
      </w:r>
    </w:p>
    <w:p w14:paraId="320F691D" w14:textId="77777777" w:rsidR="00CD6235" w:rsidRPr="00CD6235" w:rsidRDefault="00CD6235" w:rsidP="00301688">
      <w:pPr>
        <w:spacing w:line="360" w:lineRule="auto"/>
        <w:rPr>
          <w:rFonts w:ascii="Times New Roman" w:eastAsia="Times New Roman" w:hAnsi="Times New Roman" w:cs="Times New Roman"/>
          <w:b/>
          <w:bCs/>
          <w:sz w:val="24"/>
          <w:szCs w:val="24"/>
        </w:rPr>
      </w:pPr>
    </w:p>
    <w:p w14:paraId="4FAF1220" w14:textId="77777777" w:rsidR="00CD6235" w:rsidRPr="00CD6235"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t>Description:</w:t>
      </w:r>
    </w:p>
    <w:p w14:paraId="00CA4468" w14:textId="1955C5D3" w:rsidR="00CD6235"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The Caesar Cipher, named after Julius Caesar</w:t>
      </w:r>
      <w:proofErr w:type="gramStart"/>
      <w:r w:rsidRPr="00301688">
        <w:rPr>
          <w:rFonts w:ascii="Times New Roman" w:eastAsia="Times New Roman" w:hAnsi="Times New Roman" w:cs="Times New Roman"/>
          <w:sz w:val="24"/>
          <w:szCs w:val="24"/>
        </w:rPr>
        <w:t>, who</w:t>
      </w:r>
      <w:proofErr w:type="gramEnd"/>
      <w:r w:rsidRPr="00301688">
        <w:rPr>
          <w:rFonts w:ascii="Times New Roman" w:eastAsia="Times New Roman" w:hAnsi="Times New Roman" w:cs="Times New Roman"/>
          <w:sz w:val="24"/>
          <w:szCs w:val="24"/>
        </w:rPr>
        <w:t xml:space="preserve"> is believed to have used it for </w:t>
      </w:r>
      <w:r w:rsidR="00301688" w:rsidRPr="00301688">
        <w:rPr>
          <w:rFonts w:ascii="Times New Roman" w:eastAsia="Times New Roman" w:hAnsi="Times New Roman" w:cs="Times New Roman"/>
          <w:sz w:val="24"/>
          <w:szCs w:val="24"/>
        </w:rPr>
        <w:t>secure.</w:t>
      </w:r>
      <w:r w:rsidRPr="00301688">
        <w:rPr>
          <w:rFonts w:ascii="Times New Roman" w:eastAsia="Times New Roman" w:hAnsi="Times New Roman" w:cs="Times New Roman"/>
          <w:sz w:val="24"/>
          <w:szCs w:val="24"/>
        </w:rPr>
        <w:t xml:space="preserve"> communication, is one of the simplest and most well-known encryption techniques in history. This substitution cipher operates by shifting each letter in a </w:t>
      </w:r>
      <w:proofErr w:type="gramStart"/>
      <w:r w:rsidRPr="00301688">
        <w:rPr>
          <w:rFonts w:ascii="Times New Roman" w:eastAsia="Times New Roman" w:hAnsi="Times New Roman" w:cs="Times New Roman"/>
          <w:sz w:val="24"/>
          <w:szCs w:val="24"/>
        </w:rPr>
        <w:t>message</w:t>
      </w:r>
      <w:proofErr w:type="gramEnd"/>
      <w:r w:rsidRPr="00301688">
        <w:rPr>
          <w:rFonts w:ascii="Times New Roman" w:eastAsia="Times New Roman" w:hAnsi="Times New Roman" w:cs="Times New Roman"/>
          <w:sz w:val="24"/>
          <w:szCs w:val="24"/>
        </w:rPr>
        <w:t xml:space="preserve"> a fixed number of </w:t>
      </w:r>
      <w:r w:rsidR="00301688" w:rsidRPr="00301688">
        <w:rPr>
          <w:rFonts w:ascii="Times New Roman" w:eastAsia="Times New Roman" w:hAnsi="Times New Roman" w:cs="Times New Roman"/>
          <w:sz w:val="24"/>
          <w:szCs w:val="24"/>
        </w:rPr>
        <w:t>positions.</w:t>
      </w:r>
      <w:r w:rsidRPr="00301688">
        <w:rPr>
          <w:rFonts w:ascii="Times New Roman" w:eastAsia="Times New Roman" w:hAnsi="Times New Roman" w:cs="Times New Roman"/>
          <w:sz w:val="24"/>
          <w:szCs w:val="24"/>
        </w:rPr>
        <w:t xml:space="preserve"> down or up the alphabet. In its original form, it was employed with a shift of three positions, a technique often referred to as the Caesar Shift. The beauty of the Caesar Cipher lies in its ease of implementation, making it a fundamental concept in cryptography education. However, it's relatively weak in terms of security due to its limited key space. In modern cryptography, more complex algorithms have replaced the Caesar Cipher for secure data encryption.</w:t>
      </w:r>
    </w:p>
    <w:p w14:paraId="6C772623" w14:textId="77777777" w:rsidR="00301688" w:rsidRPr="00301688" w:rsidRDefault="00301688" w:rsidP="00301688">
      <w:pPr>
        <w:spacing w:line="360" w:lineRule="auto"/>
        <w:rPr>
          <w:rFonts w:ascii="Times New Roman" w:eastAsia="Times New Roman" w:hAnsi="Times New Roman" w:cs="Times New Roman"/>
          <w:sz w:val="24"/>
          <w:szCs w:val="24"/>
        </w:rPr>
      </w:pPr>
    </w:p>
    <w:p w14:paraId="6AAF0AD1" w14:textId="77777777" w:rsidR="00CD6235" w:rsidRPr="00CD6235"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t>Algorithm:</w:t>
      </w:r>
    </w:p>
    <w:p w14:paraId="583EE73E"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1: </w:t>
      </w:r>
      <w:r w:rsidRPr="00301688">
        <w:rPr>
          <w:rFonts w:ascii="Times New Roman" w:eastAsia="Times New Roman" w:hAnsi="Times New Roman" w:cs="Times New Roman"/>
          <w:sz w:val="24"/>
          <w:szCs w:val="24"/>
        </w:rPr>
        <w:t xml:space="preserve">Prompt the user to enter an integer and store it in the variable num. This integer will </w:t>
      </w:r>
      <w:proofErr w:type="gramStart"/>
      <w:r w:rsidRPr="00301688">
        <w:rPr>
          <w:rFonts w:ascii="Times New Roman" w:eastAsia="Times New Roman" w:hAnsi="Times New Roman" w:cs="Times New Roman"/>
          <w:sz w:val="24"/>
          <w:szCs w:val="24"/>
        </w:rPr>
        <w:t>be</w:t>
      </w:r>
      <w:proofErr w:type="gramEnd"/>
      <w:r w:rsidRPr="00301688">
        <w:rPr>
          <w:rFonts w:ascii="Times New Roman" w:eastAsia="Times New Roman" w:hAnsi="Times New Roman" w:cs="Times New Roman"/>
          <w:sz w:val="24"/>
          <w:szCs w:val="24"/>
        </w:rPr>
        <w:t xml:space="preserve"> </w:t>
      </w:r>
    </w:p>
    <w:p w14:paraId="003A095F"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used as the encryption key.</w:t>
      </w:r>
    </w:p>
    <w:p w14:paraId="4D863ECD"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2: </w:t>
      </w:r>
      <w:r w:rsidRPr="00301688">
        <w:rPr>
          <w:rFonts w:ascii="Times New Roman" w:eastAsia="Times New Roman" w:hAnsi="Times New Roman" w:cs="Times New Roman"/>
          <w:sz w:val="24"/>
          <w:szCs w:val="24"/>
        </w:rPr>
        <w:t xml:space="preserve">Prompt the user to enter a string and store it in the variable </w:t>
      </w:r>
      <w:proofErr w:type="spellStart"/>
      <w:r w:rsidRPr="00301688">
        <w:rPr>
          <w:rFonts w:ascii="Times New Roman" w:eastAsia="Times New Roman" w:hAnsi="Times New Roman" w:cs="Times New Roman"/>
          <w:sz w:val="24"/>
          <w:szCs w:val="24"/>
        </w:rPr>
        <w:t>inputString</w:t>
      </w:r>
      <w:proofErr w:type="spellEnd"/>
      <w:r w:rsidRPr="00301688">
        <w:rPr>
          <w:rFonts w:ascii="Times New Roman" w:eastAsia="Times New Roman" w:hAnsi="Times New Roman" w:cs="Times New Roman"/>
          <w:sz w:val="24"/>
          <w:szCs w:val="24"/>
        </w:rPr>
        <w:t>.</w:t>
      </w:r>
    </w:p>
    <w:p w14:paraId="32242EA5"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3: </w:t>
      </w:r>
      <w:r w:rsidRPr="00301688">
        <w:rPr>
          <w:rFonts w:ascii="Times New Roman" w:eastAsia="Times New Roman" w:hAnsi="Times New Roman" w:cs="Times New Roman"/>
          <w:sz w:val="24"/>
          <w:szCs w:val="24"/>
        </w:rPr>
        <w:t xml:space="preserve">Convert </w:t>
      </w:r>
      <w:proofErr w:type="spellStart"/>
      <w:r w:rsidRPr="00301688">
        <w:rPr>
          <w:rFonts w:ascii="Times New Roman" w:eastAsia="Times New Roman" w:hAnsi="Times New Roman" w:cs="Times New Roman"/>
          <w:sz w:val="24"/>
          <w:szCs w:val="24"/>
        </w:rPr>
        <w:t>inputString</w:t>
      </w:r>
      <w:proofErr w:type="spellEnd"/>
      <w:r w:rsidRPr="00301688">
        <w:rPr>
          <w:rFonts w:ascii="Times New Roman" w:eastAsia="Times New Roman" w:hAnsi="Times New Roman" w:cs="Times New Roman"/>
          <w:sz w:val="24"/>
          <w:szCs w:val="24"/>
        </w:rPr>
        <w:t xml:space="preserve"> to lowercase and store it in the variable ins. This step ensures </w:t>
      </w:r>
      <w:proofErr w:type="gramStart"/>
      <w:r w:rsidRPr="00301688">
        <w:rPr>
          <w:rFonts w:ascii="Times New Roman" w:eastAsia="Times New Roman" w:hAnsi="Times New Roman" w:cs="Times New Roman"/>
          <w:sz w:val="24"/>
          <w:szCs w:val="24"/>
        </w:rPr>
        <w:t>that</w:t>
      </w:r>
      <w:proofErr w:type="gramEnd"/>
      <w:r w:rsidRPr="00301688">
        <w:rPr>
          <w:rFonts w:ascii="Times New Roman" w:eastAsia="Times New Roman" w:hAnsi="Times New Roman" w:cs="Times New Roman"/>
          <w:sz w:val="24"/>
          <w:szCs w:val="24"/>
        </w:rPr>
        <w:t xml:space="preserve"> </w:t>
      </w:r>
    </w:p>
    <w:p w14:paraId="311E2E95"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the encryption is case-insensitive.</w:t>
      </w:r>
    </w:p>
    <w:p w14:paraId="780B330D" w14:textId="77777777" w:rsidR="00CD6235" w:rsidRPr="00CD6235"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lastRenderedPageBreak/>
        <w:t xml:space="preserve">Step 4: </w:t>
      </w:r>
      <w:r w:rsidRPr="00301688">
        <w:rPr>
          <w:rFonts w:ascii="Times New Roman" w:eastAsia="Times New Roman" w:hAnsi="Times New Roman" w:cs="Times New Roman"/>
          <w:sz w:val="24"/>
          <w:szCs w:val="24"/>
        </w:rPr>
        <w:t>Create an empty list called li to store the characters of the encrypted text.</w:t>
      </w:r>
    </w:p>
    <w:p w14:paraId="60B25FC6"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5: </w:t>
      </w:r>
      <w:r w:rsidRPr="00301688">
        <w:rPr>
          <w:rFonts w:ascii="Times New Roman" w:eastAsia="Times New Roman" w:hAnsi="Times New Roman" w:cs="Times New Roman"/>
          <w:sz w:val="24"/>
          <w:szCs w:val="24"/>
        </w:rPr>
        <w:t xml:space="preserve">Iterate through each character, </w:t>
      </w:r>
      <w:proofErr w:type="spellStart"/>
      <w:r w:rsidRPr="00301688">
        <w:rPr>
          <w:rFonts w:ascii="Times New Roman" w:eastAsia="Times New Roman" w:hAnsi="Times New Roman" w:cs="Times New Roman"/>
          <w:sz w:val="24"/>
          <w:szCs w:val="24"/>
        </w:rPr>
        <w:t>ch</w:t>
      </w:r>
      <w:proofErr w:type="spellEnd"/>
      <w:r w:rsidRPr="00301688">
        <w:rPr>
          <w:rFonts w:ascii="Times New Roman" w:eastAsia="Times New Roman" w:hAnsi="Times New Roman" w:cs="Times New Roman"/>
          <w:sz w:val="24"/>
          <w:szCs w:val="24"/>
        </w:rPr>
        <w:t>, in the lowercase input string ins:</w:t>
      </w:r>
    </w:p>
    <w:p w14:paraId="3611180E"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Initialize a variable n to 0.</w:t>
      </w:r>
    </w:p>
    <w:p w14:paraId="19F5104D" w14:textId="3393865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Calculate the new character code by adding the ASCII code of </w:t>
      </w:r>
      <w:proofErr w:type="spellStart"/>
      <w:r w:rsidRPr="00301688">
        <w:rPr>
          <w:rFonts w:ascii="Times New Roman" w:eastAsia="Times New Roman" w:hAnsi="Times New Roman" w:cs="Times New Roman"/>
          <w:sz w:val="24"/>
          <w:szCs w:val="24"/>
        </w:rPr>
        <w:t>ch</w:t>
      </w:r>
      <w:proofErr w:type="spellEnd"/>
      <w:r w:rsidRPr="00301688">
        <w:rPr>
          <w:rFonts w:ascii="Times New Roman" w:eastAsia="Times New Roman" w:hAnsi="Times New Roman" w:cs="Times New Roman"/>
          <w:sz w:val="24"/>
          <w:szCs w:val="24"/>
        </w:rPr>
        <w:t xml:space="preserve"> to the value of num and store it in </w:t>
      </w:r>
      <w:r w:rsidR="00301688" w:rsidRPr="00301688">
        <w:rPr>
          <w:rFonts w:ascii="Times New Roman" w:eastAsia="Times New Roman" w:hAnsi="Times New Roman" w:cs="Times New Roman"/>
          <w:sz w:val="24"/>
          <w:szCs w:val="24"/>
        </w:rPr>
        <w:t>n. Check</w:t>
      </w:r>
      <w:r w:rsidRPr="00301688">
        <w:rPr>
          <w:rFonts w:ascii="Times New Roman" w:eastAsia="Times New Roman" w:hAnsi="Times New Roman" w:cs="Times New Roman"/>
          <w:sz w:val="24"/>
          <w:szCs w:val="24"/>
        </w:rPr>
        <w:t xml:space="preserve"> if the new character code n exceeds the ASCII code for 'z' (122). If it does, it means the character has wrapped around to the beginning of the alphabet. In this case, subtract 26 from n to ensure it stays within the valid range for lowercase letters.</w:t>
      </w:r>
    </w:p>
    <w:p w14:paraId="697F12FE"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Append the character represented by the modified code n to the li list.</w:t>
      </w:r>
    </w:p>
    <w:p w14:paraId="4B087CE1"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6: </w:t>
      </w:r>
      <w:r w:rsidRPr="00301688">
        <w:rPr>
          <w:rFonts w:ascii="Times New Roman" w:eastAsia="Times New Roman" w:hAnsi="Times New Roman" w:cs="Times New Roman"/>
          <w:sz w:val="24"/>
          <w:szCs w:val="24"/>
        </w:rPr>
        <w:t xml:space="preserve">Join the characters in the li list to create a single string and store it in the variable out. </w:t>
      </w:r>
    </w:p>
    <w:p w14:paraId="1FAB9F14"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This string represents the encrypted text.</w:t>
      </w:r>
    </w:p>
    <w:p w14:paraId="160285DB" w14:textId="77777777" w:rsidR="00CD6235" w:rsidRPr="00301688" w:rsidRDefault="00CD6235" w:rsidP="00301688">
      <w:pPr>
        <w:spacing w:line="360" w:lineRule="auto"/>
        <w:rPr>
          <w:rFonts w:ascii="Times New Roman" w:eastAsia="Times New Roman" w:hAnsi="Times New Roman" w:cs="Times New Roman"/>
          <w:sz w:val="24"/>
          <w:szCs w:val="24"/>
        </w:rPr>
      </w:pPr>
      <w:r w:rsidRPr="00CD6235">
        <w:rPr>
          <w:rFonts w:ascii="Times New Roman" w:eastAsia="Times New Roman" w:hAnsi="Times New Roman" w:cs="Times New Roman"/>
          <w:b/>
          <w:bCs/>
          <w:sz w:val="24"/>
          <w:szCs w:val="24"/>
        </w:rPr>
        <w:t xml:space="preserve">Step 7: </w:t>
      </w:r>
      <w:r w:rsidRPr="00301688">
        <w:rPr>
          <w:rFonts w:ascii="Times New Roman" w:eastAsia="Times New Roman" w:hAnsi="Times New Roman" w:cs="Times New Roman"/>
          <w:sz w:val="24"/>
          <w:szCs w:val="24"/>
        </w:rPr>
        <w:t xml:space="preserve">Print "Encrypted Text:" followed by the value of out, which is the result of the </w:t>
      </w:r>
      <w:proofErr w:type="gramStart"/>
      <w:r w:rsidRPr="00301688">
        <w:rPr>
          <w:rFonts w:ascii="Times New Roman" w:eastAsia="Times New Roman" w:hAnsi="Times New Roman" w:cs="Times New Roman"/>
          <w:sz w:val="24"/>
          <w:szCs w:val="24"/>
        </w:rPr>
        <w:t>Caesar</w:t>
      </w:r>
      <w:proofErr w:type="gramEnd"/>
      <w:r w:rsidRPr="00301688">
        <w:rPr>
          <w:rFonts w:ascii="Times New Roman" w:eastAsia="Times New Roman" w:hAnsi="Times New Roman" w:cs="Times New Roman"/>
          <w:sz w:val="24"/>
          <w:szCs w:val="24"/>
        </w:rPr>
        <w:t xml:space="preserve"> </w:t>
      </w:r>
    </w:p>
    <w:p w14:paraId="79D5CFE3" w14:textId="77777777" w:rsidR="00CD6235"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cipher encryption.</w:t>
      </w:r>
    </w:p>
    <w:p w14:paraId="2C364864" w14:textId="77777777" w:rsidR="00301688" w:rsidRPr="00301688" w:rsidRDefault="00301688" w:rsidP="00301688">
      <w:pPr>
        <w:spacing w:line="360" w:lineRule="auto"/>
        <w:rPr>
          <w:rFonts w:ascii="Times New Roman" w:eastAsia="Times New Roman" w:hAnsi="Times New Roman" w:cs="Times New Roman"/>
          <w:sz w:val="24"/>
          <w:szCs w:val="24"/>
        </w:rPr>
      </w:pPr>
    </w:p>
    <w:p w14:paraId="1A95338C" w14:textId="77777777" w:rsidR="00CD6235" w:rsidRPr="00CD6235"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t>Program:</w:t>
      </w:r>
    </w:p>
    <w:p w14:paraId="68E753E7"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num = </w:t>
      </w:r>
      <w:proofErr w:type="gramStart"/>
      <w:r w:rsidRPr="00301688">
        <w:rPr>
          <w:rFonts w:ascii="Times New Roman" w:eastAsia="Times New Roman" w:hAnsi="Times New Roman" w:cs="Times New Roman"/>
          <w:sz w:val="24"/>
          <w:szCs w:val="24"/>
        </w:rPr>
        <w:t>int(</w:t>
      </w:r>
      <w:proofErr w:type="gramEnd"/>
      <w:r w:rsidRPr="00301688">
        <w:rPr>
          <w:rFonts w:ascii="Times New Roman" w:eastAsia="Times New Roman" w:hAnsi="Times New Roman" w:cs="Times New Roman"/>
          <w:sz w:val="24"/>
          <w:szCs w:val="24"/>
        </w:rPr>
        <w:t>input("Enter the number: "))</w:t>
      </w:r>
    </w:p>
    <w:p w14:paraId="0D8AC127" w14:textId="77777777" w:rsidR="00CD6235" w:rsidRPr="00301688" w:rsidRDefault="00CD6235" w:rsidP="00301688">
      <w:pPr>
        <w:spacing w:line="360" w:lineRule="auto"/>
        <w:rPr>
          <w:rFonts w:ascii="Times New Roman" w:eastAsia="Times New Roman" w:hAnsi="Times New Roman" w:cs="Times New Roman"/>
          <w:sz w:val="24"/>
          <w:szCs w:val="24"/>
        </w:rPr>
      </w:pPr>
      <w:proofErr w:type="spellStart"/>
      <w:r w:rsidRPr="00301688">
        <w:rPr>
          <w:rFonts w:ascii="Times New Roman" w:eastAsia="Times New Roman" w:hAnsi="Times New Roman" w:cs="Times New Roman"/>
          <w:sz w:val="24"/>
          <w:szCs w:val="24"/>
        </w:rPr>
        <w:t>inputString</w:t>
      </w:r>
      <w:proofErr w:type="spellEnd"/>
      <w:r w:rsidRPr="00301688">
        <w:rPr>
          <w:rFonts w:ascii="Times New Roman" w:eastAsia="Times New Roman" w:hAnsi="Times New Roman" w:cs="Times New Roman"/>
          <w:sz w:val="24"/>
          <w:szCs w:val="24"/>
        </w:rPr>
        <w:t xml:space="preserve"> = </w:t>
      </w:r>
      <w:proofErr w:type="gramStart"/>
      <w:r w:rsidRPr="00301688">
        <w:rPr>
          <w:rFonts w:ascii="Times New Roman" w:eastAsia="Times New Roman" w:hAnsi="Times New Roman" w:cs="Times New Roman"/>
          <w:sz w:val="24"/>
          <w:szCs w:val="24"/>
        </w:rPr>
        <w:t>input(</w:t>
      </w:r>
      <w:proofErr w:type="gramEnd"/>
      <w:r w:rsidRPr="00301688">
        <w:rPr>
          <w:rFonts w:ascii="Times New Roman" w:eastAsia="Times New Roman" w:hAnsi="Times New Roman" w:cs="Times New Roman"/>
          <w:sz w:val="24"/>
          <w:szCs w:val="24"/>
        </w:rPr>
        <w:t>)</w:t>
      </w:r>
    </w:p>
    <w:p w14:paraId="1F20AECA"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ins = </w:t>
      </w:r>
      <w:proofErr w:type="spellStart"/>
      <w:r w:rsidRPr="00301688">
        <w:rPr>
          <w:rFonts w:ascii="Times New Roman" w:eastAsia="Times New Roman" w:hAnsi="Times New Roman" w:cs="Times New Roman"/>
          <w:sz w:val="24"/>
          <w:szCs w:val="24"/>
        </w:rPr>
        <w:t>inputString.lower</w:t>
      </w:r>
      <w:proofErr w:type="spellEnd"/>
      <w:r w:rsidRPr="00301688">
        <w:rPr>
          <w:rFonts w:ascii="Times New Roman" w:eastAsia="Times New Roman" w:hAnsi="Times New Roman" w:cs="Times New Roman"/>
          <w:sz w:val="24"/>
          <w:szCs w:val="24"/>
        </w:rPr>
        <w:t>()</w:t>
      </w:r>
    </w:p>
    <w:p w14:paraId="43DE4902"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li</w:t>
      </w:r>
      <w:proofErr w:type="gramStart"/>
      <w:r w:rsidRPr="00301688">
        <w:rPr>
          <w:rFonts w:ascii="Times New Roman" w:eastAsia="Times New Roman" w:hAnsi="Times New Roman" w:cs="Times New Roman"/>
          <w:sz w:val="24"/>
          <w:szCs w:val="24"/>
        </w:rPr>
        <w:t>=[</w:t>
      </w:r>
      <w:proofErr w:type="gramEnd"/>
      <w:r w:rsidRPr="00301688">
        <w:rPr>
          <w:rFonts w:ascii="Times New Roman" w:eastAsia="Times New Roman" w:hAnsi="Times New Roman" w:cs="Times New Roman"/>
          <w:sz w:val="24"/>
          <w:szCs w:val="24"/>
        </w:rPr>
        <w:t>]</w:t>
      </w:r>
    </w:p>
    <w:p w14:paraId="41A3B276"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for </w:t>
      </w:r>
      <w:proofErr w:type="spellStart"/>
      <w:r w:rsidRPr="00301688">
        <w:rPr>
          <w:rFonts w:ascii="Times New Roman" w:eastAsia="Times New Roman" w:hAnsi="Times New Roman" w:cs="Times New Roman"/>
          <w:sz w:val="24"/>
          <w:szCs w:val="24"/>
        </w:rPr>
        <w:t>ch</w:t>
      </w:r>
      <w:proofErr w:type="spellEnd"/>
      <w:r w:rsidRPr="00301688">
        <w:rPr>
          <w:rFonts w:ascii="Times New Roman" w:eastAsia="Times New Roman" w:hAnsi="Times New Roman" w:cs="Times New Roman"/>
          <w:sz w:val="24"/>
          <w:szCs w:val="24"/>
        </w:rPr>
        <w:t xml:space="preserve"> in ins:</w:t>
      </w:r>
    </w:p>
    <w:p w14:paraId="40021F73"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n=0</w:t>
      </w:r>
    </w:p>
    <w:p w14:paraId="2C7D5CAA"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20CS2010L-Cryptography and Network Security (Lab) –B1 URK20CS2001</w:t>
      </w:r>
    </w:p>
    <w:p w14:paraId="6058B016"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lastRenderedPageBreak/>
        <w:t>12</w:t>
      </w:r>
    </w:p>
    <w:p w14:paraId="45681D06"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n = </w:t>
      </w:r>
      <w:proofErr w:type="spellStart"/>
      <w:r w:rsidRPr="00301688">
        <w:rPr>
          <w:rFonts w:ascii="Times New Roman" w:eastAsia="Times New Roman" w:hAnsi="Times New Roman" w:cs="Times New Roman"/>
          <w:sz w:val="24"/>
          <w:szCs w:val="24"/>
        </w:rPr>
        <w:t>ord</w:t>
      </w:r>
      <w:proofErr w:type="spellEnd"/>
      <w:r w:rsidRPr="00301688">
        <w:rPr>
          <w:rFonts w:ascii="Times New Roman" w:eastAsia="Times New Roman" w:hAnsi="Times New Roman" w:cs="Times New Roman"/>
          <w:sz w:val="24"/>
          <w:szCs w:val="24"/>
        </w:rPr>
        <w:t>(</w:t>
      </w:r>
      <w:proofErr w:type="spellStart"/>
      <w:r w:rsidRPr="00301688">
        <w:rPr>
          <w:rFonts w:ascii="Times New Roman" w:eastAsia="Times New Roman" w:hAnsi="Times New Roman" w:cs="Times New Roman"/>
          <w:sz w:val="24"/>
          <w:szCs w:val="24"/>
        </w:rPr>
        <w:t>ch</w:t>
      </w:r>
      <w:proofErr w:type="spellEnd"/>
      <w:r w:rsidRPr="00301688">
        <w:rPr>
          <w:rFonts w:ascii="Times New Roman" w:eastAsia="Times New Roman" w:hAnsi="Times New Roman" w:cs="Times New Roman"/>
          <w:sz w:val="24"/>
          <w:szCs w:val="24"/>
        </w:rPr>
        <w:t>)+num</w:t>
      </w:r>
    </w:p>
    <w:p w14:paraId="462E51A3"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if(n&gt;122):</w:t>
      </w:r>
    </w:p>
    <w:p w14:paraId="79FEA79D"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n = n - 26</w:t>
      </w:r>
    </w:p>
    <w:p w14:paraId="3971243A"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w:t>
      </w:r>
      <w:proofErr w:type="spellStart"/>
      <w:r w:rsidRPr="00301688">
        <w:rPr>
          <w:rFonts w:ascii="Times New Roman" w:eastAsia="Times New Roman" w:hAnsi="Times New Roman" w:cs="Times New Roman"/>
          <w:sz w:val="24"/>
          <w:szCs w:val="24"/>
        </w:rPr>
        <w:t>li.append</w:t>
      </w:r>
      <w:proofErr w:type="spellEnd"/>
      <w:r w:rsidRPr="00301688">
        <w:rPr>
          <w:rFonts w:ascii="Times New Roman" w:eastAsia="Times New Roman" w:hAnsi="Times New Roman" w:cs="Times New Roman"/>
          <w:sz w:val="24"/>
          <w:szCs w:val="24"/>
        </w:rPr>
        <w:t>(chr(n))</w:t>
      </w:r>
    </w:p>
    <w:p w14:paraId="44879804"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else:</w:t>
      </w:r>
    </w:p>
    <w:p w14:paraId="20DFAE37"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 xml:space="preserve"> </w:t>
      </w:r>
      <w:proofErr w:type="spellStart"/>
      <w:r w:rsidRPr="00301688">
        <w:rPr>
          <w:rFonts w:ascii="Times New Roman" w:eastAsia="Times New Roman" w:hAnsi="Times New Roman" w:cs="Times New Roman"/>
          <w:sz w:val="24"/>
          <w:szCs w:val="24"/>
        </w:rPr>
        <w:t>li.append</w:t>
      </w:r>
      <w:proofErr w:type="spellEnd"/>
      <w:r w:rsidRPr="00301688">
        <w:rPr>
          <w:rFonts w:ascii="Times New Roman" w:eastAsia="Times New Roman" w:hAnsi="Times New Roman" w:cs="Times New Roman"/>
          <w:sz w:val="24"/>
          <w:szCs w:val="24"/>
        </w:rPr>
        <w:t>(chr(n))</w:t>
      </w:r>
    </w:p>
    <w:p w14:paraId="402B48E0" w14:textId="77777777" w:rsidR="00CD6235" w:rsidRPr="00301688" w:rsidRDefault="00CD6235" w:rsidP="00301688">
      <w:pPr>
        <w:spacing w:line="360" w:lineRule="auto"/>
        <w:rPr>
          <w:rFonts w:ascii="Times New Roman" w:eastAsia="Times New Roman" w:hAnsi="Times New Roman" w:cs="Times New Roman"/>
          <w:sz w:val="24"/>
          <w:szCs w:val="24"/>
        </w:rPr>
      </w:pPr>
      <w:r w:rsidRPr="00301688">
        <w:rPr>
          <w:rFonts w:ascii="Times New Roman" w:eastAsia="Times New Roman" w:hAnsi="Times New Roman" w:cs="Times New Roman"/>
          <w:sz w:val="24"/>
          <w:szCs w:val="24"/>
        </w:rPr>
        <w:t>out = '</w:t>
      </w:r>
      <w:proofErr w:type="gramStart"/>
      <w:r w:rsidRPr="00301688">
        <w:rPr>
          <w:rFonts w:ascii="Times New Roman" w:eastAsia="Times New Roman" w:hAnsi="Times New Roman" w:cs="Times New Roman"/>
          <w:sz w:val="24"/>
          <w:szCs w:val="24"/>
        </w:rPr>
        <w:t>'.join</w:t>
      </w:r>
      <w:proofErr w:type="gramEnd"/>
      <w:r w:rsidRPr="00301688">
        <w:rPr>
          <w:rFonts w:ascii="Times New Roman" w:eastAsia="Times New Roman" w:hAnsi="Times New Roman" w:cs="Times New Roman"/>
          <w:sz w:val="24"/>
          <w:szCs w:val="24"/>
        </w:rPr>
        <w:t>(li)</w:t>
      </w:r>
    </w:p>
    <w:p w14:paraId="57978B7F" w14:textId="77777777" w:rsidR="00CD6235" w:rsidRPr="00301688" w:rsidRDefault="00CD6235" w:rsidP="00301688">
      <w:pPr>
        <w:spacing w:line="360" w:lineRule="auto"/>
        <w:rPr>
          <w:rFonts w:ascii="Times New Roman" w:eastAsia="Times New Roman" w:hAnsi="Times New Roman" w:cs="Times New Roman"/>
          <w:sz w:val="24"/>
          <w:szCs w:val="24"/>
        </w:rPr>
      </w:pPr>
      <w:proofErr w:type="gramStart"/>
      <w:r w:rsidRPr="00301688">
        <w:rPr>
          <w:rFonts w:ascii="Times New Roman" w:eastAsia="Times New Roman" w:hAnsi="Times New Roman" w:cs="Times New Roman"/>
          <w:sz w:val="24"/>
          <w:szCs w:val="24"/>
        </w:rPr>
        <w:t>print(</w:t>
      </w:r>
      <w:proofErr w:type="gramEnd"/>
      <w:r w:rsidRPr="00301688">
        <w:rPr>
          <w:rFonts w:ascii="Times New Roman" w:eastAsia="Times New Roman" w:hAnsi="Times New Roman" w:cs="Times New Roman"/>
          <w:sz w:val="24"/>
          <w:szCs w:val="24"/>
        </w:rPr>
        <w:t>"Encrypted Text: ", out)</w:t>
      </w:r>
    </w:p>
    <w:p w14:paraId="1E684B3C" w14:textId="77777777" w:rsidR="00301688" w:rsidRDefault="00301688" w:rsidP="00301688">
      <w:pPr>
        <w:spacing w:line="360" w:lineRule="auto"/>
        <w:rPr>
          <w:rFonts w:ascii="Times New Roman" w:eastAsia="Times New Roman" w:hAnsi="Times New Roman" w:cs="Times New Roman"/>
          <w:b/>
          <w:bCs/>
          <w:sz w:val="24"/>
          <w:szCs w:val="24"/>
        </w:rPr>
      </w:pPr>
    </w:p>
    <w:p w14:paraId="16E2F2FF" w14:textId="497C7EDC" w:rsidR="00301688" w:rsidRDefault="00CD6235" w:rsidP="00301688">
      <w:pPr>
        <w:spacing w:line="360" w:lineRule="auto"/>
        <w:rPr>
          <w:rFonts w:ascii="Times New Roman" w:eastAsia="Times New Roman" w:hAnsi="Times New Roman" w:cs="Times New Roman"/>
          <w:b/>
          <w:bCs/>
          <w:sz w:val="24"/>
          <w:szCs w:val="24"/>
        </w:rPr>
      </w:pPr>
      <w:r w:rsidRPr="00CD6235">
        <w:rPr>
          <w:rFonts w:ascii="Times New Roman" w:eastAsia="Times New Roman" w:hAnsi="Times New Roman" w:cs="Times New Roman"/>
          <w:b/>
          <w:bCs/>
          <w:sz w:val="24"/>
          <w:szCs w:val="24"/>
        </w:rPr>
        <w:t>Output Screenshot:</w:t>
      </w:r>
    </w:p>
    <w:p w14:paraId="017A3CD6" w14:textId="4DB2A3F2" w:rsidR="00301688" w:rsidRPr="00301688" w:rsidRDefault="00301688" w:rsidP="00301688">
      <w:pPr>
        <w:spacing w:line="360" w:lineRule="auto"/>
        <w:rPr>
          <w:rFonts w:ascii="Times New Roman" w:eastAsia="Times New Roman" w:hAnsi="Times New Roman" w:cs="Times New Roman"/>
          <w:b/>
          <w:bCs/>
          <w:sz w:val="24"/>
          <w:szCs w:val="24"/>
        </w:rPr>
      </w:pPr>
      <w:r w:rsidRPr="00301688">
        <w:rPr>
          <w:rFonts w:ascii="Times New Roman" w:eastAsia="Times New Roman" w:hAnsi="Times New Roman" w:cs="Times New Roman"/>
          <w:b/>
          <w:bCs/>
          <w:sz w:val="24"/>
          <w:szCs w:val="24"/>
        </w:rPr>
        <w:drawing>
          <wp:inline distT="0" distB="0" distL="0" distR="0" wp14:anchorId="721171D1" wp14:editId="224860B4">
            <wp:extent cx="2606266" cy="914479"/>
            <wp:effectExtent l="0" t="0" r="3810" b="0"/>
            <wp:docPr id="8609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2319" name=""/>
                    <pic:cNvPicPr/>
                  </pic:nvPicPr>
                  <pic:blipFill>
                    <a:blip r:embed="rId8"/>
                    <a:stretch>
                      <a:fillRect/>
                    </a:stretch>
                  </pic:blipFill>
                  <pic:spPr>
                    <a:xfrm>
                      <a:off x="0" y="0"/>
                      <a:ext cx="2606266" cy="914479"/>
                    </a:xfrm>
                    <a:prstGeom prst="rect">
                      <a:avLst/>
                    </a:prstGeom>
                  </pic:spPr>
                </pic:pic>
              </a:graphicData>
            </a:graphic>
          </wp:inline>
        </w:drawing>
      </w:r>
    </w:p>
    <w:p w14:paraId="78C7F1E9" w14:textId="221B0421" w:rsidR="00561E77" w:rsidRPr="000576D2" w:rsidRDefault="00A421B4" w:rsidP="00301688">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Result</w:t>
      </w:r>
    </w:p>
    <w:p w14:paraId="1E6BB6F1" w14:textId="7E39ABA5" w:rsidR="00561E77" w:rsidRPr="007B465B" w:rsidRDefault="007B465B" w:rsidP="003016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experiment to </w:t>
      </w:r>
      <w:r w:rsidR="00A02D01">
        <w:rPr>
          <w:rFonts w:ascii="Times New Roman" w:eastAsia="Times New Roman" w:hAnsi="Times New Roman" w:cs="Times New Roman"/>
          <w:sz w:val="24"/>
          <w:szCs w:val="24"/>
        </w:rPr>
        <w:t xml:space="preserve">Implement </w:t>
      </w:r>
      <w:r w:rsidR="009B5529">
        <w:rPr>
          <w:rFonts w:ascii="Times New Roman" w:eastAsia="Times New Roman" w:hAnsi="Times New Roman" w:cs="Times New Roman"/>
          <w:sz w:val="24"/>
          <w:szCs w:val="24"/>
        </w:rPr>
        <w:t xml:space="preserve">Rail Fence Cipher and Column Transposition Cipher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carried out successfully and obtained the required output. </w:t>
      </w:r>
    </w:p>
    <w:sectPr w:rsidR="00561E77" w:rsidRPr="007B465B" w:rsidSect="00AA0E7D">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A602" w14:textId="77777777" w:rsidR="0055309D" w:rsidRDefault="0055309D">
      <w:pPr>
        <w:spacing w:after="0" w:line="240" w:lineRule="auto"/>
      </w:pPr>
      <w:r>
        <w:separator/>
      </w:r>
    </w:p>
  </w:endnote>
  <w:endnote w:type="continuationSeparator" w:id="0">
    <w:p w14:paraId="6200B6C3" w14:textId="77777777" w:rsidR="0055309D" w:rsidRDefault="0055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3204" w14:textId="77777777" w:rsidR="0055309D" w:rsidRDefault="0055309D">
      <w:pPr>
        <w:spacing w:after="0" w:line="240" w:lineRule="auto"/>
      </w:pPr>
      <w:r>
        <w:separator/>
      </w:r>
    </w:p>
  </w:footnote>
  <w:footnote w:type="continuationSeparator" w:id="0">
    <w:p w14:paraId="5197D691" w14:textId="77777777" w:rsidR="0055309D" w:rsidRDefault="0055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777777" w:rsidR="00561E77" w:rsidRPr="000576D2" w:rsidRDefault="009B681C" w:rsidP="002437CA">
          <w:pPr>
            <w:rPr>
              <w:rFonts w:ascii="Cambria" w:eastAsia="Cambria" w:hAnsi="Cambria" w:cs="Cambria"/>
              <w:b/>
              <w:sz w:val="30"/>
              <w:szCs w:val="30"/>
            </w:rPr>
          </w:pPr>
          <w:r w:rsidRPr="000576D2">
            <w:rPr>
              <w:rFonts w:ascii="Cambria" w:eastAsia="Cambria" w:hAnsi="Cambria" w:cs="Cambria"/>
              <w:b/>
              <w:sz w:val="26"/>
              <w:szCs w:val="32"/>
            </w:rPr>
            <w:t>20CS2010</w:t>
          </w:r>
          <w:r w:rsidR="005E0CFC" w:rsidRPr="000576D2">
            <w:rPr>
              <w:rFonts w:ascii="Cambria" w:eastAsia="Cambria" w:hAnsi="Cambria" w:cs="Cambria"/>
              <w:b/>
              <w:sz w:val="26"/>
              <w:szCs w:val="32"/>
            </w:rPr>
            <w:t>L</w:t>
          </w:r>
          <w:r w:rsidR="00A421B4" w:rsidRPr="000576D2">
            <w:rPr>
              <w:rFonts w:ascii="Cambria" w:eastAsia="Cambria" w:hAnsi="Cambria" w:cs="Cambria"/>
              <w:b/>
              <w:sz w:val="26"/>
              <w:szCs w:val="32"/>
            </w:rPr>
            <w:t>-</w:t>
          </w:r>
          <w:r w:rsidRPr="000576D2">
            <w:rPr>
              <w:rFonts w:ascii="Cambria" w:eastAsia="Cambria" w:hAnsi="Cambria" w:cs="Cambria"/>
              <w:b/>
              <w:sz w:val="26"/>
              <w:szCs w:val="32"/>
            </w:rPr>
            <w:t>Cryptography and Network Security</w:t>
          </w:r>
          <w:r w:rsidR="0092281B" w:rsidRPr="000576D2">
            <w:rPr>
              <w:rFonts w:ascii="Cambria" w:eastAsia="Cambria" w:hAnsi="Cambria" w:cs="Cambria"/>
              <w:b/>
              <w:sz w:val="26"/>
              <w:szCs w:val="32"/>
            </w:rPr>
            <w:t xml:space="preserve"> (Lab) </w:t>
          </w:r>
          <w:r w:rsidRPr="000576D2">
            <w:rPr>
              <w:rFonts w:ascii="Cambria" w:eastAsia="Cambria" w:hAnsi="Cambria" w:cs="Cambria"/>
              <w:b/>
              <w:sz w:val="26"/>
              <w:szCs w:val="32"/>
            </w:rPr>
            <w:t>–B1</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77"/>
    <w:rsid w:val="000576D2"/>
    <w:rsid w:val="000F7C31"/>
    <w:rsid w:val="00131AAC"/>
    <w:rsid w:val="002376F1"/>
    <w:rsid w:val="002437CA"/>
    <w:rsid w:val="00252A7D"/>
    <w:rsid w:val="00301688"/>
    <w:rsid w:val="003051AB"/>
    <w:rsid w:val="00512213"/>
    <w:rsid w:val="0055309D"/>
    <w:rsid w:val="00561E77"/>
    <w:rsid w:val="005E0CFC"/>
    <w:rsid w:val="006F303F"/>
    <w:rsid w:val="006F56EE"/>
    <w:rsid w:val="00762A0C"/>
    <w:rsid w:val="007B465B"/>
    <w:rsid w:val="008215BD"/>
    <w:rsid w:val="0092281B"/>
    <w:rsid w:val="009A4415"/>
    <w:rsid w:val="009B5529"/>
    <w:rsid w:val="009B681C"/>
    <w:rsid w:val="009C2E60"/>
    <w:rsid w:val="00A02D01"/>
    <w:rsid w:val="00A421B4"/>
    <w:rsid w:val="00AA0E7D"/>
    <w:rsid w:val="00B13621"/>
    <w:rsid w:val="00B90523"/>
    <w:rsid w:val="00C03AB6"/>
    <w:rsid w:val="00C1347D"/>
    <w:rsid w:val="00CC3407"/>
    <w:rsid w:val="00CD6235"/>
    <w:rsid w:val="00CF50E1"/>
    <w:rsid w:val="00D63232"/>
    <w:rsid w:val="00DA2C2B"/>
    <w:rsid w:val="00E27FA7"/>
    <w:rsid w:val="00E57563"/>
    <w:rsid w:val="00E7706D"/>
    <w:rsid w:val="00EE45C7"/>
    <w:rsid w:val="00F21D5F"/>
    <w:rsid w:val="00F645A7"/>
    <w:rsid w:val="00FE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21</cp:revision>
  <cp:lastPrinted>2023-07-15T07:48:00Z</cp:lastPrinted>
  <dcterms:created xsi:type="dcterms:W3CDTF">2023-01-19T04:23:00Z</dcterms:created>
  <dcterms:modified xsi:type="dcterms:W3CDTF">2023-10-18T18:15:00Z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