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90231" w14:textId="77777777" w:rsidR="00473380" w:rsidRDefault="00473380" w:rsidP="0047338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COIMBATORE INSTITUTE OF TECHNOLOGY, COIMBATORE – 641 014</w:t>
      </w:r>
    </w:p>
    <w:p w14:paraId="32C5C5E1" w14:textId="77777777" w:rsidR="00473380" w:rsidRDefault="00473380" w:rsidP="0047338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Government Aided Autonomous Institution)</w:t>
      </w:r>
    </w:p>
    <w:p w14:paraId="6845056E" w14:textId="77777777" w:rsidR="00473380" w:rsidRDefault="00473380" w:rsidP="0047338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COMPUTING-Decision &amp; Computing Sciences</w:t>
      </w:r>
    </w:p>
    <w:p w14:paraId="3AEE2BBF" w14:textId="77777777" w:rsidR="00473380" w:rsidRDefault="00473380" w:rsidP="0047338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22MDC56 – Machine Learning Laboratory</w:t>
      </w:r>
    </w:p>
    <w:p w14:paraId="5E110F9C" w14:textId="77777777" w:rsidR="00473380" w:rsidRDefault="00473380" w:rsidP="0047338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Continuous Assessment Test - I</w:t>
      </w:r>
    </w:p>
    <w:p w14:paraId="4F90A99D" w14:textId="1D8B6D2D" w:rsidR="00473380" w:rsidRDefault="00473380" w:rsidP="00473380">
      <w:pPr>
        <w:spacing w:line="360" w:lineRule="auto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SEM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V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Maximum Marks: 40</w:t>
      </w:r>
    </w:p>
    <w:p w14:paraId="7BC7D2FC" w14:textId="08E81910" w:rsidR="00473380" w:rsidRDefault="00473380" w:rsidP="0047338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Date: 21.08.2024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Time: 2 pm to 4.45pm </w:t>
      </w:r>
    </w:p>
    <w:p w14:paraId="3BF5FD6A" w14:textId="77777777" w:rsidR="00473380" w:rsidRDefault="00473380" w:rsidP="0047338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07ACB0" w14:textId="77777777" w:rsidR="00473380" w:rsidRDefault="00473380" w:rsidP="0047338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 II</w:t>
      </w:r>
    </w:p>
    <w:p w14:paraId="2C78CC55" w14:textId="77777777" w:rsidR="00473380" w:rsidRPr="00601D92" w:rsidRDefault="00473380" w:rsidP="0047338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D92">
        <w:rPr>
          <w:rFonts w:ascii="Times New Roman" w:eastAsia="Times New Roman" w:hAnsi="Times New Roman" w:cs="Times New Roman"/>
          <w:sz w:val="24"/>
          <w:szCs w:val="24"/>
        </w:rPr>
        <w:t xml:space="preserve">Built a model for the given dataset which contains the details about the images produced from a </w:t>
      </w:r>
      <w:proofErr w:type="spellStart"/>
      <w:proofErr w:type="gramStart"/>
      <w:r w:rsidRPr="00601D92">
        <w:rPr>
          <w:rFonts w:ascii="Times New Roman" w:eastAsia="Times New Roman" w:hAnsi="Times New Roman" w:cs="Times New Roman"/>
          <w:sz w:val="24"/>
          <w:szCs w:val="24"/>
        </w:rPr>
        <w:t>telescope.Apply</w:t>
      </w:r>
      <w:proofErr w:type="spellEnd"/>
      <w:proofErr w:type="gramEnd"/>
      <w:r w:rsidRPr="00601D92">
        <w:rPr>
          <w:rFonts w:ascii="Times New Roman" w:eastAsia="Times New Roman" w:hAnsi="Times New Roman" w:cs="Times New Roman"/>
          <w:sz w:val="24"/>
          <w:szCs w:val="24"/>
        </w:rPr>
        <w:t xml:space="preserve"> the Naïve Bayes classifier, to determine if the atmosphere contains high energy gamma </w:t>
      </w:r>
      <w:proofErr w:type="spellStart"/>
      <w:r w:rsidRPr="00601D92">
        <w:rPr>
          <w:rFonts w:ascii="Times New Roman" w:eastAsia="Times New Roman" w:hAnsi="Times New Roman" w:cs="Times New Roman"/>
          <w:sz w:val="24"/>
          <w:szCs w:val="24"/>
        </w:rPr>
        <w:t>particles.Adjust</w:t>
      </w:r>
      <w:proofErr w:type="spellEnd"/>
      <w:r w:rsidRPr="00601D92">
        <w:rPr>
          <w:rFonts w:ascii="Times New Roman" w:eastAsia="Times New Roman" w:hAnsi="Times New Roman" w:cs="Times New Roman"/>
          <w:sz w:val="24"/>
          <w:szCs w:val="24"/>
        </w:rPr>
        <w:t xml:space="preserve"> the hyperparameters and evaluate the outcome.</w:t>
      </w:r>
    </w:p>
    <w:p w14:paraId="31439E0A" w14:textId="77777777" w:rsidR="00473380" w:rsidRDefault="00473380" w:rsidP="0047338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Dataset Information:</w:t>
      </w:r>
    </w:p>
    <w:p w14:paraId="0A12B237" w14:textId="69DB06F8" w:rsidR="00473380" w:rsidRDefault="00473380" w:rsidP="00473380">
      <w:pPr>
        <w:spacing w:before="240" w:after="240"/>
        <w:rPr>
          <w:rFonts w:ascii="Times New Roman" w:eastAsia="Times New Roman" w:hAnsi="Times New Roman" w:cs="Times New Roman"/>
        </w:rPr>
      </w:pPr>
      <w:r w:rsidRPr="00046517">
        <w:rPr>
          <w:rFonts w:ascii="Times New Roman" w:eastAsia="Times New Roman" w:hAnsi="Times New Roman" w:cs="Times New Roman"/>
        </w:rPr>
        <w:t>https://docs.google.com/document/d/1uV3SUvosSWrJtvscFBCo8n-y8QbnvbuJVuNh-jAdOzk/edit?usp =sharing</w:t>
      </w:r>
    </w:p>
    <w:p w14:paraId="0A4B8D86" w14:textId="77777777" w:rsidR="00473380" w:rsidRDefault="00473380" w:rsidP="00473380">
      <w:pPr>
        <w:spacing w:before="240" w:after="240"/>
        <w:rPr>
          <w:rFonts w:ascii="Times New Roman" w:eastAsia="Times New Roman" w:hAnsi="Times New Roman" w:cs="Times New Roman"/>
        </w:rPr>
      </w:pPr>
      <w:hyperlink r:id="rId4">
        <w:r>
          <w:rPr>
            <w:rFonts w:ascii="Times New Roman" w:eastAsia="Times New Roman" w:hAnsi="Times New Roman" w:cs="Times New Roman"/>
          </w:rPr>
          <w:t>https://docs.google.com/spreadsheets/d/18dJqNqJfCWPzBpDLgFY_Lmrnf_7fN1bF/edit?usp=sharing&amp;ouid=102422758037362745687&amp;rtpof=true&amp;sd=true</w:t>
        </w:r>
      </w:hyperlink>
    </w:p>
    <w:p w14:paraId="0F81013C" w14:textId="77777777" w:rsidR="00473380" w:rsidRDefault="00473380" w:rsidP="00473380">
      <w:pPr>
        <w:spacing w:before="240" w:after="240"/>
        <w:ind w:left="720"/>
        <w:rPr>
          <w:b/>
        </w:rPr>
      </w:pPr>
      <w:r>
        <w:rPr>
          <w:b/>
        </w:rPr>
        <w:t>Evaluation Criteria</w:t>
      </w:r>
    </w:p>
    <w:tbl>
      <w:tblPr>
        <w:tblW w:w="6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1890"/>
      </w:tblGrid>
      <w:tr w:rsidR="00473380" w14:paraId="43DDD196" w14:textId="77777777" w:rsidTr="00195746">
        <w:trPr>
          <w:trHeight w:val="285"/>
        </w:trPr>
        <w:tc>
          <w:tcPr>
            <w:tcW w:w="42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190D12" w14:textId="77777777" w:rsidR="00473380" w:rsidRDefault="00473380" w:rsidP="00195746">
            <w:pPr>
              <w:spacing w:before="240"/>
            </w:pPr>
            <w:r>
              <w:t>Components</w:t>
            </w:r>
          </w:p>
        </w:tc>
        <w:tc>
          <w:tcPr>
            <w:tcW w:w="189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7672B" w14:textId="77777777" w:rsidR="00473380" w:rsidRDefault="00473380" w:rsidP="00195746">
            <w:pPr>
              <w:spacing w:before="240"/>
              <w:ind w:left="720"/>
            </w:pPr>
            <w:r>
              <w:t>Marks</w:t>
            </w:r>
          </w:p>
        </w:tc>
      </w:tr>
      <w:tr w:rsidR="00473380" w14:paraId="7539654E" w14:textId="77777777" w:rsidTr="00195746">
        <w:trPr>
          <w:trHeight w:val="570"/>
        </w:trPr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BE2FB9" w14:textId="77777777" w:rsidR="00473380" w:rsidRDefault="00473380" w:rsidP="00195746">
            <w:pPr>
              <w:spacing w:before="240"/>
            </w:pPr>
            <w:r>
              <w:t>Data Importing and Pre processing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39A9F2" w14:textId="77777777" w:rsidR="00473380" w:rsidRDefault="00473380" w:rsidP="00195746">
            <w:pPr>
              <w:spacing w:before="240"/>
              <w:ind w:left="720"/>
            </w:pPr>
            <w:r>
              <w:t>4</w:t>
            </w:r>
          </w:p>
        </w:tc>
      </w:tr>
      <w:tr w:rsidR="00473380" w14:paraId="4F62518D" w14:textId="77777777" w:rsidTr="00195746">
        <w:trPr>
          <w:trHeight w:val="570"/>
        </w:trPr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04A9C" w14:textId="77777777" w:rsidR="00473380" w:rsidRDefault="00473380" w:rsidP="00195746">
            <w:pPr>
              <w:spacing w:before="240"/>
            </w:pPr>
            <w:r>
              <w:t xml:space="preserve">Exploratory Data Analysis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6B2474" w14:textId="77777777" w:rsidR="00473380" w:rsidRDefault="00473380" w:rsidP="00195746">
            <w:pPr>
              <w:spacing w:before="240"/>
              <w:ind w:left="720"/>
            </w:pPr>
            <w:r>
              <w:t>4</w:t>
            </w:r>
          </w:p>
        </w:tc>
      </w:tr>
      <w:tr w:rsidR="00473380" w14:paraId="26B877C3" w14:textId="77777777" w:rsidTr="00195746">
        <w:trPr>
          <w:trHeight w:val="360"/>
        </w:trPr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DF7F25" w14:textId="77777777" w:rsidR="00473380" w:rsidRDefault="00473380" w:rsidP="00195746">
            <w:pPr>
              <w:spacing w:before="240"/>
            </w:pPr>
            <w:r>
              <w:t>Model Implementation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1D57A7" w14:textId="77777777" w:rsidR="00473380" w:rsidRDefault="00473380" w:rsidP="00195746">
            <w:pPr>
              <w:spacing w:before="240"/>
              <w:ind w:left="720"/>
            </w:pPr>
            <w:r>
              <w:t>7</w:t>
            </w:r>
          </w:p>
        </w:tc>
      </w:tr>
      <w:tr w:rsidR="00473380" w14:paraId="77838AFF" w14:textId="77777777" w:rsidTr="00195746">
        <w:trPr>
          <w:trHeight w:val="285"/>
        </w:trPr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7425E" w14:textId="77777777" w:rsidR="00473380" w:rsidRDefault="00473380" w:rsidP="00195746">
            <w:pPr>
              <w:spacing w:before="240"/>
            </w:pPr>
            <w:r>
              <w:t>Evaluation of Model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9D16A" w14:textId="77777777" w:rsidR="00473380" w:rsidRDefault="00473380" w:rsidP="00195746">
            <w:pPr>
              <w:spacing w:before="240"/>
              <w:ind w:left="720"/>
            </w:pPr>
            <w:r>
              <w:t>6</w:t>
            </w:r>
          </w:p>
        </w:tc>
      </w:tr>
      <w:tr w:rsidR="00473380" w14:paraId="10B01018" w14:textId="77777777" w:rsidTr="00195746">
        <w:trPr>
          <w:trHeight w:val="285"/>
        </w:trPr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86162" w14:textId="77777777" w:rsidR="00473380" w:rsidRDefault="00473380" w:rsidP="00195746">
            <w:pPr>
              <w:spacing w:before="240"/>
            </w:pPr>
            <w:r>
              <w:t>Performance tuning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CB31D" w14:textId="77777777" w:rsidR="00473380" w:rsidRDefault="00473380" w:rsidP="00195746">
            <w:pPr>
              <w:spacing w:before="240"/>
              <w:ind w:left="720"/>
            </w:pPr>
            <w:r>
              <w:t>4</w:t>
            </w:r>
          </w:p>
        </w:tc>
      </w:tr>
      <w:tr w:rsidR="00473380" w14:paraId="0909F6DE" w14:textId="77777777" w:rsidTr="00195746">
        <w:trPr>
          <w:trHeight w:val="285"/>
        </w:trPr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610CE" w14:textId="77777777" w:rsidR="00473380" w:rsidRDefault="00473380" w:rsidP="00195746">
            <w:pPr>
              <w:spacing w:before="240"/>
            </w:pPr>
            <w:r>
              <w:t>Prediction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F9AFE" w14:textId="77777777" w:rsidR="00473380" w:rsidRDefault="00473380" w:rsidP="00195746">
            <w:pPr>
              <w:spacing w:before="240"/>
              <w:ind w:left="720"/>
            </w:pPr>
            <w:r>
              <w:t>3</w:t>
            </w:r>
          </w:p>
        </w:tc>
      </w:tr>
      <w:tr w:rsidR="00473380" w14:paraId="18A8088F" w14:textId="77777777" w:rsidTr="00195746">
        <w:trPr>
          <w:trHeight w:val="570"/>
        </w:trPr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504809" w14:textId="77777777" w:rsidR="00473380" w:rsidRDefault="00473380" w:rsidP="00195746">
            <w:pPr>
              <w:spacing w:before="240"/>
            </w:pPr>
            <w:r>
              <w:t>Graph and Business Insights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8739C" w14:textId="77777777" w:rsidR="00473380" w:rsidRDefault="00473380" w:rsidP="00195746">
            <w:pPr>
              <w:spacing w:before="240"/>
              <w:ind w:left="720"/>
            </w:pPr>
            <w:r>
              <w:t>3+4</w:t>
            </w:r>
          </w:p>
        </w:tc>
      </w:tr>
      <w:tr w:rsidR="00473380" w14:paraId="2BA20E39" w14:textId="77777777" w:rsidTr="00195746">
        <w:trPr>
          <w:trHeight w:val="285"/>
        </w:trPr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D041C" w14:textId="77777777" w:rsidR="00473380" w:rsidRDefault="00473380" w:rsidP="00195746">
            <w:pPr>
              <w:spacing w:before="240"/>
            </w:pPr>
            <w:r>
              <w:t>Viva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35573" w14:textId="77777777" w:rsidR="00473380" w:rsidRDefault="00473380" w:rsidP="00195746">
            <w:pPr>
              <w:spacing w:before="240"/>
              <w:ind w:left="720"/>
            </w:pPr>
            <w:r>
              <w:t>5</w:t>
            </w:r>
          </w:p>
        </w:tc>
      </w:tr>
      <w:tr w:rsidR="00473380" w14:paraId="5C3875D4" w14:textId="77777777" w:rsidTr="00195746">
        <w:trPr>
          <w:trHeight w:val="285"/>
        </w:trPr>
        <w:tc>
          <w:tcPr>
            <w:tcW w:w="42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85FCD" w14:textId="77777777" w:rsidR="00473380" w:rsidRDefault="00473380" w:rsidP="00195746">
            <w:pPr>
              <w:spacing w:before="240"/>
              <w:ind w:left="720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4FECB3" w14:textId="77777777" w:rsidR="00473380" w:rsidRDefault="00473380" w:rsidP="00195746">
            <w:pPr>
              <w:spacing w:before="240"/>
              <w:ind w:left="720"/>
              <w:rPr>
                <w:b/>
              </w:rPr>
            </w:pPr>
            <w:r>
              <w:rPr>
                <w:b/>
              </w:rPr>
              <w:t>40</w:t>
            </w:r>
          </w:p>
        </w:tc>
      </w:tr>
    </w:tbl>
    <w:p w14:paraId="004D41D2" w14:textId="77777777" w:rsidR="00C75BBF" w:rsidRDefault="00C75BBF" w:rsidP="00473380"/>
    <w:sectPr w:rsidR="00C75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44"/>
    <w:rsid w:val="00473380"/>
    <w:rsid w:val="00672A46"/>
    <w:rsid w:val="00A16614"/>
    <w:rsid w:val="00C75BBF"/>
    <w:rsid w:val="00E2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517C"/>
  <w15:chartTrackingRefBased/>
  <w15:docId w15:val="{69DF0C81-F80D-4681-B834-71C8FC46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380"/>
    <w:pPr>
      <w:spacing w:after="0" w:line="276" w:lineRule="auto"/>
    </w:pPr>
    <w:rPr>
      <w:rFonts w:ascii="Arial" w:eastAsia="Arial" w:hAnsi="Arial" w:cs="Arial"/>
      <w:kern w:val="0"/>
      <w:lang w:val="en" w:eastAsia="en-M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8dJqNqJfCWPzBpDLgFY_Lmrnf_7fN1bF/edit?usp=sharing&amp;ouid=10242275803736274568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Selvaraj</dc:creator>
  <cp:keywords/>
  <dc:description/>
  <cp:lastModifiedBy>Dharani Selvaraj</cp:lastModifiedBy>
  <cp:revision>2</cp:revision>
  <dcterms:created xsi:type="dcterms:W3CDTF">2024-08-21T07:09:00Z</dcterms:created>
  <dcterms:modified xsi:type="dcterms:W3CDTF">2024-08-21T07:16:00Z</dcterms:modified>
</cp:coreProperties>
</file>