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1995" w14:textId="58871E40" w:rsidR="001960E8" w:rsidRPr="001960E8" w:rsidRDefault="001960E8" w:rsidP="001960E8">
      <w:pPr>
        <w:jc w:val="center"/>
        <w:rPr>
          <w:b/>
          <w:bCs/>
        </w:rPr>
      </w:pPr>
      <w:r w:rsidRPr="001960E8">
        <w:rPr>
          <w:b/>
          <w:bCs/>
        </w:rPr>
        <w:t xml:space="preserve">Relatório Final – GraphQL </w:t>
      </w:r>
      <w:proofErr w:type="spellStart"/>
      <w:r w:rsidRPr="001960E8">
        <w:rPr>
          <w:b/>
          <w:bCs/>
        </w:rPr>
        <w:t>vs</w:t>
      </w:r>
      <w:proofErr w:type="spellEnd"/>
      <w:r w:rsidRPr="001960E8">
        <w:rPr>
          <w:b/>
          <w:bCs/>
        </w:rPr>
        <w:t xml:space="preserve"> REST: GitHub API</w:t>
      </w:r>
    </w:p>
    <w:p w14:paraId="40AE69A2" w14:textId="52A054C4" w:rsidR="001960E8" w:rsidRPr="001960E8" w:rsidRDefault="001960E8" w:rsidP="001960E8">
      <w:r w:rsidRPr="001960E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BC3C1" wp14:editId="36158A4F">
                <wp:simplePos x="0" y="0"/>
                <wp:positionH relativeFrom="column">
                  <wp:posOffset>3339465</wp:posOffset>
                </wp:positionH>
                <wp:positionV relativeFrom="paragraph">
                  <wp:posOffset>63500</wp:posOffset>
                </wp:positionV>
                <wp:extent cx="2444750" cy="944880"/>
                <wp:effectExtent l="0" t="0" r="0" b="0"/>
                <wp:wrapNone/>
                <wp:docPr id="6" name="CaixaDeTex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491BD1-210F-B479-240B-044490EE0A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94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C6DD2" w14:textId="77777777" w:rsidR="001960E8" w:rsidRPr="001960E8" w:rsidRDefault="001960E8" w:rsidP="001960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60E8">
                              <w:rPr>
                                <w:b/>
                                <w:bCs/>
                              </w:rPr>
                              <w:t xml:space="preserve">Grupo 01: </w:t>
                            </w:r>
                          </w:p>
                          <w:p w14:paraId="173DFC97" w14:textId="77777777" w:rsidR="001960E8" w:rsidRDefault="001960E8" w:rsidP="001960E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Nataniel Geraldo Mendes Peixoto </w:t>
                            </w:r>
                          </w:p>
                          <w:p w14:paraId="400FE487" w14:textId="77777777" w:rsidR="001960E8" w:rsidRDefault="001960E8" w:rsidP="001960E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Nelson de Campos Nolasco </w:t>
                            </w:r>
                          </w:p>
                          <w:p w14:paraId="3CBEE74F" w14:textId="33FD8968" w:rsidR="001960E8" w:rsidRDefault="001960E8" w:rsidP="001960E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Rubia Coelho de Matos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BC3C1" id="_x0000_t202" coordsize="21600,21600" o:spt="202" path="m,l,21600r21600,l21600,xe">
                <v:stroke joinstyle="miter"/>
                <v:path gradientshapeok="t" o:connecttype="rect"/>
              </v:shapetype>
              <v:shape id="CaixaDeTexto 5" o:spid="_x0000_s1026" type="#_x0000_t202" style="position:absolute;margin-left:262.95pt;margin-top:5pt;width:192.5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" filled="f" stroked="f">
                <v:textbox>
                  <w:txbxContent>
                    <w:p w14:paraId="66EC6DD2" w14:textId="77777777" w:rsidR="001960E8" w:rsidRPr="001960E8" w:rsidRDefault="001960E8" w:rsidP="001960E8">
                      <w:pPr>
                        <w:rPr>
                          <w:b/>
                          <w:bCs/>
                        </w:rPr>
                      </w:pPr>
                      <w:r w:rsidRPr="001960E8">
                        <w:rPr>
                          <w:b/>
                          <w:bCs/>
                        </w:rPr>
                        <w:t xml:space="preserve">Grupo 01: </w:t>
                      </w:r>
                    </w:p>
                    <w:p w14:paraId="173DFC97" w14:textId="77777777" w:rsidR="001960E8" w:rsidRDefault="001960E8" w:rsidP="001960E8">
                      <w:pPr>
                        <w:spacing w:after="0" w:line="240" w:lineRule="auto"/>
                        <w:jc w:val="right"/>
                      </w:pPr>
                      <w:r>
                        <w:t xml:space="preserve">Nataniel Geraldo Mendes Peixoto </w:t>
                      </w:r>
                    </w:p>
                    <w:p w14:paraId="400FE487" w14:textId="77777777" w:rsidR="001960E8" w:rsidRDefault="001960E8" w:rsidP="001960E8">
                      <w:pPr>
                        <w:spacing w:after="0" w:line="240" w:lineRule="auto"/>
                        <w:jc w:val="right"/>
                      </w:pPr>
                      <w:r>
                        <w:t xml:space="preserve">Nelson de Campos Nolasco </w:t>
                      </w:r>
                    </w:p>
                    <w:p w14:paraId="3CBEE74F" w14:textId="33FD8968" w:rsidR="001960E8" w:rsidRDefault="001960E8" w:rsidP="001960E8">
                      <w:pPr>
                        <w:spacing w:after="0" w:line="240" w:lineRule="auto"/>
                        <w:jc w:val="right"/>
                      </w:pPr>
                      <w:r>
                        <w:t>Rubia Coelho de Matos</w:t>
                      </w:r>
                    </w:p>
                  </w:txbxContent>
                </v:textbox>
              </v:shape>
            </w:pict>
          </mc:Fallback>
        </mc:AlternateContent>
      </w:r>
    </w:p>
    <w:p w14:paraId="13D3D320" w14:textId="77777777" w:rsidR="001960E8" w:rsidRDefault="001960E8" w:rsidP="001960E8">
      <w:pPr>
        <w:rPr>
          <w:b/>
          <w:bCs/>
        </w:rPr>
      </w:pPr>
    </w:p>
    <w:p w14:paraId="6E7995C8" w14:textId="77777777" w:rsidR="001960E8" w:rsidRDefault="001960E8" w:rsidP="001960E8">
      <w:pPr>
        <w:rPr>
          <w:b/>
          <w:bCs/>
        </w:rPr>
      </w:pPr>
    </w:p>
    <w:p w14:paraId="7E17331B" w14:textId="40574186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1. Introdução</w:t>
      </w:r>
    </w:p>
    <w:p w14:paraId="5B10890B" w14:textId="77777777" w:rsidR="001960E8" w:rsidRPr="001960E8" w:rsidRDefault="001960E8" w:rsidP="001960E8">
      <w:pPr>
        <w:jc w:val="both"/>
      </w:pPr>
      <w:r w:rsidRPr="001960E8">
        <w:t xml:space="preserve">Este experimento compara o desempenho de chamadas à </w:t>
      </w:r>
      <w:r w:rsidRPr="001960E8">
        <w:rPr>
          <w:b/>
          <w:bCs/>
        </w:rPr>
        <w:t>GitHub REST API</w:t>
      </w:r>
      <w:r w:rsidRPr="001960E8">
        <w:t xml:space="preserve"> e à </w:t>
      </w:r>
      <w:r w:rsidRPr="001960E8">
        <w:rPr>
          <w:b/>
          <w:bCs/>
        </w:rPr>
        <w:t>GitHub GraphQL API</w:t>
      </w:r>
      <w:r w:rsidRPr="001960E8">
        <w:t>, medindo:</w:t>
      </w:r>
    </w:p>
    <w:p w14:paraId="24665D1D" w14:textId="77777777" w:rsidR="001960E8" w:rsidRPr="001960E8" w:rsidRDefault="001960E8" w:rsidP="001960E8">
      <w:pPr>
        <w:numPr>
          <w:ilvl w:val="0"/>
          <w:numId w:val="1"/>
        </w:numPr>
        <w:jc w:val="both"/>
      </w:pPr>
      <w:r w:rsidRPr="001960E8">
        <w:rPr>
          <w:b/>
          <w:bCs/>
        </w:rPr>
        <w:t>RQ1:</w:t>
      </w:r>
      <w:r w:rsidRPr="001960E8">
        <w:t xml:space="preserve"> Qual API retorna dados mais rapidamente?</w:t>
      </w:r>
    </w:p>
    <w:p w14:paraId="060EED84" w14:textId="77777777" w:rsidR="001960E8" w:rsidRPr="001960E8" w:rsidRDefault="001960E8" w:rsidP="001960E8">
      <w:pPr>
        <w:numPr>
          <w:ilvl w:val="0"/>
          <w:numId w:val="1"/>
        </w:numPr>
        <w:jc w:val="both"/>
      </w:pPr>
      <w:r w:rsidRPr="001960E8">
        <w:rPr>
          <w:b/>
          <w:bCs/>
        </w:rPr>
        <w:t>RQ2:</w:t>
      </w:r>
      <w:r w:rsidRPr="001960E8">
        <w:t xml:space="preserve"> Qual API devolve </w:t>
      </w:r>
      <w:proofErr w:type="spellStart"/>
      <w:r w:rsidRPr="001960E8">
        <w:t>payloads</w:t>
      </w:r>
      <w:proofErr w:type="spellEnd"/>
      <w:r w:rsidRPr="001960E8">
        <w:t xml:space="preserve"> menores? </w:t>
      </w:r>
    </w:p>
    <w:p w14:paraId="05BA9B7A" w14:textId="31866B68" w:rsidR="001960E8" w:rsidRPr="001960E8" w:rsidRDefault="001960E8" w:rsidP="001960E8">
      <w:pPr>
        <w:jc w:val="both"/>
      </w:pPr>
    </w:p>
    <w:p w14:paraId="62EB4579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2. Desenho do Experimento</w:t>
      </w:r>
    </w:p>
    <w:p w14:paraId="76D52EF6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A. Hipóteses</w:t>
      </w:r>
    </w:p>
    <w:p w14:paraId="6B7784CE" w14:textId="77777777" w:rsidR="001960E8" w:rsidRPr="001960E8" w:rsidRDefault="001960E8" w:rsidP="001960E8">
      <w:pPr>
        <w:numPr>
          <w:ilvl w:val="0"/>
          <w:numId w:val="2"/>
        </w:numPr>
        <w:jc w:val="both"/>
      </w:pPr>
      <w:r w:rsidRPr="001960E8">
        <w:rPr>
          <w:b/>
          <w:bCs/>
        </w:rPr>
        <w:t>H0:</w:t>
      </w:r>
      <w:r w:rsidRPr="001960E8">
        <w:t xml:space="preserve"> Não há diferença significativa entre REST e GraphQL (tempo e tamanho).</w:t>
      </w:r>
    </w:p>
    <w:p w14:paraId="632ED356" w14:textId="77777777" w:rsidR="001960E8" w:rsidRPr="001960E8" w:rsidRDefault="001960E8" w:rsidP="001960E8">
      <w:pPr>
        <w:numPr>
          <w:ilvl w:val="0"/>
          <w:numId w:val="2"/>
        </w:numPr>
        <w:jc w:val="both"/>
      </w:pPr>
      <w:r w:rsidRPr="001960E8">
        <w:rPr>
          <w:b/>
          <w:bCs/>
        </w:rPr>
        <w:t>H1:</w:t>
      </w:r>
      <w:r w:rsidRPr="001960E8">
        <w:t xml:space="preserve"> GraphQL é mais eficiente (menor tempo e tamanho). </w:t>
      </w:r>
    </w:p>
    <w:p w14:paraId="166E77DD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B. Variáveis</w:t>
      </w:r>
    </w:p>
    <w:p w14:paraId="26F92929" w14:textId="77777777" w:rsidR="001960E8" w:rsidRPr="001960E8" w:rsidRDefault="001960E8" w:rsidP="001960E8">
      <w:pPr>
        <w:numPr>
          <w:ilvl w:val="0"/>
          <w:numId w:val="3"/>
        </w:numPr>
        <w:jc w:val="both"/>
      </w:pPr>
      <w:r w:rsidRPr="001960E8">
        <w:rPr>
          <w:b/>
          <w:bCs/>
        </w:rPr>
        <w:t>Dependentes:</w:t>
      </w:r>
      <w:r w:rsidRPr="001960E8">
        <w:t xml:space="preserve"> Tempo de resposta (s), </w:t>
      </w:r>
      <w:proofErr w:type="gramStart"/>
      <w:r w:rsidRPr="001960E8">
        <w:t>Tamanho</w:t>
      </w:r>
      <w:proofErr w:type="gramEnd"/>
      <w:r w:rsidRPr="001960E8">
        <w:t xml:space="preserve"> do </w:t>
      </w:r>
      <w:proofErr w:type="spellStart"/>
      <w:r w:rsidRPr="001960E8">
        <w:t>payload</w:t>
      </w:r>
      <w:proofErr w:type="spellEnd"/>
      <w:r w:rsidRPr="001960E8">
        <w:t xml:space="preserve"> (bytes)</w:t>
      </w:r>
    </w:p>
    <w:p w14:paraId="3FACD57F" w14:textId="77777777" w:rsidR="001960E8" w:rsidRPr="001960E8" w:rsidRDefault="001960E8" w:rsidP="001960E8">
      <w:pPr>
        <w:numPr>
          <w:ilvl w:val="0"/>
          <w:numId w:val="3"/>
        </w:numPr>
        <w:jc w:val="both"/>
      </w:pPr>
      <w:r w:rsidRPr="001960E8">
        <w:rPr>
          <w:b/>
          <w:bCs/>
        </w:rPr>
        <w:t>Independente:</w:t>
      </w:r>
      <w:r w:rsidRPr="001960E8">
        <w:t xml:space="preserve"> Tipo de API (</w:t>
      </w:r>
      <w:r w:rsidRPr="001960E8">
        <w:rPr>
          <w:i/>
          <w:iCs/>
        </w:rPr>
        <w:t>REST</w:t>
      </w:r>
      <w:r w:rsidRPr="001960E8">
        <w:t xml:space="preserve"> </w:t>
      </w:r>
      <w:proofErr w:type="spellStart"/>
      <w:r w:rsidRPr="001960E8">
        <w:t>vs</w:t>
      </w:r>
      <w:proofErr w:type="spellEnd"/>
      <w:r w:rsidRPr="001960E8">
        <w:t xml:space="preserve"> </w:t>
      </w:r>
      <w:r w:rsidRPr="001960E8">
        <w:rPr>
          <w:i/>
          <w:iCs/>
        </w:rPr>
        <w:t>GraphQL</w:t>
      </w:r>
      <w:r w:rsidRPr="001960E8">
        <w:t xml:space="preserve">) </w:t>
      </w:r>
    </w:p>
    <w:p w14:paraId="64874D8A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 xml:space="preserve">C. </w:t>
      </w:r>
      <w:proofErr w:type="spellStart"/>
      <w:r w:rsidRPr="001960E8">
        <w:rPr>
          <w:b/>
          <w:bCs/>
        </w:rPr>
        <w:t>Endpoints</w:t>
      </w:r>
      <w:proofErr w:type="spellEnd"/>
    </w:p>
    <w:p w14:paraId="35B69042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rPr>
          <w:b/>
          <w:bCs/>
        </w:rPr>
        <w:t>REST API:</w:t>
      </w:r>
    </w:p>
    <w:p w14:paraId="37C907BF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lang w:val="en-US"/>
        </w:rPr>
      </w:pPr>
      <w:r w:rsidRPr="001960E8">
        <w:rPr>
          <w:lang w:val="en-US"/>
        </w:rPr>
        <w:t>GET https://api.github.com/repos/{owner}/{repo}</w:t>
      </w:r>
    </w:p>
    <w:p w14:paraId="363B0713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rPr>
          <w:b/>
          <w:bCs/>
        </w:rPr>
        <w:t>GraphQL API:</w:t>
      </w:r>
    </w:p>
    <w:p w14:paraId="118B31D5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lang w:val="en-US"/>
        </w:rPr>
      </w:pPr>
      <w:r w:rsidRPr="001960E8">
        <w:rPr>
          <w:lang w:val="en-US"/>
        </w:rPr>
        <w:t>POST https://api.github.com/graphql</w:t>
      </w:r>
    </w:p>
    <w:p w14:paraId="24036843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proofErr w:type="spellStart"/>
      <w:r w:rsidRPr="001960E8">
        <w:t>Content-Type</w:t>
      </w:r>
      <w:proofErr w:type="spellEnd"/>
      <w:r w:rsidRPr="001960E8">
        <w:t xml:space="preserve">: </w:t>
      </w:r>
      <w:proofErr w:type="spellStart"/>
      <w:r w:rsidRPr="001960E8">
        <w:t>application</w:t>
      </w:r>
      <w:proofErr w:type="spellEnd"/>
      <w:r w:rsidRPr="001960E8">
        <w:t>/</w:t>
      </w:r>
      <w:proofErr w:type="spellStart"/>
      <w:r w:rsidRPr="001960E8">
        <w:t>json</w:t>
      </w:r>
      <w:proofErr w:type="spellEnd"/>
    </w:p>
    <w:p w14:paraId="31C38870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</w:p>
    <w:p w14:paraId="35561012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t>{</w:t>
      </w:r>
    </w:p>
    <w:p w14:paraId="41B36525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t xml:space="preserve">  "query": "</w:t>
      </w:r>
    </w:p>
    <w:p w14:paraId="1A3C17C8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rPr>
          <w:lang w:val="en-US"/>
        </w:rPr>
        <w:t xml:space="preserve">    </w:t>
      </w:r>
      <w:proofErr w:type="gramStart"/>
      <w:r w:rsidRPr="001960E8">
        <w:rPr>
          <w:lang w:val="en-US"/>
        </w:rPr>
        <w:t>query(</w:t>
      </w:r>
      <w:proofErr w:type="gramEnd"/>
      <w:r w:rsidRPr="001960E8">
        <w:rPr>
          <w:lang w:val="en-US"/>
        </w:rPr>
        <w:t>$</w:t>
      </w:r>
      <w:proofErr w:type="spellStart"/>
      <w:proofErr w:type="gramStart"/>
      <w:r w:rsidRPr="001960E8">
        <w:rPr>
          <w:lang w:val="en-US"/>
        </w:rPr>
        <w:t>owner:String</w:t>
      </w:r>
      <w:proofErr w:type="spellEnd"/>
      <w:r w:rsidRPr="001960E8">
        <w:rPr>
          <w:lang w:val="en-US"/>
        </w:rPr>
        <w:t>!,</w:t>
      </w:r>
      <w:proofErr w:type="gramEnd"/>
      <w:r w:rsidRPr="001960E8">
        <w:rPr>
          <w:lang w:val="en-US"/>
        </w:rPr>
        <w:t xml:space="preserve"> $</w:t>
      </w:r>
      <w:proofErr w:type="spellStart"/>
      <w:proofErr w:type="gramStart"/>
      <w:r w:rsidRPr="001960E8">
        <w:rPr>
          <w:lang w:val="en-US"/>
        </w:rPr>
        <w:t>repo:String</w:t>
      </w:r>
      <w:proofErr w:type="spellEnd"/>
      <w:proofErr w:type="gramEnd"/>
      <w:r w:rsidRPr="001960E8">
        <w:rPr>
          <w:lang w:val="en-US"/>
        </w:rPr>
        <w:t xml:space="preserve">!) </w:t>
      </w:r>
      <w:r w:rsidRPr="001960E8">
        <w:t>{</w:t>
      </w:r>
    </w:p>
    <w:p w14:paraId="0E69173F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lang w:val="en-US"/>
        </w:rPr>
      </w:pPr>
      <w:r w:rsidRPr="001960E8">
        <w:rPr>
          <w:lang w:val="en-US"/>
        </w:rPr>
        <w:t xml:space="preserve">      </w:t>
      </w:r>
      <w:proofErr w:type="gramStart"/>
      <w:r w:rsidRPr="001960E8">
        <w:rPr>
          <w:lang w:val="en-US"/>
        </w:rPr>
        <w:t>repository(owner:$</w:t>
      </w:r>
      <w:proofErr w:type="gramEnd"/>
      <w:r w:rsidRPr="001960E8">
        <w:rPr>
          <w:lang w:val="en-US"/>
        </w:rPr>
        <w:t xml:space="preserve">owner, </w:t>
      </w:r>
      <w:proofErr w:type="gramStart"/>
      <w:r w:rsidRPr="001960E8">
        <w:rPr>
          <w:lang w:val="en-US"/>
        </w:rPr>
        <w:t>name:$repo) {</w:t>
      </w:r>
      <w:proofErr w:type="gramEnd"/>
    </w:p>
    <w:p w14:paraId="70AD7937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rPr>
          <w:lang w:val="en-US"/>
        </w:rPr>
        <w:t xml:space="preserve">        </w:t>
      </w:r>
      <w:r w:rsidRPr="001960E8">
        <w:t xml:space="preserve">issues(first:100) </w:t>
      </w:r>
      <w:proofErr w:type="gramStart"/>
      <w:r w:rsidRPr="001960E8">
        <w:t xml:space="preserve">{ </w:t>
      </w:r>
      <w:proofErr w:type="spellStart"/>
      <w:r w:rsidRPr="001960E8">
        <w:t>totalCount</w:t>
      </w:r>
      <w:proofErr w:type="spellEnd"/>
      <w:proofErr w:type="gramEnd"/>
      <w:r w:rsidRPr="001960E8">
        <w:t xml:space="preserve"> }</w:t>
      </w:r>
    </w:p>
    <w:p w14:paraId="4A102F10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t xml:space="preserve">      }</w:t>
      </w:r>
    </w:p>
    <w:p w14:paraId="69EA4ADB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t xml:space="preserve">    }</w:t>
      </w:r>
    </w:p>
    <w:p w14:paraId="5C46AFCA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t xml:space="preserve">  ",</w:t>
      </w:r>
    </w:p>
    <w:p w14:paraId="1ED2B85E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lang w:val="en-US"/>
        </w:rPr>
      </w:pPr>
      <w:r w:rsidRPr="001960E8">
        <w:rPr>
          <w:lang w:val="en-US"/>
        </w:rPr>
        <w:t xml:space="preserve">  "variables": </w:t>
      </w:r>
      <w:proofErr w:type="gramStart"/>
      <w:r w:rsidRPr="001960E8">
        <w:rPr>
          <w:lang w:val="en-US"/>
        </w:rPr>
        <w:t>{ "</w:t>
      </w:r>
      <w:proofErr w:type="gramEnd"/>
      <w:r w:rsidRPr="001960E8">
        <w:rPr>
          <w:lang w:val="en-US"/>
        </w:rPr>
        <w:t>owner"</w:t>
      </w:r>
      <w:proofErr w:type="gramStart"/>
      <w:r w:rsidRPr="001960E8">
        <w:rPr>
          <w:lang w:val="en-US"/>
        </w:rPr>
        <w:t>: "{owner}"</w:t>
      </w:r>
      <w:proofErr w:type="gramEnd"/>
      <w:r w:rsidRPr="001960E8">
        <w:rPr>
          <w:lang w:val="en-US"/>
        </w:rPr>
        <w:t>, "repo"</w:t>
      </w:r>
      <w:proofErr w:type="gramStart"/>
      <w:r w:rsidRPr="001960E8">
        <w:rPr>
          <w:lang w:val="en-US"/>
        </w:rPr>
        <w:t>: "{</w:t>
      </w:r>
      <w:proofErr w:type="gramEnd"/>
      <w:r w:rsidRPr="001960E8">
        <w:rPr>
          <w:lang w:val="en-US"/>
        </w:rPr>
        <w:t>repo}</w:t>
      </w:r>
      <w:proofErr w:type="gramStart"/>
      <w:r w:rsidRPr="001960E8">
        <w:rPr>
          <w:lang w:val="en-US"/>
        </w:rPr>
        <w:t>" }</w:t>
      </w:r>
      <w:proofErr w:type="gramEnd"/>
    </w:p>
    <w:p w14:paraId="14F7BBC7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t>}</w:t>
      </w:r>
    </w:p>
    <w:p w14:paraId="7EEB7BA9" w14:textId="77777777" w:rsidR="001960E8" w:rsidRPr="001960E8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1960E8">
        <w:t>``` :</w:t>
      </w:r>
      <w:proofErr w:type="spellStart"/>
      <w:r w:rsidRPr="001960E8">
        <w:t>contentReference</w:t>
      </w:r>
      <w:proofErr w:type="spellEnd"/>
      <w:r w:rsidRPr="001960E8">
        <w:t>[oaicite:</w:t>
      </w:r>
      <w:proofErr w:type="gramStart"/>
      <w:r w:rsidRPr="001960E8">
        <w:t>3]{</w:t>
      </w:r>
      <w:proofErr w:type="gramEnd"/>
      <w:r w:rsidRPr="001960E8">
        <w:t>index=3}</w:t>
      </w:r>
    </w:p>
    <w:p w14:paraId="64986EA1" w14:textId="77777777" w:rsidR="001960E8" w:rsidRDefault="001960E8" w:rsidP="001960E8">
      <w:pPr>
        <w:jc w:val="both"/>
        <w:rPr>
          <w:b/>
          <w:bCs/>
        </w:rPr>
      </w:pPr>
    </w:p>
    <w:p w14:paraId="2AF3EF58" w14:textId="61967878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lastRenderedPageBreak/>
        <w:t>D. Procedimento</w:t>
      </w:r>
    </w:p>
    <w:p w14:paraId="6B31BAA3" w14:textId="77777777" w:rsidR="001960E8" w:rsidRPr="001960E8" w:rsidRDefault="001960E8" w:rsidP="001960E8">
      <w:pPr>
        <w:numPr>
          <w:ilvl w:val="0"/>
          <w:numId w:val="5"/>
        </w:numPr>
        <w:jc w:val="both"/>
      </w:pPr>
      <w:r w:rsidRPr="001960E8">
        <w:t xml:space="preserve">Configurar GITHUB_TOKEN e parâmetros </w:t>
      </w:r>
      <w:proofErr w:type="spellStart"/>
      <w:r w:rsidRPr="001960E8">
        <w:t>owner</w:t>
      </w:r>
      <w:proofErr w:type="spellEnd"/>
      <w:r w:rsidRPr="001960E8">
        <w:t xml:space="preserve">, </w:t>
      </w:r>
      <w:proofErr w:type="spellStart"/>
      <w:r w:rsidRPr="001960E8">
        <w:t>repo</w:t>
      </w:r>
      <w:proofErr w:type="spellEnd"/>
      <w:r w:rsidRPr="001960E8">
        <w:t xml:space="preserve"> e </w:t>
      </w:r>
      <w:proofErr w:type="spellStart"/>
      <w:r w:rsidRPr="001960E8">
        <w:t>trials</w:t>
      </w:r>
      <w:proofErr w:type="spellEnd"/>
      <w:r w:rsidRPr="001960E8">
        <w:t>.</w:t>
      </w:r>
    </w:p>
    <w:p w14:paraId="6DD1FDD7" w14:textId="77777777" w:rsidR="001960E8" w:rsidRPr="001960E8" w:rsidRDefault="001960E8" w:rsidP="001960E8">
      <w:pPr>
        <w:numPr>
          <w:ilvl w:val="0"/>
          <w:numId w:val="5"/>
        </w:numPr>
        <w:jc w:val="both"/>
      </w:pPr>
      <w:r w:rsidRPr="001960E8">
        <w:t>Executar experiment.py, que grava as medições em experiment_results.csv.</w:t>
      </w:r>
    </w:p>
    <w:p w14:paraId="2C042069" w14:textId="77777777" w:rsidR="001960E8" w:rsidRPr="001960E8" w:rsidRDefault="001960E8" w:rsidP="001960E8">
      <w:pPr>
        <w:numPr>
          <w:ilvl w:val="0"/>
          <w:numId w:val="5"/>
        </w:numPr>
        <w:jc w:val="both"/>
      </w:pPr>
      <w:r w:rsidRPr="001960E8">
        <w:t>Rodar analysis.py para gerar experiment_summary.csv.</w:t>
      </w:r>
    </w:p>
    <w:p w14:paraId="355C2700" w14:textId="77777777" w:rsidR="001960E8" w:rsidRPr="001960E8" w:rsidRDefault="001960E8" w:rsidP="001960E8">
      <w:pPr>
        <w:numPr>
          <w:ilvl w:val="0"/>
          <w:numId w:val="5"/>
        </w:numPr>
        <w:jc w:val="both"/>
      </w:pPr>
      <w:r w:rsidRPr="001960E8">
        <w:t xml:space="preserve">Gerar histogramas com dashboard.py. </w:t>
      </w:r>
    </w:p>
    <w:p w14:paraId="2B50F016" w14:textId="4BEB6705" w:rsidR="001960E8" w:rsidRPr="001960E8" w:rsidRDefault="001960E8" w:rsidP="001960E8">
      <w:pPr>
        <w:jc w:val="both"/>
      </w:pPr>
    </w:p>
    <w:p w14:paraId="5B174199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3. Resultados</w:t>
      </w:r>
    </w:p>
    <w:p w14:paraId="263C80F8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3.1 Estatísticas Agregadas</w:t>
      </w:r>
    </w:p>
    <w:p w14:paraId="7A2C83A1" w14:textId="77777777" w:rsidR="001960E8" w:rsidRPr="001960E8" w:rsidRDefault="001960E8" w:rsidP="001960E8">
      <w:pPr>
        <w:jc w:val="both"/>
      </w:pPr>
      <w:r w:rsidRPr="001960E8">
        <w:t xml:space="preserve">A seguir, as médias e desvios padrões de tempo de resposta e tamanho de </w:t>
      </w:r>
      <w:proofErr w:type="spellStart"/>
      <w:r w:rsidRPr="001960E8">
        <w:t>payload</w:t>
      </w:r>
      <w:proofErr w:type="spellEnd"/>
      <w:r w:rsidRPr="001960E8">
        <w:t>, agrupadas por tipo de API: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468"/>
        <w:gridCol w:w="1962"/>
        <w:gridCol w:w="2051"/>
        <w:gridCol w:w="2549"/>
      </w:tblGrid>
      <w:tr w:rsidR="001960E8" w:rsidRPr="001960E8" w14:paraId="672F94EB" w14:textId="77777777" w:rsidTr="00196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2BA04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r w:rsidRPr="001960E8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0166EF1E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r w:rsidRPr="001960E8">
              <w:rPr>
                <w:b/>
                <w:bCs/>
              </w:rPr>
              <w:t>Tempo Médio (s)</w:t>
            </w:r>
          </w:p>
        </w:tc>
        <w:tc>
          <w:tcPr>
            <w:tcW w:w="0" w:type="auto"/>
            <w:vAlign w:val="center"/>
            <w:hideMark/>
          </w:tcPr>
          <w:p w14:paraId="64F00632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proofErr w:type="spellStart"/>
            <w:r w:rsidRPr="001960E8">
              <w:rPr>
                <w:b/>
                <w:bCs/>
              </w:rPr>
              <w:t>Desv</w:t>
            </w:r>
            <w:proofErr w:type="spellEnd"/>
            <w:r w:rsidRPr="001960E8">
              <w:rPr>
                <w:b/>
                <w:bCs/>
              </w:rPr>
              <w:t>. Padrão Tempo (s)</w:t>
            </w:r>
          </w:p>
        </w:tc>
        <w:tc>
          <w:tcPr>
            <w:tcW w:w="0" w:type="auto"/>
            <w:vAlign w:val="center"/>
            <w:hideMark/>
          </w:tcPr>
          <w:p w14:paraId="672AA420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r w:rsidRPr="001960E8">
              <w:rPr>
                <w:b/>
                <w:bCs/>
              </w:rPr>
              <w:t>Tamanho Médio (bytes)</w:t>
            </w:r>
          </w:p>
        </w:tc>
        <w:tc>
          <w:tcPr>
            <w:tcW w:w="0" w:type="auto"/>
            <w:vAlign w:val="center"/>
            <w:hideMark/>
          </w:tcPr>
          <w:p w14:paraId="69E73D82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proofErr w:type="spellStart"/>
            <w:r w:rsidRPr="001960E8">
              <w:rPr>
                <w:b/>
                <w:bCs/>
              </w:rPr>
              <w:t>Desv</w:t>
            </w:r>
            <w:proofErr w:type="spellEnd"/>
            <w:r w:rsidRPr="001960E8">
              <w:rPr>
                <w:b/>
                <w:bCs/>
              </w:rPr>
              <w:t>. Padrão Tamanho (bytes)</w:t>
            </w:r>
          </w:p>
        </w:tc>
      </w:tr>
      <w:tr w:rsidR="001960E8" w:rsidRPr="001960E8" w14:paraId="04721705" w14:textId="77777777" w:rsidTr="00196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DC68" w14:textId="77777777" w:rsidR="001960E8" w:rsidRPr="001960E8" w:rsidRDefault="001960E8" w:rsidP="001960E8">
            <w:r w:rsidRPr="001960E8">
              <w:rPr>
                <w:b/>
                <w:bCs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2FC43DE0" w14:textId="77777777" w:rsidR="001960E8" w:rsidRPr="001960E8" w:rsidRDefault="001960E8" w:rsidP="001960E8">
            <w:pPr>
              <w:jc w:val="center"/>
            </w:pPr>
            <w:r w:rsidRPr="001960E8">
              <w:t>0.3289</w:t>
            </w:r>
          </w:p>
        </w:tc>
        <w:tc>
          <w:tcPr>
            <w:tcW w:w="0" w:type="auto"/>
            <w:vAlign w:val="center"/>
            <w:hideMark/>
          </w:tcPr>
          <w:p w14:paraId="168687C7" w14:textId="77777777" w:rsidR="001960E8" w:rsidRPr="001960E8" w:rsidRDefault="001960E8" w:rsidP="001960E8">
            <w:pPr>
              <w:jc w:val="center"/>
            </w:pPr>
            <w:r w:rsidRPr="001960E8">
              <w:t>0.0377</w:t>
            </w:r>
          </w:p>
        </w:tc>
        <w:tc>
          <w:tcPr>
            <w:tcW w:w="0" w:type="auto"/>
            <w:vAlign w:val="center"/>
            <w:hideMark/>
          </w:tcPr>
          <w:p w14:paraId="4213A91F" w14:textId="77777777" w:rsidR="001960E8" w:rsidRPr="001960E8" w:rsidRDefault="001960E8" w:rsidP="001960E8">
            <w:pPr>
              <w:jc w:val="center"/>
            </w:pPr>
            <w:r w:rsidRPr="001960E8">
              <w:t>6 719</w:t>
            </w:r>
          </w:p>
        </w:tc>
        <w:tc>
          <w:tcPr>
            <w:tcW w:w="0" w:type="auto"/>
            <w:vAlign w:val="center"/>
            <w:hideMark/>
          </w:tcPr>
          <w:p w14:paraId="074BDD36" w14:textId="77777777" w:rsidR="001960E8" w:rsidRPr="001960E8" w:rsidRDefault="001960E8" w:rsidP="001960E8">
            <w:pPr>
              <w:jc w:val="center"/>
            </w:pPr>
            <w:r w:rsidRPr="001960E8">
              <w:t>0</w:t>
            </w:r>
          </w:p>
        </w:tc>
      </w:tr>
      <w:tr w:rsidR="001960E8" w:rsidRPr="001960E8" w14:paraId="1BEBC4B1" w14:textId="77777777" w:rsidTr="00196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C959" w14:textId="77777777" w:rsidR="001960E8" w:rsidRPr="001960E8" w:rsidRDefault="001960E8" w:rsidP="001960E8">
            <w:r w:rsidRPr="001960E8">
              <w:rPr>
                <w:b/>
                <w:bCs/>
              </w:rPr>
              <w:t>GraphQL</w:t>
            </w:r>
          </w:p>
        </w:tc>
        <w:tc>
          <w:tcPr>
            <w:tcW w:w="0" w:type="auto"/>
            <w:vAlign w:val="center"/>
            <w:hideMark/>
          </w:tcPr>
          <w:p w14:paraId="4EDE2D74" w14:textId="77777777" w:rsidR="001960E8" w:rsidRPr="001960E8" w:rsidRDefault="001960E8" w:rsidP="001960E8">
            <w:pPr>
              <w:jc w:val="center"/>
            </w:pPr>
            <w:r w:rsidRPr="001960E8">
              <w:t>0.3461</w:t>
            </w:r>
          </w:p>
        </w:tc>
        <w:tc>
          <w:tcPr>
            <w:tcW w:w="0" w:type="auto"/>
            <w:vAlign w:val="center"/>
            <w:hideMark/>
          </w:tcPr>
          <w:p w14:paraId="3C8297FA" w14:textId="77777777" w:rsidR="001960E8" w:rsidRPr="001960E8" w:rsidRDefault="001960E8" w:rsidP="001960E8">
            <w:pPr>
              <w:jc w:val="center"/>
            </w:pPr>
            <w:r w:rsidRPr="001960E8">
              <w:t>0.0557</w:t>
            </w:r>
          </w:p>
        </w:tc>
        <w:tc>
          <w:tcPr>
            <w:tcW w:w="0" w:type="auto"/>
            <w:vAlign w:val="center"/>
            <w:hideMark/>
          </w:tcPr>
          <w:p w14:paraId="790D2DAE" w14:textId="77777777" w:rsidR="001960E8" w:rsidRPr="001960E8" w:rsidRDefault="001960E8" w:rsidP="001960E8">
            <w:pPr>
              <w:jc w:val="center"/>
            </w:pPr>
            <w:r w:rsidRPr="001960E8">
              <w:t>51</w:t>
            </w:r>
          </w:p>
        </w:tc>
        <w:tc>
          <w:tcPr>
            <w:tcW w:w="0" w:type="auto"/>
            <w:vAlign w:val="center"/>
            <w:hideMark/>
          </w:tcPr>
          <w:p w14:paraId="099E6094" w14:textId="77777777" w:rsidR="001960E8" w:rsidRPr="001960E8" w:rsidRDefault="001960E8" w:rsidP="001960E8">
            <w:pPr>
              <w:jc w:val="center"/>
            </w:pPr>
            <w:r w:rsidRPr="001960E8">
              <w:t>0</w:t>
            </w:r>
          </w:p>
        </w:tc>
      </w:tr>
    </w:tbl>
    <w:p w14:paraId="3EE5733F" w14:textId="77777777" w:rsidR="001960E8" w:rsidRPr="001960E8" w:rsidRDefault="001960E8" w:rsidP="001960E8">
      <w:pPr>
        <w:jc w:val="both"/>
      </w:pPr>
      <w:r w:rsidRPr="001960E8">
        <w:t xml:space="preserve">Esses valores foram extraídos do arquivo experiment_summary.csv após 30 medições para cada API. </w:t>
      </w:r>
    </w:p>
    <w:p w14:paraId="03831387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3.2 Observações Específicas</w:t>
      </w:r>
    </w:p>
    <w:p w14:paraId="5690DB23" w14:textId="77777777" w:rsidR="001960E8" w:rsidRPr="001960E8" w:rsidRDefault="001960E8" w:rsidP="001960E8">
      <w:pPr>
        <w:numPr>
          <w:ilvl w:val="0"/>
          <w:numId w:val="6"/>
        </w:numPr>
        <w:jc w:val="both"/>
      </w:pPr>
      <w:r w:rsidRPr="001960E8">
        <w:rPr>
          <w:b/>
          <w:bCs/>
        </w:rPr>
        <w:t>REST</w:t>
      </w:r>
      <w:r w:rsidRPr="001960E8">
        <w:t xml:space="preserve"> apresentou o menor tempo médio de resposta (0.3289 s) e alta consistência (</w:t>
      </w:r>
      <w:proofErr w:type="spellStart"/>
      <w:r w:rsidRPr="001960E8">
        <w:t>std</w:t>
      </w:r>
      <w:proofErr w:type="spellEnd"/>
      <w:r w:rsidRPr="001960E8">
        <w:t xml:space="preserve"> = 0.0377 s).</w:t>
      </w:r>
    </w:p>
    <w:p w14:paraId="0E33B74B" w14:textId="77777777" w:rsidR="001960E8" w:rsidRPr="001960E8" w:rsidRDefault="001960E8" w:rsidP="001960E8">
      <w:pPr>
        <w:numPr>
          <w:ilvl w:val="0"/>
          <w:numId w:val="6"/>
        </w:numPr>
        <w:jc w:val="both"/>
      </w:pPr>
      <w:r w:rsidRPr="001960E8">
        <w:rPr>
          <w:b/>
          <w:bCs/>
        </w:rPr>
        <w:t>GraphQL</w:t>
      </w:r>
      <w:r w:rsidRPr="001960E8">
        <w:t xml:space="preserve"> teve tempo médio ligeiramente maior (0.3461 s) e variação um pouco maior (</w:t>
      </w:r>
      <w:proofErr w:type="spellStart"/>
      <w:r w:rsidRPr="001960E8">
        <w:t>std</w:t>
      </w:r>
      <w:proofErr w:type="spellEnd"/>
      <w:r w:rsidRPr="001960E8">
        <w:t xml:space="preserve"> = 0.0557 s).</w:t>
      </w:r>
    </w:p>
    <w:p w14:paraId="710B6919" w14:textId="77777777" w:rsidR="001960E8" w:rsidRPr="001960E8" w:rsidRDefault="001960E8" w:rsidP="001960E8">
      <w:pPr>
        <w:numPr>
          <w:ilvl w:val="0"/>
          <w:numId w:val="6"/>
        </w:numPr>
        <w:jc w:val="both"/>
      </w:pPr>
      <w:r w:rsidRPr="001960E8">
        <w:t xml:space="preserve">O </w:t>
      </w:r>
      <w:proofErr w:type="spellStart"/>
      <w:r w:rsidRPr="001960E8">
        <w:t>payload</w:t>
      </w:r>
      <w:proofErr w:type="spellEnd"/>
      <w:r w:rsidRPr="001960E8">
        <w:t xml:space="preserve"> da </w:t>
      </w:r>
      <w:r w:rsidRPr="001960E8">
        <w:rPr>
          <w:b/>
          <w:bCs/>
        </w:rPr>
        <w:t>GraphQL</w:t>
      </w:r>
      <w:r w:rsidRPr="001960E8">
        <w:t xml:space="preserve"> é drasticamente menor (51 bytes), enquanto o da </w:t>
      </w:r>
      <w:r w:rsidRPr="001960E8">
        <w:rPr>
          <w:b/>
          <w:bCs/>
        </w:rPr>
        <w:t>REST</w:t>
      </w:r>
      <w:r w:rsidRPr="001960E8">
        <w:t xml:space="preserve"> inclui um objeto de repositório completo (~6.7 KB).</w:t>
      </w:r>
    </w:p>
    <w:p w14:paraId="5DCBCE67" w14:textId="20DCA67A" w:rsidR="001960E8" w:rsidRPr="001960E8" w:rsidRDefault="001960E8" w:rsidP="001960E8">
      <w:pPr>
        <w:jc w:val="both"/>
      </w:pPr>
    </w:p>
    <w:p w14:paraId="6EBA3C07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4. Discussão</w:t>
      </w:r>
    </w:p>
    <w:p w14:paraId="799DC6FC" w14:textId="77777777" w:rsidR="001960E8" w:rsidRPr="001960E8" w:rsidRDefault="001960E8" w:rsidP="001960E8">
      <w:pPr>
        <w:numPr>
          <w:ilvl w:val="0"/>
          <w:numId w:val="7"/>
        </w:numPr>
        <w:jc w:val="both"/>
      </w:pPr>
      <w:r w:rsidRPr="001960E8">
        <w:rPr>
          <w:b/>
          <w:bCs/>
        </w:rPr>
        <w:t>Desempenho de Latência (RQ1):</w:t>
      </w:r>
      <w:r w:rsidRPr="001960E8">
        <w:t xml:space="preserve"> Contrariando a hipótese (H1), a REST API mostrou-se um pouco mais rápida, provavelmente devido à simplicidade da chamada GET ao </w:t>
      </w:r>
      <w:proofErr w:type="spellStart"/>
      <w:r w:rsidRPr="001960E8">
        <w:t>endpoint</w:t>
      </w:r>
      <w:proofErr w:type="spellEnd"/>
      <w:r w:rsidRPr="001960E8">
        <w:t xml:space="preserve"> de repositório, enquanto o POST GraphQL exige </w:t>
      </w:r>
      <w:proofErr w:type="spellStart"/>
      <w:r w:rsidRPr="001960E8">
        <w:t>parsing</w:t>
      </w:r>
      <w:proofErr w:type="spellEnd"/>
      <w:r w:rsidRPr="001960E8">
        <w:t xml:space="preserve"> extra no servidor e </w:t>
      </w:r>
      <w:proofErr w:type="spellStart"/>
      <w:r w:rsidRPr="001960E8">
        <w:t>payload</w:t>
      </w:r>
      <w:proofErr w:type="spellEnd"/>
      <w:r w:rsidRPr="001960E8">
        <w:t xml:space="preserve"> de requisição maior.</w:t>
      </w:r>
    </w:p>
    <w:p w14:paraId="34E7A7DC" w14:textId="77777777" w:rsidR="001960E8" w:rsidRPr="001960E8" w:rsidRDefault="001960E8" w:rsidP="001960E8">
      <w:pPr>
        <w:numPr>
          <w:ilvl w:val="0"/>
          <w:numId w:val="7"/>
        </w:numPr>
        <w:jc w:val="both"/>
      </w:pPr>
      <w:r w:rsidRPr="001960E8">
        <w:rPr>
          <w:b/>
          <w:bCs/>
        </w:rPr>
        <w:t xml:space="preserve">Tamanho do </w:t>
      </w:r>
      <w:proofErr w:type="spellStart"/>
      <w:r w:rsidRPr="001960E8">
        <w:rPr>
          <w:b/>
          <w:bCs/>
        </w:rPr>
        <w:t>Payload</w:t>
      </w:r>
      <w:proofErr w:type="spellEnd"/>
      <w:r w:rsidRPr="001960E8">
        <w:rPr>
          <w:b/>
          <w:bCs/>
        </w:rPr>
        <w:t xml:space="preserve"> (RQ2):</w:t>
      </w:r>
      <w:r w:rsidRPr="001960E8">
        <w:t xml:space="preserve"> Conforme esperado, a GraphQL retorna </w:t>
      </w:r>
      <w:proofErr w:type="spellStart"/>
      <w:r w:rsidRPr="001960E8">
        <w:t>payloads</w:t>
      </w:r>
      <w:proofErr w:type="spellEnd"/>
      <w:r w:rsidRPr="001960E8">
        <w:t xml:space="preserve"> muito menores, uma vez que foi projetada para retornar apenas os campos </w:t>
      </w:r>
      <w:r w:rsidRPr="001960E8">
        <w:lastRenderedPageBreak/>
        <w:t>solicitados, reduzindo transferência de dados e potencialmente melhorando performance em conexões lentas.</w:t>
      </w:r>
    </w:p>
    <w:p w14:paraId="361F7592" w14:textId="77777777" w:rsidR="001960E8" w:rsidRPr="001960E8" w:rsidRDefault="001960E8" w:rsidP="001960E8">
      <w:pPr>
        <w:numPr>
          <w:ilvl w:val="0"/>
          <w:numId w:val="7"/>
        </w:numPr>
        <w:jc w:val="both"/>
      </w:pPr>
      <w:r w:rsidRPr="001960E8">
        <w:rPr>
          <w:b/>
          <w:bCs/>
        </w:rPr>
        <w:t>Limitações:</w:t>
      </w:r>
    </w:p>
    <w:p w14:paraId="6FEE22ED" w14:textId="77777777" w:rsidR="001960E8" w:rsidRPr="001960E8" w:rsidRDefault="001960E8" w:rsidP="001960E8">
      <w:pPr>
        <w:numPr>
          <w:ilvl w:val="1"/>
          <w:numId w:val="7"/>
        </w:numPr>
        <w:jc w:val="both"/>
      </w:pPr>
      <w:r w:rsidRPr="001960E8">
        <w:t>Rede local e efeitos de cache do GitHub podem ter influenciado a latência.</w:t>
      </w:r>
    </w:p>
    <w:p w14:paraId="1DBEC37A" w14:textId="77777777" w:rsidR="001960E8" w:rsidRPr="001960E8" w:rsidRDefault="001960E8" w:rsidP="001960E8">
      <w:pPr>
        <w:numPr>
          <w:ilvl w:val="1"/>
          <w:numId w:val="7"/>
        </w:numPr>
        <w:jc w:val="both"/>
      </w:pPr>
      <w:r w:rsidRPr="001960E8">
        <w:t xml:space="preserve">Apenas um </w:t>
      </w:r>
      <w:proofErr w:type="spellStart"/>
      <w:r w:rsidRPr="001960E8">
        <w:t>endpoint</w:t>
      </w:r>
      <w:proofErr w:type="spellEnd"/>
      <w:r w:rsidRPr="001960E8">
        <w:t xml:space="preserve"> (repositório + issues) foi testado; outros cenários podem se comportar de forma distinta.</w:t>
      </w:r>
    </w:p>
    <w:p w14:paraId="3A5DF005" w14:textId="77777777" w:rsidR="001960E8" w:rsidRPr="001960E8" w:rsidRDefault="001960E8" w:rsidP="001960E8">
      <w:pPr>
        <w:numPr>
          <w:ilvl w:val="1"/>
          <w:numId w:val="7"/>
        </w:numPr>
        <w:jc w:val="both"/>
      </w:pPr>
      <w:r w:rsidRPr="001960E8">
        <w:t xml:space="preserve">O número de </w:t>
      </w:r>
      <w:proofErr w:type="spellStart"/>
      <w:r w:rsidRPr="001960E8">
        <w:t>trials</w:t>
      </w:r>
      <w:proofErr w:type="spellEnd"/>
      <w:r w:rsidRPr="001960E8">
        <w:t xml:space="preserve"> (30) é razoável, mas mais rodadas poderiam reduzir incertezas estatísticas.</w:t>
      </w:r>
    </w:p>
    <w:p w14:paraId="40CDBB58" w14:textId="5EA952DC" w:rsidR="001960E8" w:rsidRPr="001960E8" w:rsidRDefault="001960E8" w:rsidP="001960E8">
      <w:pPr>
        <w:jc w:val="both"/>
      </w:pPr>
    </w:p>
    <w:p w14:paraId="2F98FC68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5. Conclusões</w:t>
      </w:r>
    </w:p>
    <w:p w14:paraId="1B17E8AA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Velocidade:</w:t>
      </w:r>
      <w:r w:rsidRPr="001960E8">
        <w:t xml:space="preserve"> Para chamadas simples de leitura de metadados de repositório, a REST API mostrou latência ligeiramente inferior.</w:t>
      </w:r>
    </w:p>
    <w:p w14:paraId="7F459526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Eficiência de Dados:</w:t>
      </w:r>
      <w:r w:rsidRPr="001960E8">
        <w:t xml:space="preserve"> A GraphQL API entrega </w:t>
      </w:r>
      <w:proofErr w:type="spellStart"/>
      <w:r w:rsidRPr="001960E8">
        <w:t>payloads</w:t>
      </w:r>
      <w:proofErr w:type="spellEnd"/>
      <w:r w:rsidRPr="001960E8">
        <w:t xml:space="preserve"> muito menores, economizando largura de banda, o que pode ser crucial em ambientes com restrição de dados.</w:t>
      </w:r>
    </w:p>
    <w:p w14:paraId="2B77D961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Recomendação Prática:</w:t>
      </w:r>
      <w:r w:rsidRPr="001960E8">
        <w:t xml:space="preserve"> Se a prioridade for </w:t>
      </w:r>
      <w:r w:rsidRPr="001960E8">
        <w:rPr>
          <w:b/>
          <w:bCs/>
        </w:rPr>
        <w:t>latência</w:t>
      </w:r>
      <w:r w:rsidRPr="001960E8">
        <w:t xml:space="preserve"> e simplicidade de uso, escolha a REST API. Se o foco for </w:t>
      </w:r>
      <w:r w:rsidRPr="001960E8">
        <w:rPr>
          <w:b/>
          <w:bCs/>
        </w:rPr>
        <w:t>otimização de banda</w:t>
      </w:r>
      <w:r w:rsidRPr="001960E8">
        <w:t xml:space="preserve"> e flexibilidade na seleção de campos, prefira a GraphQL API.</w:t>
      </w:r>
    </w:p>
    <w:p w14:paraId="2FDB1A68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Trabalhos Futuros:</w:t>
      </w:r>
    </w:p>
    <w:p w14:paraId="0390DC28" w14:textId="77777777" w:rsidR="001960E8" w:rsidRPr="001960E8" w:rsidRDefault="001960E8" w:rsidP="001960E8">
      <w:pPr>
        <w:numPr>
          <w:ilvl w:val="1"/>
          <w:numId w:val="8"/>
        </w:numPr>
        <w:jc w:val="both"/>
      </w:pPr>
      <w:r w:rsidRPr="001960E8">
        <w:t xml:space="preserve">Testar múltiplos </w:t>
      </w:r>
      <w:proofErr w:type="spellStart"/>
      <w:r w:rsidRPr="001960E8">
        <w:t>endpoints</w:t>
      </w:r>
      <w:proofErr w:type="spellEnd"/>
      <w:r w:rsidRPr="001960E8">
        <w:t xml:space="preserve"> (issues, </w:t>
      </w:r>
      <w:proofErr w:type="spellStart"/>
      <w:r w:rsidRPr="001960E8">
        <w:t>pull</w:t>
      </w:r>
      <w:proofErr w:type="spellEnd"/>
      <w:r w:rsidRPr="001960E8">
        <w:t xml:space="preserve"> </w:t>
      </w:r>
      <w:proofErr w:type="spellStart"/>
      <w:r w:rsidRPr="001960E8">
        <w:t>requests</w:t>
      </w:r>
      <w:proofErr w:type="spellEnd"/>
      <w:r w:rsidRPr="001960E8">
        <w:t>, commits) e outros tipos de queries GraphQL mais complexas.</w:t>
      </w:r>
    </w:p>
    <w:p w14:paraId="675A8BDF" w14:textId="77777777" w:rsidR="001960E8" w:rsidRPr="001960E8" w:rsidRDefault="001960E8" w:rsidP="001960E8">
      <w:pPr>
        <w:numPr>
          <w:ilvl w:val="1"/>
          <w:numId w:val="8"/>
        </w:numPr>
        <w:jc w:val="both"/>
      </w:pPr>
      <w:r w:rsidRPr="001960E8">
        <w:t>Realizar benchmarks em rede real (3G/4G/5G) e com diferentes tamanhos de repositório para validar resultados.</w:t>
      </w:r>
    </w:p>
    <w:p w14:paraId="17B4E3B3" w14:textId="62E74E07" w:rsidR="001960E8" w:rsidRPr="001960E8" w:rsidRDefault="001960E8" w:rsidP="001960E8">
      <w:pPr>
        <w:jc w:val="both"/>
      </w:pPr>
    </w:p>
    <w:p w14:paraId="72D2C595" w14:textId="77777777" w:rsidR="005B6998" w:rsidRDefault="005B6998" w:rsidP="001960E8">
      <w:pPr>
        <w:jc w:val="both"/>
      </w:pPr>
    </w:p>
    <w:sectPr w:rsidR="005B6998" w:rsidSect="00825F30">
      <w:pgSz w:w="11906" w:h="16838"/>
      <w:pgMar w:top="141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348A"/>
    <w:multiLevelType w:val="hybridMultilevel"/>
    <w:tmpl w:val="97786DAA"/>
    <w:lvl w:ilvl="0" w:tplc="992E230C">
      <w:start w:val="1"/>
      <w:numFmt w:val="bullet"/>
      <w:lvlText w:val="•"/>
      <w:lvlJc w:val="left"/>
      <w:pPr>
        <w:tabs>
          <w:tab w:val="num" w:pos="3338"/>
        </w:tabs>
        <w:ind w:left="3338" w:hanging="360"/>
      </w:pPr>
      <w:rPr>
        <w:rFonts w:ascii="Arial" w:hAnsi="Arial" w:hint="default"/>
      </w:rPr>
    </w:lvl>
    <w:lvl w:ilvl="1" w:tplc="DB0A8BD0" w:tentative="1">
      <w:start w:val="1"/>
      <w:numFmt w:val="bullet"/>
      <w:lvlText w:val="•"/>
      <w:lvlJc w:val="left"/>
      <w:pPr>
        <w:tabs>
          <w:tab w:val="num" w:pos="4058"/>
        </w:tabs>
        <w:ind w:left="4058" w:hanging="360"/>
      </w:pPr>
      <w:rPr>
        <w:rFonts w:ascii="Arial" w:hAnsi="Arial" w:hint="default"/>
      </w:rPr>
    </w:lvl>
    <w:lvl w:ilvl="2" w:tplc="1EE215AC" w:tentative="1">
      <w:start w:val="1"/>
      <w:numFmt w:val="bullet"/>
      <w:lvlText w:val="•"/>
      <w:lvlJc w:val="left"/>
      <w:pPr>
        <w:tabs>
          <w:tab w:val="num" w:pos="4778"/>
        </w:tabs>
        <w:ind w:left="4778" w:hanging="360"/>
      </w:pPr>
      <w:rPr>
        <w:rFonts w:ascii="Arial" w:hAnsi="Arial" w:hint="default"/>
      </w:rPr>
    </w:lvl>
    <w:lvl w:ilvl="3" w:tplc="E4042DF0" w:tentative="1">
      <w:start w:val="1"/>
      <w:numFmt w:val="bullet"/>
      <w:lvlText w:val="•"/>
      <w:lvlJc w:val="left"/>
      <w:pPr>
        <w:tabs>
          <w:tab w:val="num" w:pos="5498"/>
        </w:tabs>
        <w:ind w:left="5498" w:hanging="360"/>
      </w:pPr>
      <w:rPr>
        <w:rFonts w:ascii="Arial" w:hAnsi="Arial" w:hint="default"/>
      </w:rPr>
    </w:lvl>
    <w:lvl w:ilvl="4" w:tplc="DEAAB18E" w:tentative="1">
      <w:start w:val="1"/>
      <w:numFmt w:val="bullet"/>
      <w:lvlText w:val="•"/>
      <w:lvlJc w:val="left"/>
      <w:pPr>
        <w:tabs>
          <w:tab w:val="num" w:pos="6218"/>
        </w:tabs>
        <w:ind w:left="6218" w:hanging="360"/>
      </w:pPr>
      <w:rPr>
        <w:rFonts w:ascii="Arial" w:hAnsi="Arial" w:hint="default"/>
      </w:rPr>
    </w:lvl>
    <w:lvl w:ilvl="5" w:tplc="1E643328" w:tentative="1">
      <w:start w:val="1"/>
      <w:numFmt w:val="bullet"/>
      <w:lvlText w:val="•"/>
      <w:lvlJc w:val="left"/>
      <w:pPr>
        <w:tabs>
          <w:tab w:val="num" w:pos="6938"/>
        </w:tabs>
        <w:ind w:left="6938" w:hanging="360"/>
      </w:pPr>
      <w:rPr>
        <w:rFonts w:ascii="Arial" w:hAnsi="Arial" w:hint="default"/>
      </w:rPr>
    </w:lvl>
    <w:lvl w:ilvl="6" w:tplc="1784A8E6" w:tentative="1">
      <w:start w:val="1"/>
      <w:numFmt w:val="bullet"/>
      <w:lvlText w:val="•"/>
      <w:lvlJc w:val="left"/>
      <w:pPr>
        <w:tabs>
          <w:tab w:val="num" w:pos="7658"/>
        </w:tabs>
        <w:ind w:left="7658" w:hanging="360"/>
      </w:pPr>
      <w:rPr>
        <w:rFonts w:ascii="Arial" w:hAnsi="Arial" w:hint="default"/>
      </w:rPr>
    </w:lvl>
    <w:lvl w:ilvl="7" w:tplc="33246E58" w:tentative="1">
      <w:start w:val="1"/>
      <w:numFmt w:val="bullet"/>
      <w:lvlText w:val="•"/>
      <w:lvlJc w:val="left"/>
      <w:pPr>
        <w:tabs>
          <w:tab w:val="num" w:pos="8378"/>
        </w:tabs>
        <w:ind w:left="8378" w:hanging="360"/>
      </w:pPr>
      <w:rPr>
        <w:rFonts w:ascii="Arial" w:hAnsi="Arial" w:hint="default"/>
      </w:rPr>
    </w:lvl>
    <w:lvl w:ilvl="8" w:tplc="A5ECC5E6" w:tentative="1">
      <w:start w:val="1"/>
      <w:numFmt w:val="bullet"/>
      <w:lvlText w:val="•"/>
      <w:lvlJc w:val="left"/>
      <w:pPr>
        <w:tabs>
          <w:tab w:val="num" w:pos="9098"/>
        </w:tabs>
        <w:ind w:left="9098" w:hanging="360"/>
      </w:pPr>
      <w:rPr>
        <w:rFonts w:ascii="Arial" w:hAnsi="Arial" w:hint="default"/>
      </w:rPr>
    </w:lvl>
  </w:abstractNum>
  <w:abstractNum w:abstractNumId="1" w15:restartNumberingAfterBreak="0">
    <w:nsid w:val="0A0E6BA9"/>
    <w:multiLevelType w:val="multilevel"/>
    <w:tmpl w:val="F2A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A4B1F"/>
    <w:multiLevelType w:val="multilevel"/>
    <w:tmpl w:val="3A86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45F4A"/>
    <w:multiLevelType w:val="multilevel"/>
    <w:tmpl w:val="C6A2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57FC3"/>
    <w:multiLevelType w:val="multilevel"/>
    <w:tmpl w:val="666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C5142"/>
    <w:multiLevelType w:val="multilevel"/>
    <w:tmpl w:val="127A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820F5"/>
    <w:multiLevelType w:val="multilevel"/>
    <w:tmpl w:val="0126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B5B6F"/>
    <w:multiLevelType w:val="multilevel"/>
    <w:tmpl w:val="DBF0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35BE6"/>
    <w:multiLevelType w:val="multilevel"/>
    <w:tmpl w:val="C1C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020345">
    <w:abstractNumId w:val="7"/>
  </w:num>
  <w:num w:numId="2" w16cid:durableId="1868059662">
    <w:abstractNumId w:val="5"/>
  </w:num>
  <w:num w:numId="3" w16cid:durableId="1573394223">
    <w:abstractNumId w:val="6"/>
  </w:num>
  <w:num w:numId="4" w16cid:durableId="127818151">
    <w:abstractNumId w:val="1"/>
  </w:num>
  <w:num w:numId="5" w16cid:durableId="1496797986">
    <w:abstractNumId w:val="2"/>
  </w:num>
  <w:num w:numId="6" w16cid:durableId="909846940">
    <w:abstractNumId w:val="4"/>
  </w:num>
  <w:num w:numId="7" w16cid:durableId="1364209601">
    <w:abstractNumId w:val="8"/>
  </w:num>
  <w:num w:numId="8" w16cid:durableId="1539393122">
    <w:abstractNumId w:val="3"/>
  </w:num>
  <w:num w:numId="9" w16cid:durableId="121126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E8"/>
    <w:rsid w:val="001960E8"/>
    <w:rsid w:val="005B6998"/>
    <w:rsid w:val="00825F30"/>
    <w:rsid w:val="008A6BC6"/>
    <w:rsid w:val="00A63552"/>
    <w:rsid w:val="00E85D5B"/>
    <w:rsid w:val="00F7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19E5"/>
  <w15:chartTrackingRefBased/>
  <w15:docId w15:val="{8DAF14C2-949E-4888-AD3C-E465123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0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0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0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0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0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0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6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6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6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60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0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60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0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6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Campos Nolasco</dc:creator>
  <cp:keywords/>
  <dc:description/>
  <cp:lastModifiedBy>Nelson de Campos Nolasco</cp:lastModifiedBy>
  <cp:revision>1</cp:revision>
  <dcterms:created xsi:type="dcterms:W3CDTF">2025-05-21T14:51:00Z</dcterms:created>
  <dcterms:modified xsi:type="dcterms:W3CDTF">2025-05-21T15:15:00Z</dcterms:modified>
</cp:coreProperties>
</file>