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DAF1" w14:textId="77777777" w:rsidR="00C531DD" w:rsidRDefault="00BD7073" w:rsidP="00853961">
      <w:pPr>
        <w:pStyle w:val="Titel"/>
      </w:pPr>
      <w:bookmarkStart w:id="0" w:name="Xb513dd15acbaae5e92961210561cf322766b0cd"/>
      <w:r>
        <w:t>Arbeitsblatt: Colab 5 – Das erste künstliche Neuron mit Ausgaben</w:t>
      </w:r>
    </w:p>
    <w:p w14:paraId="3C81D42D" w14:textId="77777777" w:rsidR="00853961" w:rsidRPr="00853961" w:rsidRDefault="00853961" w:rsidP="00853961"/>
    <w:p w14:paraId="133639A7" w14:textId="77777777" w:rsidR="00C531DD" w:rsidRDefault="00BD7073">
      <w:r>
        <w:rPr>
          <w:b/>
          <w:bCs/>
        </w:rPr>
        <w:t>Name:</w:t>
      </w:r>
      <w:r>
        <w:t xml:space="preserve"> ___________________________</w:t>
      </w:r>
    </w:p>
    <w:p w14:paraId="532C3B82" w14:textId="77777777" w:rsidR="00853961" w:rsidRDefault="00853961"/>
    <w:p w14:paraId="224E76F0" w14:textId="77777777" w:rsidR="00C531DD" w:rsidRDefault="00BD7073">
      <w:r>
        <w:t xml:space="preserve">In diesem Arbeitsblatt geht es um </w:t>
      </w:r>
      <w:r>
        <w:rPr>
          <w:i/>
          <w:iCs/>
        </w:rPr>
        <w:t>Colab 5</w:t>
      </w:r>
      <w:r>
        <w:t>.</w:t>
      </w:r>
    </w:p>
    <w:p w14:paraId="3735A2AA" w14:textId="77777777" w:rsidR="00C531DD" w:rsidRDefault="00BD7073">
      <w:r>
        <w:t>Du arbeitest mit:</w:t>
      </w:r>
    </w:p>
    <w:p w14:paraId="1FAE268E" w14:textId="77777777" w:rsidR="00C531DD" w:rsidRDefault="00BD7073">
      <w:pPr>
        <w:numPr>
          <w:ilvl w:val="0"/>
          <w:numId w:val="21"/>
        </w:numPr>
      </w:pPr>
      <w:r>
        <w:rPr>
          <w:i/>
          <w:iCs/>
        </w:rPr>
        <w:t>Eingaben</w:t>
      </w:r>
    </w:p>
    <w:p w14:paraId="7709E468" w14:textId="77777777" w:rsidR="00C531DD" w:rsidRDefault="00BD7073">
      <w:pPr>
        <w:numPr>
          <w:ilvl w:val="0"/>
          <w:numId w:val="21"/>
        </w:numPr>
      </w:pPr>
      <w:r>
        <w:rPr>
          <w:i/>
          <w:iCs/>
        </w:rPr>
        <w:t>Gewichten</w:t>
      </w:r>
    </w:p>
    <w:p w14:paraId="518C6D48" w14:textId="77777777" w:rsidR="00C531DD" w:rsidRDefault="00BD7073">
      <w:pPr>
        <w:numPr>
          <w:ilvl w:val="0"/>
          <w:numId w:val="21"/>
        </w:numPr>
      </w:pPr>
      <w:r>
        <w:rPr>
          <w:i/>
          <w:iCs/>
        </w:rPr>
        <w:t>gewichteter Summe</w:t>
      </w:r>
    </w:p>
    <w:p w14:paraId="1349349B" w14:textId="77777777" w:rsidR="00C531DD" w:rsidRDefault="00BD7073">
      <w:pPr>
        <w:numPr>
          <w:ilvl w:val="0"/>
          <w:numId w:val="21"/>
        </w:numPr>
      </w:pPr>
      <w:r>
        <w:rPr>
          <w:i/>
          <w:iCs/>
        </w:rPr>
        <w:t>Stufenfunktion</w:t>
      </w:r>
    </w:p>
    <w:p w14:paraId="7A73E2CA" w14:textId="77777777" w:rsidR="00C531DD" w:rsidRDefault="00BD7073">
      <w:pPr>
        <w:numPr>
          <w:ilvl w:val="0"/>
          <w:numId w:val="21"/>
        </w:numPr>
      </w:pPr>
      <w:r>
        <w:rPr>
          <w:i/>
          <w:iCs/>
        </w:rPr>
        <w:t>Sigmoidfunktion</w:t>
      </w:r>
    </w:p>
    <w:p w14:paraId="4AD06056" w14:textId="77777777" w:rsidR="00C531DD" w:rsidRDefault="00BD7073">
      <w:pPr>
        <w:numPr>
          <w:ilvl w:val="0"/>
          <w:numId w:val="21"/>
        </w:numPr>
      </w:pPr>
      <w:r>
        <w:t xml:space="preserve">einem kleinen </w:t>
      </w:r>
      <w:r>
        <w:rPr>
          <w:i/>
          <w:iCs/>
        </w:rPr>
        <w:t>2x2 Netz</w:t>
      </w:r>
    </w:p>
    <w:p w14:paraId="370C8DF2" w14:textId="77777777" w:rsidR="00C531DD" w:rsidRDefault="00BD7073">
      <w:r>
        <w:t>Wichtig:</w:t>
      </w:r>
    </w:p>
    <w:p w14:paraId="77AE5A6C" w14:textId="77777777" w:rsidR="00C531DD" w:rsidRDefault="00BD7073">
      <w:r>
        <w:t>Ein künstliches Neuron rechnet so:</w:t>
      </w:r>
    </w:p>
    <w:p w14:paraId="76CFD572" w14:textId="77777777" w:rsidR="00C531DD" w:rsidRDefault="00BD7073">
      <w:pPr>
        <w:numPr>
          <w:ilvl w:val="0"/>
          <w:numId w:val="22"/>
        </w:numPr>
      </w:pPr>
      <w:r>
        <w:t>Eingaben kommen hinein</w:t>
      </w:r>
    </w:p>
    <w:p w14:paraId="1E3C6C21" w14:textId="77777777" w:rsidR="00C531DD" w:rsidRDefault="00BD7073">
      <w:pPr>
        <w:numPr>
          <w:ilvl w:val="0"/>
          <w:numId w:val="22"/>
        </w:numPr>
      </w:pPr>
      <w:r>
        <w:t>jede Eingabe wird mit einem Gewicht multipliziert</w:t>
      </w:r>
    </w:p>
    <w:p w14:paraId="0F0CEF41" w14:textId="77777777" w:rsidR="00C531DD" w:rsidRDefault="00BD7073">
      <w:pPr>
        <w:numPr>
          <w:ilvl w:val="0"/>
          <w:numId w:val="22"/>
        </w:numPr>
      </w:pPr>
      <w:r>
        <w:t>alles wird zusammengezählt</w:t>
      </w:r>
    </w:p>
    <w:p w14:paraId="7E434C1A" w14:textId="77777777" w:rsidR="00C531DD" w:rsidRDefault="00BD7073">
      <w:pPr>
        <w:numPr>
          <w:ilvl w:val="0"/>
          <w:numId w:val="22"/>
        </w:numPr>
      </w:pPr>
      <w:r>
        <w:t>eine Aktivierungsfunktion macht daraus die Ausgabe</w:t>
      </w:r>
    </w:p>
    <w:p w14:paraId="76CB8A30" w14:textId="77777777" w:rsidR="00C531DD" w:rsidRDefault="00BD7073">
      <w:pPr>
        <w:pStyle w:val="berschrift2"/>
      </w:pPr>
      <w:bookmarkStart w:id="1" w:name="frage-1-and-und-xor-verstehen"/>
      <w:r>
        <w:t>Frage 1 – AND und XOR verstehen</w:t>
      </w:r>
    </w:p>
    <w:p w14:paraId="7981404E" w14:textId="77777777" w:rsidR="00C531DD" w:rsidRDefault="00BD7073">
      <w:r>
        <w:t xml:space="preserve">Erkläre den Unterschied zwischen </w:t>
      </w:r>
      <w:r>
        <w:rPr>
          <w:i/>
          <w:iCs/>
        </w:rPr>
        <w:t>AND</w:t>
      </w:r>
      <w:r>
        <w:t xml:space="preserve"> und </w:t>
      </w:r>
      <w:r>
        <w:rPr>
          <w:i/>
          <w:iCs/>
        </w:rPr>
        <w:t>XOR</w:t>
      </w:r>
      <w:r>
        <w:t>.</w:t>
      </w:r>
    </w:p>
    <w:p w14:paraId="6E8CEDB0" w14:textId="77777777" w:rsidR="00C531DD" w:rsidRDefault="00BD7073">
      <w:r>
        <w:t>Gehe auf diese Punkte ein:</w:t>
      </w:r>
    </w:p>
    <w:p w14:paraId="2F8774CC" w14:textId="77777777" w:rsidR="00C531DD" w:rsidRDefault="00BD7073">
      <w:pPr>
        <w:numPr>
          <w:ilvl w:val="0"/>
          <w:numId w:val="23"/>
        </w:numPr>
      </w:pPr>
      <w:r>
        <w:t xml:space="preserve">Welche der beiden Regeln kann man mit </w:t>
      </w:r>
      <w:r>
        <w:rPr>
          <w:i/>
          <w:iCs/>
        </w:rPr>
        <w:t>einer einzigen Linie</w:t>
      </w:r>
      <w:r>
        <w:t xml:space="preserve"> trennen?</w:t>
      </w:r>
    </w:p>
    <w:p w14:paraId="7A987353" w14:textId="77777777" w:rsidR="00C531DD" w:rsidRDefault="00BD7073">
      <w:pPr>
        <w:numPr>
          <w:ilvl w:val="0"/>
          <w:numId w:val="23"/>
        </w:numPr>
      </w:pPr>
      <w:r>
        <w:t xml:space="preserve">Welche </w:t>
      </w:r>
      <w:r>
        <w:rPr>
          <w:i/>
          <w:iCs/>
        </w:rPr>
        <w:t>nicht</w:t>
      </w:r>
      <w:r>
        <w:t>?</w:t>
      </w:r>
    </w:p>
    <w:p w14:paraId="458D205A" w14:textId="77777777" w:rsidR="00C531DD" w:rsidRDefault="00BD7073">
      <w:pPr>
        <w:numPr>
          <w:ilvl w:val="0"/>
          <w:numId w:val="23"/>
        </w:numPr>
      </w:pPr>
      <w:r>
        <w:t xml:space="preserve">Begründe das mit der Lage der Punkte </w:t>
      </w:r>
      <w:r>
        <w:rPr>
          <w:i/>
          <w:iCs/>
        </w:rPr>
        <w:t>(0,0), (0,1), (1,0), (1,1)</w:t>
      </w:r>
      <w:r>
        <w:t>.</w:t>
      </w:r>
    </w:p>
    <w:p w14:paraId="521EF76F" w14:textId="77777777" w:rsidR="00C531DD" w:rsidRDefault="00BD7073">
      <w:pPr>
        <w:pStyle w:val="berschrift3"/>
      </w:pPr>
      <w:bookmarkStart w:id="2" w:name="antwort"/>
      <w:r>
        <w:t>Antwort</w:t>
      </w:r>
    </w:p>
    <w:sdt>
      <w:sdtPr>
        <w:id w:val="-1902903449"/>
        <w:placeholder>
          <w:docPart w:val="DefaultPlaceholder_-1854013440"/>
        </w:placeholder>
      </w:sdtPr>
      <w:sdtEndPr/>
      <w:sdtContent>
        <w:p w14:paraId="4408F1B5" w14:textId="62B5C139" w:rsidR="002E5411" w:rsidRPr="002E5411" w:rsidRDefault="002E5411" w:rsidP="002E5411">
          <w:r w:rsidRPr="002E5411">
            <w:rPr>
              <w:b/>
              <w:bCs/>
            </w:rPr>
            <w:t>Antwort:</w:t>
          </w:r>
          <w:r w:rsidRPr="002E5411">
            <w:t xml:space="preserve"> Die </w:t>
          </w:r>
          <w:r w:rsidRPr="00DB2F93">
            <w:t>AND-Regel</w:t>
          </w:r>
          <w:r w:rsidRPr="002E5411">
            <w:t xml:space="preserve"> kann man mit einer einzigen geraden Linie trennen, die </w:t>
          </w:r>
          <w:r w:rsidRPr="00DB2F93">
            <w:t>XOR-Regel</w:t>
          </w:r>
          <w:r w:rsidRPr="002E5411">
            <w:t xml:space="preserve"> dagegen </w:t>
          </w:r>
          <w:r w:rsidRPr="00DB2F93">
            <w:t>nicht</w:t>
          </w:r>
          <w:r w:rsidRPr="002E5411">
            <w:t xml:space="preserve">. </w:t>
          </w:r>
        </w:p>
        <w:p w14:paraId="262D82B3" w14:textId="5B02275C" w:rsidR="002E5411" w:rsidRPr="002E5411" w:rsidRDefault="002E5411" w:rsidP="002E5411">
          <w:r w:rsidRPr="002E5411">
            <w:rPr>
              <w:b/>
              <w:bCs/>
            </w:rPr>
            <w:t>Begründung:</w:t>
          </w:r>
          <w:r w:rsidRPr="002E5411">
            <w:t xml:space="preserve"> Bei der AND-Regel liegt nur der Punkt $(1,</w:t>
          </w:r>
          <w:proofErr w:type="gramStart"/>
          <w:r w:rsidRPr="002E5411">
            <w:t>1)$</w:t>
          </w:r>
          <w:proofErr w:type="gramEnd"/>
          <w:r w:rsidRPr="002E5411">
            <w:t xml:space="preserve"> bei „Ja“ (Ausgabe 1), während die Punkte $(0,</w:t>
          </w:r>
          <w:proofErr w:type="gramStart"/>
          <w:r w:rsidRPr="002E5411">
            <w:t>0)$</w:t>
          </w:r>
          <w:proofErr w:type="gramEnd"/>
          <w:r w:rsidRPr="002E5411">
            <w:t>, $(0,</w:t>
          </w:r>
          <w:proofErr w:type="gramStart"/>
          <w:r w:rsidRPr="002E5411">
            <w:t>1)$</w:t>
          </w:r>
          <w:proofErr w:type="gramEnd"/>
          <w:r w:rsidRPr="002E5411">
            <w:t xml:space="preserve"> und $(1,</w:t>
          </w:r>
          <w:proofErr w:type="gramStart"/>
          <w:r w:rsidRPr="002E5411">
            <w:t>0)$</w:t>
          </w:r>
          <w:proofErr w:type="gramEnd"/>
          <w:r w:rsidRPr="002E5411">
            <w:t xml:space="preserve"> bei „Nein“ (Ausgabe 0) liegen. Man kann problemlos eine Linie so zeichnen, dass $(1,</w:t>
          </w:r>
          <w:proofErr w:type="gramStart"/>
          <w:r w:rsidRPr="002E5411">
            <w:t>1)$</w:t>
          </w:r>
          <w:proofErr w:type="gramEnd"/>
          <w:r w:rsidRPr="002E5411">
            <w:t xml:space="preserve"> allein auf einer Seite steht. Bei der XOR-Regel liegen die Punkte $(0,</w:t>
          </w:r>
          <w:proofErr w:type="gramStart"/>
          <w:r w:rsidRPr="002E5411">
            <w:t>1)$</w:t>
          </w:r>
          <w:proofErr w:type="gramEnd"/>
          <w:r w:rsidRPr="002E5411">
            <w:t xml:space="preserve"> und $(1,</w:t>
          </w:r>
          <w:proofErr w:type="gramStart"/>
          <w:r w:rsidRPr="002E5411">
            <w:t>0)$</w:t>
          </w:r>
          <w:proofErr w:type="gramEnd"/>
          <w:r w:rsidRPr="002E5411">
            <w:t xml:space="preserve"> bei „Ja“, während $(0,</w:t>
          </w:r>
          <w:proofErr w:type="gramStart"/>
          <w:r w:rsidRPr="002E5411">
            <w:t>0)$</w:t>
          </w:r>
          <w:proofErr w:type="gramEnd"/>
          <w:r w:rsidRPr="002E5411">
            <w:t xml:space="preserve"> und $(1,</w:t>
          </w:r>
          <w:proofErr w:type="gramStart"/>
          <w:r w:rsidRPr="002E5411">
            <w:t>1)$</w:t>
          </w:r>
          <w:proofErr w:type="gramEnd"/>
          <w:r w:rsidRPr="002E5411">
            <w:t xml:space="preserve"> bei „Nein“ liegen. Da die „Ja“- und „Nein“-Punkte sich diagonal gegenüberstehen, ist es unmöglich, sie mit einer einzigen geraden Linie sauber voneinander zu trennen. </w:t>
          </w:r>
        </w:p>
        <w:p w14:paraId="090735E5" w14:textId="3AFBCD9E" w:rsidR="00C531DD" w:rsidRDefault="00BD7073"/>
      </w:sdtContent>
    </w:sdt>
    <w:p w14:paraId="5DF6CBF9" w14:textId="7A62406C" w:rsidR="00C531DD" w:rsidRDefault="00C531DD"/>
    <w:p w14:paraId="5FFBF0B6" w14:textId="77777777" w:rsidR="00C531DD" w:rsidRDefault="00BD7073">
      <w:r>
        <w:rPr>
          <w:i/>
          <w:iCs/>
        </w:rPr>
        <w:t>Hinweis:</w:t>
      </w:r>
      <w:r>
        <w:t xml:space="preserve"> Überlege, welche Punkte bei </w:t>
      </w:r>
      <w:r>
        <w:rPr>
          <w:i/>
          <w:iCs/>
        </w:rPr>
        <w:t>Ja</w:t>
      </w:r>
      <w:r>
        <w:t xml:space="preserve"> und welche bei </w:t>
      </w:r>
      <w:r>
        <w:rPr>
          <w:i/>
          <w:iCs/>
        </w:rPr>
        <w:t>Nein</w:t>
      </w:r>
      <w:r>
        <w:t xml:space="preserve"> liegen.</w:t>
      </w:r>
    </w:p>
    <w:p w14:paraId="5ECAC8B8" w14:textId="77777777" w:rsidR="00C531DD" w:rsidRDefault="00BD7073">
      <w:pPr>
        <w:pStyle w:val="berschrift2"/>
      </w:pPr>
      <w:bookmarkStart w:id="3" w:name="frage-2-eigene-janein-regel-erfinden"/>
      <w:bookmarkEnd w:id="1"/>
      <w:bookmarkEnd w:id="2"/>
      <w:r>
        <w:t>Frage 2 – Eigene Ja/Nein-Regel erfinden</w:t>
      </w:r>
    </w:p>
    <w:p w14:paraId="24832E29" w14:textId="77777777" w:rsidR="00C531DD" w:rsidRDefault="00BD7073">
      <w:r>
        <w:t xml:space="preserve">Erfinde eine </w:t>
      </w:r>
      <w:r>
        <w:rPr>
          <w:i/>
          <w:iCs/>
        </w:rPr>
        <w:t>eigene Ja/Nein-Regel</w:t>
      </w:r>
      <w:r>
        <w:t xml:space="preserve">, die mit </w:t>
      </w:r>
      <w:r>
        <w:rPr>
          <w:i/>
          <w:iCs/>
        </w:rPr>
        <w:t>einer Linie</w:t>
      </w:r>
      <w:r>
        <w:t xml:space="preserve"> funktioniert.</w:t>
      </w:r>
    </w:p>
    <w:p w14:paraId="578EA346" w14:textId="77777777" w:rsidR="00C531DD" w:rsidRDefault="00BD7073">
      <w:r>
        <w:lastRenderedPageBreak/>
        <w:t>Beispiel für die Art der Antwort:</w:t>
      </w:r>
    </w:p>
    <w:p w14:paraId="161AA01B" w14:textId="77777777" w:rsidR="00C531DD" w:rsidRDefault="00BD7073">
      <w:pPr>
        <w:numPr>
          <w:ilvl w:val="0"/>
          <w:numId w:val="24"/>
        </w:numPr>
      </w:pPr>
      <w:r>
        <w:t>Ja, wenn …</w:t>
      </w:r>
    </w:p>
    <w:p w14:paraId="167CDFF6" w14:textId="77777777" w:rsidR="00C531DD" w:rsidRDefault="00BD7073">
      <w:pPr>
        <w:numPr>
          <w:ilvl w:val="0"/>
          <w:numId w:val="24"/>
        </w:numPr>
      </w:pPr>
      <w:r>
        <w:t>Nein, wenn …</w:t>
      </w:r>
    </w:p>
    <w:p w14:paraId="4FA8A407" w14:textId="77777777" w:rsidR="00C531DD" w:rsidRDefault="00BD7073">
      <w:r>
        <w:t>Erkläre danach kurz:</w:t>
      </w:r>
    </w:p>
    <w:p w14:paraId="13A97B36" w14:textId="77777777" w:rsidR="00C531DD" w:rsidRDefault="00BD7073">
      <w:pPr>
        <w:numPr>
          <w:ilvl w:val="0"/>
          <w:numId w:val="25"/>
        </w:numPr>
      </w:pPr>
      <w:r>
        <w:rPr>
          <w:i/>
          <w:iCs/>
        </w:rPr>
        <w:t>wie</w:t>
      </w:r>
      <w:r>
        <w:t xml:space="preserve"> die Linie liegen muss</w:t>
      </w:r>
    </w:p>
    <w:p w14:paraId="67E871D9" w14:textId="77777777" w:rsidR="00C531DD" w:rsidRDefault="00BD7073">
      <w:pPr>
        <w:numPr>
          <w:ilvl w:val="0"/>
          <w:numId w:val="25"/>
        </w:numPr>
      </w:pPr>
      <w:r>
        <w:t xml:space="preserve">und </w:t>
      </w:r>
      <w:r>
        <w:rPr>
          <w:i/>
          <w:iCs/>
        </w:rPr>
        <w:t>welche Seite</w:t>
      </w:r>
      <w:r>
        <w:t xml:space="preserve"> der Linie „Ja“ ist</w:t>
      </w:r>
    </w:p>
    <w:p w14:paraId="5B648A9D" w14:textId="77777777" w:rsidR="00C531DD" w:rsidRDefault="00BD7073">
      <w:pPr>
        <w:pStyle w:val="berschrift3"/>
      </w:pPr>
      <w:bookmarkStart w:id="4" w:name="antwort-1"/>
      <w:r>
        <w:t>Antwort</w:t>
      </w:r>
    </w:p>
    <w:p w14:paraId="3B26A1BF" w14:textId="3C946258" w:rsidR="00C531DD" w:rsidRDefault="00BD7073">
      <w:pPr>
        <w:numPr>
          <w:ilvl w:val="0"/>
          <w:numId w:val="26"/>
        </w:numPr>
      </w:pPr>
      <w:r>
        <w:t xml:space="preserve">Ja, wenn: </w:t>
      </w:r>
      <w:sdt>
        <w:sdtPr>
          <w:id w:val="943352166"/>
          <w:placeholder>
            <w:docPart w:val="DefaultPlaceholder_-1854013440"/>
          </w:placeholder>
        </w:sdtPr>
        <w:sdtEndPr/>
        <w:sdtContent>
          <w:r w:rsidR="0054508C" w:rsidRPr="0054508C">
            <w:t>Ein Gegenstand mindestens 1.0</w:t>
          </w:r>
          <w:r w:rsidR="0054508C">
            <w:t xml:space="preserve"> </w:t>
          </w:r>
          <w:r w:rsidR="0054508C" w:rsidRPr="0054508C">
            <w:t xml:space="preserve">cm breit und mindestens </w:t>
          </w:r>
          <w:r w:rsidR="0054508C">
            <w:br/>
          </w:r>
          <w:r w:rsidR="0054508C" w:rsidRPr="0054508C">
            <w:t>1.0</w:t>
          </w:r>
          <w:r w:rsidR="0054508C">
            <w:t xml:space="preserve"> </w:t>
          </w:r>
          <w:r w:rsidR="0054508C" w:rsidRPr="0054508C">
            <w:t>cm hoch ist (analog zur AND-Regel).</w:t>
          </w:r>
        </w:sdtContent>
      </w:sdt>
    </w:p>
    <w:p w14:paraId="5417E7C4" w14:textId="74D6B940" w:rsidR="00C531DD" w:rsidRDefault="00BD7073">
      <w:pPr>
        <w:numPr>
          <w:ilvl w:val="0"/>
          <w:numId w:val="26"/>
        </w:numPr>
      </w:pPr>
      <w:r>
        <w:t xml:space="preserve">Nein, wenn: </w:t>
      </w:r>
      <w:sdt>
        <w:sdtPr>
          <w:id w:val="-1383634371"/>
          <w:placeholder>
            <w:docPart w:val="DefaultPlaceholder_-1854013440"/>
          </w:placeholder>
        </w:sdtPr>
        <w:sdtEndPr/>
        <w:sdtContent>
          <w:r w:rsidR="0014732B" w:rsidRPr="0014732B">
            <w:t>Der Gegenstand schmaler als 1.0</w:t>
          </w:r>
          <w:r w:rsidR="0014732B">
            <w:t xml:space="preserve"> </w:t>
          </w:r>
          <w:r w:rsidR="0014732B" w:rsidRPr="0014732B">
            <w:t>cm</w:t>
          </w:r>
          <w:r w:rsidR="0014732B">
            <w:t xml:space="preserve"> </w:t>
          </w:r>
          <w:r w:rsidR="0014732B" w:rsidRPr="0014732B">
            <w:t xml:space="preserve">oder flacher als 1.0 cm ist. </w:t>
          </w:r>
          <w:r w:rsidR="0014732B">
            <w:t xml:space="preserve"> </w:t>
          </w:r>
        </w:sdtContent>
      </w:sdt>
    </w:p>
    <w:p w14:paraId="342319B4" w14:textId="2CB145D2" w:rsidR="00C531DD" w:rsidRDefault="00BD7073">
      <w:pPr>
        <w:numPr>
          <w:ilvl w:val="0"/>
          <w:numId w:val="26"/>
        </w:numPr>
      </w:pPr>
      <w:r>
        <w:t xml:space="preserve">Die Linie muss so liegen: </w:t>
      </w:r>
      <w:sdt>
        <w:sdtPr>
          <w:id w:val="-229545415"/>
          <w:placeholder>
            <w:docPart w:val="DefaultPlaceholder_-1854013440"/>
          </w:placeholder>
        </w:sdtPr>
        <w:sdtEndPr/>
        <w:sdtContent>
          <w:r w:rsidR="000D282B" w:rsidRPr="000D282B">
            <w:t xml:space="preserve">Diagonal im Koordinatensystem, sodass sie die Punkte unterhalb von 1.0 auf den Achsen abschneidet (z. B. eine Trennlinie, die knapp unter dem Punkt 1,1 verläuft). </w:t>
          </w:r>
          <w:r w:rsidR="000D282B">
            <w:t xml:space="preserve"> </w:t>
          </w:r>
        </w:sdtContent>
      </w:sdt>
    </w:p>
    <w:p w14:paraId="419DDD84" w14:textId="7711614F" w:rsidR="00C531DD" w:rsidRDefault="00BD7073">
      <w:pPr>
        <w:numPr>
          <w:ilvl w:val="0"/>
          <w:numId w:val="26"/>
        </w:numPr>
      </w:pPr>
      <w:r>
        <w:t xml:space="preserve">Diese Seite ist „Ja“: </w:t>
      </w:r>
      <w:sdt>
        <w:sdtPr>
          <w:id w:val="-1115756020"/>
          <w:placeholder>
            <w:docPart w:val="DefaultPlaceholder_-1854013440"/>
          </w:placeholder>
        </w:sdtPr>
        <w:sdtEndPr/>
        <w:sdtContent>
          <w:r w:rsidR="000D282B" w:rsidRPr="000D282B">
            <w:t>Die obere rechte Seite (oberhalb der Linie), auf der sich die Werte befinden, bei denen beide Bedingungen erfüllt sind.</w:t>
          </w:r>
        </w:sdtContent>
      </w:sdt>
    </w:p>
    <w:p w14:paraId="7CA6473D" w14:textId="77777777" w:rsidR="00853961" w:rsidRDefault="00853961">
      <w:pPr>
        <w:rPr>
          <w:i/>
          <w:iCs/>
        </w:rPr>
      </w:pPr>
    </w:p>
    <w:p w14:paraId="6047E399" w14:textId="789EBC2F" w:rsidR="00C531DD" w:rsidRDefault="00BD7073">
      <w:r>
        <w:rPr>
          <w:i/>
          <w:iCs/>
        </w:rPr>
        <w:t>Hinweis:</w:t>
      </w:r>
      <w:r>
        <w:t xml:space="preserve"> Die Regel soll mit </w:t>
      </w:r>
      <w:r>
        <w:rPr>
          <w:i/>
          <w:iCs/>
        </w:rPr>
        <w:t>einer einzigen Linie</w:t>
      </w:r>
      <w:r>
        <w:t xml:space="preserve"> trennbar sein.</w:t>
      </w:r>
    </w:p>
    <w:p w14:paraId="40F34BD5" w14:textId="77777777" w:rsidR="00C531DD" w:rsidRDefault="00BD7073">
      <w:pPr>
        <w:pStyle w:val="berschrift2"/>
      </w:pPr>
      <w:bookmarkStart w:id="5" w:name="frage-3-ein-einzelnes-neuron-ausrechnen"/>
      <w:bookmarkEnd w:id="3"/>
      <w:bookmarkEnd w:id="4"/>
      <w:r>
        <w:t>Frage 3 – Ein einzelnes Neuron ausrechnen</w:t>
      </w:r>
    </w:p>
    <w:p w14:paraId="50B10FC2" w14:textId="77777777" w:rsidR="00C531DD" w:rsidRDefault="00BD7073">
      <w:r>
        <w:t>Im Colab 5 gibt es dieses Beispiel:</w:t>
      </w:r>
    </w:p>
    <w:p w14:paraId="33B6561A" w14:textId="77777777" w:rsidR="00C531DD" w:rsidRDefault="00BD7073">
      <w:pPr>
        <w:numPr>
          <w:ilvl w:val="0"/>
          <w:numId w:val="27"/>
        </w:numPr>
      </w:pPr>
      <w:r>
        <w:rPr>
          <w:i/>
          <w:iCs/>
        </w:rPr>
        <w:t>Input 1 = 1.0</w:t>
      </w:r>
    </w:p>
    <w:p w14:paraId="7511E800" w14:textId="77777777" w:rsidR="00C531DD" w:rsidRDefault="00BD7073">
      <w:pPr>
        <w:numPr>
          <w:ilvl w:val="0"/>
          <w:numId w:val="27"/>
        </w:numPr>
      </w:pPr>
      <w:r>
        <w:rPr>
          <w:i/>
          <w:iCs/>
        </w:rPr>
        <w:t>Input 2 = 0.5</w:t>
      </w:r>
    </w:p>
    <w:p w14:paraId="4AFE4FEB" w14:textId="77777777" w:rsidR="00C531DD" w:rsidRDefault="00BD7073">
      <w:pPr>
        <w:numPr>
          <w:ilvl w:val="0"/>
          <w:numId w:val="27"/>
        </w:numPr>
      </w:pPr>
      <w:r>
        <w:rPr>
          <w:i/>
          <w:iCs/>
        </w:rPr>
        <w:t>Gewicht 1 = 0.9</w:t>
      </w:r>
    </w:p>
    <w:p w14:paraId="194CD765" w14:textId="77777777" w:rsidR="00C531DD" w:rsidRDefault="00BD7073">
      <w:pPr>
        <w:numPr>
          <w:ilvl w:val="0"/>
          <w:numId w:val="27"/>
        </w:numPr>
      </w:pPr>
      <w:r>
        <w:rPr>
          <w:i/>
          <w:iCs/>
        </w:rPr>
        <w:t>Gewicht 2 = 0.3</w:t>
      </w:r>
    </w:p>
    <w:p w14:paraId="33EFFC2F" w14:textId="77777777" w:rsidR="00C531DD" w:rsidRDefault="00BD7073">
      <w:pPr>
        <w:numPr>
          <w:ilvl w:val="0"/>
          <w:numId w:val="27"/>
        </w:numPr>
      </w:pPr>
      <w:r>
        <w:rPr>
          <w:i/>
          <w:iCs/>
        </w:rPr>
        <w:t>Schwelle = 1.0</w:t>
      </w:r>
    </w:p>
    <w:p w14:paraId="18AA5D49" w14:textId="77777777" w:rsidR="00C531DD" w:rsidRDefault="00BD7073">
      <w:pPr>
        <w:pStyle w:val="berschrift3"/>
      </w:pPr>
      <w:bookmarkStart w:id="6" w:name="aufgabe"/>
      <w:r>
        <w:t>Aufgabe</w:t>
      </w:r>
    </w:p>
    <w:p w14:paraId="5AC97490" w14:textId="77777777" w:rsidR="00C531DD" w:rsidRDefault="00BD7073">
      <w:r>
        <w:t>Berechne:</w:t>
      </w:r>
    </w:p>
    <w:p w14:paraId="7D89973E" w14:textId="77777777" w:rsidR="00C531DD" w:rsidRDefault="00BD7073">
      <w:pPr>
        <w:numPr>
          <w:ilvl w:val="0"/>
          <w:numId w:val="28"/>
        </w:numPr>
      </w:pPr>
      <w:r>
        <w:t xml:space="preserve">den Beitrag von </w:t>
      </w:r>
      <w:r>
        <w:rPr>
          <w:i/>
          <w:iCs/>
        </w:rPr>
        <w:t>Input 1</w:t>
      </w:r>
    </w:p>
    <w:p w14:paraId="227C2B0C" w14:textId="77777777" w:rsidR="00C531DD" w:rsidRDefault="00BD7073">
      <w:pPr>
        <w:numPr>
          <w:ilvl w:val="0"/>
          <w:numId w:val="28"/>
        </w:numPr>
      </w:pPr>
      <w:r>
        <w:t xml:space="preserve">den Beitrag von </w:t>
      </w:r>
      <w:r>
        <w:rPr>
          <w:i/>
          <w:iCs/>
        </w:rPr>
        <w:t>Input 2</w:t>
      </w:r>
    </w:p>
    <w:p w14:paraId="108C3937" w14:textId="77777777" w:rsidR="00C531DD" w:rsidRDefault="00BD7073">
      <w:pPr>
        <w:numPr>
          <w:ilvl w:val="0"/>
          <w:numId w:val="28"/>
        </w:numPr>
      </w:pPr>
      <w:r>
        <w:t xml:space="preserve">die </w:t>
      </w:r>
      <w:r>
        <w:rPr>
          <w:i/>
          <w:iCs/>
        </w:rPr>
        <w:t>gewichtete Summe</w:t>
      </w:r>
    </w:p>
    <w:p w14:paraId="6E7B9BE4" w14:textId="77777777" w:rsidR="00C531DD" w:rsidRDefault="00BD7073">
      <w:pPr>
        <w:numPr>
          <w:ilvl w:val="0"/>
          <w:numId w:val="28"/>
        </w:numPr>
      </w:pPr>
      <w:r>
        <w:t xml:space="preserve">die Ausgabe der </w:t>
      </w:r>
      <w:r>
        <w:rPr>
          <w:i/>
          <w:iCs/>
        </w:rPr>
        <w:t>Stufenfunktion</w:t>
      </w:r>
    </w:p>
    <w:p w14:paraId="17185A6A" w14:textId="568CB78D" w:rsidR="00C531DD" w:rsidRDefault="00BD7073">
      <w:pPr>
        <w:pStyle w:val="berschrift3"/>
      </w:pPr>
      <w:bookmarkStart w:id="7" w:name="antwortformat"/>
      <w:bookmarkEnd w:id="6"/>
      <w:r>
        <w:t>Antwort</w:t>
      </w:r>
    </w:p>
    <w:p w14:paraId="1C514D3B" w14:textId="38B8CC1D" w:rsidR="00C531DD" w:rsidRDefault="00BD7073">
      <w:pPr>
        <w:numPr>
          <w:ilvl w:val="0"/>
          <w:numId w:val="29"/>
        </w:numPr>
      </w:pPr>
      <w:r>
        <w:t xml:space="preserve">Beitrag Input 1 = </w:t>
      </w:r>
      <w:sdt>
        <w:sdtPr>
          <w:id w:val="-220515929"/>
          <w:placeholder>
            <w:docPart w:val="DefaultPlaceholder_-1854013440"/>
          </w:placeholder>
        </w:sdtPr>
        <w:sdtEndPr/>
        <w:sdtContent>
          <m:oMath>
            <m:r>
              <w:rPr>
                <w:rFonts w:ascii="Cambria Math" w:hAnsi="Cambria Math"/>
                <w:color w:val="808080"/>
              </w:rPr>
              <m:t>1.0×0.9=</m:t>
            </m:r>
            <m:r>
              <m:rPr>
                <m:sty m:val="b"/>
              </m:rPr>
              <w:rPr>
                <w:rFonts w:ascii="Cambria Math" w:hAnsi="Cambria Math"/>
                <w:color w:val="808080"/>
              </w:rPr>
              <m:t>0.90</m:t>
            </m:r>
          </m:oMath>
        </w:sdtContent>
      </w:sdt>
    </w:p>
    <w:p w14:paraId="760C972A" w14:textId="71F6DF42" w:rsidR="00C531DD" w:rsidRDefault="00BD7073">
      <w:pPr>
        <w:numPr>
          <w:ilvl w:val="0"/>
          <w:numId w:val="29"/>
        </w:numPr>
      </w:pPr>
      <w:r>
        <w:t xml:space="preserve">Beitrag Input 2 = </w:t>
      </w:r>
      <w:sdt>
        <w:sdtPr>
          <w:id w:val="444743646"/>
          <w:placeholder>
            <w:docPart w:val="DefaultPlaceholder_-1854013440"/>
          </w:placeholder>
        </w:sdtPr>
        <w:sdtEndPr/>
        <w:sdtContent>
          <m:oMath>
            <m:r>
              <w:rPr>
                <w:rFonts w:ascii="Cambria Math" w:hAnsi="Cambria Math"/>
                <w:color w:val="808080"/>
              </w:rPr>
              <m:t>0.5×0.3=</m:t>
            </m:r>
            <m:r>
              <m:rPr>
                <m:sty m:val="b"/>
              </m:rPr>
              <w:rPr>
                <w:rFonts w:ascii="Cambria Math" w:hAnsi="Cambria Math"/>
                <w:color w:val="808080"/>
              </w:rPr>
              <m:t>0.15</m:t>
            </m:r>
          </m:oMath>
        </w:sdtContent>
      </w:sdt>
    </w:p>
    <w:p w14:paraId="5C101214" w14:textId="247B56EB" w:rsidR="00C531DD" w:rsidRDefault="00BD7073">
      <w:pPr>
        <w:numPr>
          <w:ilvl w:val="0"/>
          <w:numId w:val="29"/>
        </w:numPr>
      </w:pPr>
      <w:r>
        <w:t xml:space="preserve">gewichtete Summe = </w:t>
      </w:r>
      <w:sdt>
        <w:sdtPr>
          <w:id w:val="1890222935"/>
          <w:placeholder>
            <w:docPart w:val="DefaultPlaceholder_-1854013440"/>
          </w:placeholder>
        </w:sdtPr>
        <w:sdtEndPr/>
        <w:sdtContent>
          <m:oMath>
            <m:r>
              <w:rPr>
                <w:rFonts w:ascii="Cambria Math" w:hAnsi="Cambria Math"/>
                <w:color w:val="808080"/>
              </w:rPr>
              <m:t>0.90+0.15=</m:t>
            </m:r>
            <m:r>
              <m:rPr>
                <m:sty m:val="b"/>
              </m:rPr>
              <w:rPr>
                <w:rFonts w:ascii="Cambria Math" w:hAnsi="Cambria Math"/>
                <w:color w:val="808080"/>
              </w:rPr>
              <m:t>1.05</m:t>
            </m:r>
          </m:oMath>
        </w:sdtContent>
      </w:sdt>
    </w:p>
    <w:p w14:paraId="6F9271CA" w14:textId="59C75318" w:rsidR="00C531DD" w:rsidRDefault="00BD7073">
      <w:pPr>
        <w:numPr>
          <w:ilvl w:val="0"/>
          <w:numId w:val="29"/>
        </w:numPr>
      </w:pPr>
      <w:r>
        <w:t xml:space="preserve">Stufenfunktion = </w:t>
      </w:r>
      <w:sdt>
        <w:sdtPr>
          <w:id w:val="-382102240"/>
          <w:placeholder>
            <w:docPart w:val="DefaultPlaceholder_-1854013440"/>
          </w:placeholder>
        </w:sdtPr>
        <w:sdtEndPr/>
        <w:sdtContent>
          <w:r w:rsidR="00823FF8" w:rsidRPr="00823FF8">
            <w:t xml:space="preserve">1, da die gewichtete Summe </w:t>
          </w:r>
          <w:r w:rsidR="00823FF8">
            <w:t>(</w:t>
          </w:r>
          <w:r w:rsidR="00823FF8" w:rsidRPr="00823FF8">
            <w:t>1.05) grösser als oder gleich der Schwelle (1.0) ist.</w:t>
          </w:r>
          <w:r w:rsidR="00823FF8">
            <w:t xml:space="preserve"> </w:t>
          </w:r>
        </w:sdtContent>
      </w:sdt>
    </w:p>
    <w:p w14:paraId="63284527" w14:textId="77777777" w:rsidR="00853961" w:rsidRDefault="00853961">
      <w:pPr>
        <w:rPr>
          <w:i/>
          <w:iCs/>
        </w:rPr>
      </w:pPr>
    </w:p>
    <w:p w14:paraId="60243B22" w14:textId="1D626779" w:rsidR="00C531DD" w:rsidRDefault="00BD7073">
      <w:r>
        <w:rPr>
          <w:i/>
          <w:iCs/>
        </w:rPr>
        <w:t>Hinweise:</w:t>
      </w:r>
    </w:p>
    <w:p w14:paraId="68FD5ECA" w14:textId="77777777" w:rsidR="00C531DD" w:rsidRDefault="00BD7073">
      <w:pPr>
        <w:numPr>
          <w:ilvl w:val="0"/>
          <w:numId w:val="30"/>
        </w:numPr>
      </w:pPr>
      <w:r>
        <w:t xml:space="preserve">Beitrag bedeutet: </w:t>
      </w:r>
      <w:r>
        <w:rPr>
          <w:i/>
          <w:iCs/>
        </w:rPr>
        <w:t>Wert × Gewicht</w:t>
      </w:r>
      <w:r>
        <w:t>.</w:t>
      </w:r>
    </w:p>
    <w:p w14:paraId="5B2A6A9C" w14:textId="77777777" w:rsidR="00C531DD" w:rsidRDefault="00BD7073">
      <w:pPr>
        <w:numPr>
          <w:ilvl w:val="0"/>
          <w:numId w:val="30"/>
        </w:numPr>
      </w:pPr>
      <w:r>
        <w:t xml:space="preserve">Die Stufenfunktion gibt nur </w:t>
      </w:r>
      <w:r>
        <w:rPr>
          <w:i/>
          <w:iCs/>
        </w:rPr>
        <w:t xml:space="preserve">0 oder 1 </w:t>
      </w:r>
      <w:r>
        <w:t>aus.</w:t>
      </w:r>
    </w:p>
    <w:p w14:paraId="0548CCD9" w14:textId="77777777" w:rsidR="00C531DD" w:rsidRDefault="00BD7073">
      <w:pPr>
        <w:pStyle w:val="berschrift2"/>
      </w:pPr>
      <w:bookmarkStart w:id="8" w:name="frage-4-das-2x2-netz-vergleichen"/>
      <w:bookmarkEnd w:id="5"/>
      <w:bookmarkEnd w:id="7"/>
      <w:r>
        <w:t>Frage 4 – Das 2x2 Netz vergleichen</w:t>
      </w:r>
    </w:p>
    <w:p w14:paraId="54E76311" w14:textId="77777777" w:rsidR="00C531DD" w:rsidRDefault="00BD7073">
      <w:r>
        <w:t>Im Colab 5 gilt für das kleine Netz:</w:t>
      </w:r>
    </w:p>
    <w:p w14:paraId="4BD072E5" w14:textId="77777777" w:rsidR="00C531DD" w:rsidRDefault="00BD7073">
      <w:pPr>
        <w:numPr>
          <w:ilvl w:val="0"/>
          <w:numId w:val="31"/>
        </w:numPr>
      </w:pPr>
      <w:r>
        <w:lastRenderedPageBreak/>
        <w:t xml:space="preserve">Eingaben: </w:t>
      </w:r>
      <w:r>
        <w:rPr>
          <w:i/>
          <w:iCs/>
        </w:rPr>
        <w:t>1.0</w:t>
      </w:r>
      <w:r>
        <w:t xml:space="preserve"> und </w:t>
      </w:r>
      <w:r>
        <w:rPr>
          <w:i/>
          <w:iCs/>
        </w:rPr>
        <w:t>0.5</w:t>
      </w:r>
    </w:p>
    <w:p w14:paraId="49262623" w14:textId="77777777" w:rsidR="00853961" w:rsidRDefault="00853961"/>
    <w:p w14:paraId="16D48E5D" w14:textId="1AF1CBDA" w:rsidR="00C531DD" w:rsidRDefault="00BD7073">
      <w:r>
        <w:t>Gewichte: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129"/>
        <w:gridCol w:w="907"/>
        <w:gridCol w:w="907"/>
      </w:tblGrid>
      <w:tr w:rsidR="00C531DD" w14:paraId="62ED5263" w14:textId="77777777">
        <w:trPr>
          <w:tblHeader/>
        </w:trPr>
        <w:tc>
          <w:tcPr>
            <w:tcW w:w="0" w:type="auto"/>
          </w:tcPr>
          <w:p w14:paraId="73665116" w14:textId="77777777" w:rsidR="00C531DD" w:rsidRDefault="00C531DD"/>
        </w:tc>
        <w:tc>
          <w:tcPr>
            <w:tcW w:w="0" w:type="auto"/>
          </w:tcPr>
          <w:p w14:paraId="3741A7E3" w14:textId="77777777" w:rsidR="00C531DD" w:rsidRDefault="00BD7073">
            <w:r>
              <w:t>Input 1</w:t>
            </w:r>
          </w:p>
        </w:tc>
        <w:tc>
          <w:tcPr>
            <w:tcW w:w="0" w:type="auto"/>
          </w:tcPr>
          <w:p w14:paraId="6CD282B5" w14:textId="77777777" w:rsidR="00C531DD" w:rsidRDefault="00BD7073">
            <w:r>
              <w:t>Input 2</w:t>
            </w:r>
          </w:p>
        </w:tc>
      </w:tr>
      <w:tr w:rsidR="00C531DD" w14:paraId="7D8FFADA" w14:textId="77777777">
        <w:tc>
          <w:tcPr>
            <w:tcW w:w="0" w:type="auto"/>
          </w:tcPr>
          <w:p w14:paraId="457E8AE3" w14:textId="77777777" w:rsidR="00C531DD" w:rsidRDefault="00BD7073">
            <w:r>
              <w:t>Neuron 1</w:t>
            </w:r>
          </w:p>
        </w:tc>
        <w:tc>
          <w:tcPr>
            <w:tcW w:w="0" w:type="auto"/>
          </w:tcPr>
          <w:p w14:paraId="22A30806" w14:textId="77777777" w:rsidR="00C531DD" w:rsidRDefault="00BD7073">
            <w:r>
              <w:t>0.9</w:t>
            </w:r>
          </w:p>
        </w:tc>
        <w:tc>
          <w:tcPr>
            <w:tcW w:w="0" w:type="auto"/>
          </w:tcPr>
          <w:p w14:paraId="637794AF" w14:textId="77777777" w:rsidR="00C531DD" w:rsidRDefault="00BD7073">
            <w:r>
              <w:t>0.3</w:t>
            </w:r>
          </w:p>
        </w:tc>
      </w:tr>
      <w:tr w:rsidR="00C531DD" w14:paraId="422329AA" w14:textId="77777777">
        <w:tc>
          <w:tcPr>
            <w:tcW w:w="0" w:type="auto"/>
          </w:tcPr>
          <w:p w14:paraId="17977203" w14:textId="77777777" w:rsidR="00C531DD" w:rsidRDefault="00BD7073">
            <w:r>
              <w:t>Neuron 2</w:t>
            </w:r>
          </w:p>
        </w:tc>
        <w:tc>
          <w:tcPr>
            <w:tcW w:w="0" w:type="auto"/>
          </w:tcPr>
          <w:p w14:paraId="27FD9776" w14:textId="77777777" w:rsidR="00C531DD" w:rsidRDefault="00BD7073">
            <w:r>
              <w:t>0.2</w:t>
            </w:r>
          </w:p>
        </w:tc>
        <w:tc>
          <w:tcPr>
            <w:tcW w:w="0" w:type="auto"/>
          </w:tcPr>
          <w:p w14:paraId="46A85073" w14:textId="77777777" w:rsidR="00C531DD" w:rsidRDefault="00BD7073">
            <w:r>
              <w:t>0.8</w:t>
            </w:r>
          </w:p>
        </w:tc>
      </w:tr>
    </w:tbl>
    <w:p w14:paraId="5A022916" w14:textId="77777777" w:rsidR="00C531DD" w:rsidRDefault="00BD7073">
      <w:pPr>
        <w:pStyle w:val="berschrift3"/>
      </w:pPr>
      <w:bookmarkStart w:id="9" w:name="aufgabe-1"/>
      <w:r>
        <w:t>Aufgabe</w:t>
      </w:r>
    </w:p>
    <w:p w14:paraId="1FEF1207" w14:textId="77777777" w:rsidR="00C531DD" w:rsidRDefault="00BD7073">
      <w:r>
        <w:t>Berechne für</w:t>
      </w:r>
      <w:r>
        <w:rPr>
          <w:i/>
          <w:iCs/>
        </w:rPr>
        <w:t>beide Neuronen</w:t>
      </w:r>
      <w:r>
        <w:t>:</w:t>
      </w:r>
    </w:p>
    <w:p w14:paraId="319352A3" w14:textId="77777777" w:rsidR="00C531DD" w:rsidRDefault="00BD7073">
      <w:pPr>
        <w:numPr>
          <w:ilvl w:val="0"/>
          <w:numId w:val="32"/>
        </w:numPr>
      </w:pPr>
      <w:r>
        <w:t xml:space="preserve">die </w:t>
      </w:r>
      <w:r>
        <w:rPr>
          <w:i/>
          <w:iCs/>
        </w:rPr>
        <w:t>Summe</w:t>
      </w:r>
    </w:p>
    <w:p w14:paraId="7BD6049D" w14:textId="77777777" w:rsidR="00C531DD" w:rsidRDefault="00BD7073">
      <w:pPr>
        <w:numPr>
          <w:ilvl w:val="0"/>
          <w:numId w:val="32"/>
        </w:numPr>
      </w:pPr>
      <w:r>
        <w:t xml:space="preserve">die Ausgabe der </w:t>
      </w:r>
      <w:r>
        <w:rPr>
          <w:i/>
          <w:iCs/>
        </w:rPr>
        <w:t>Stufenfunktion</w:t>
      </w:r>
    </w:p>
    <w:p w14:paraId="5C7BED39" w14:textId="77777777" w:rsidR="00C531DD" w:rsidRDefault="00BD7073">
      <w:pPr>
        <w:numPr>
          <w:ilvl w:val="0"/>
          <w:numId w:val="32"/>
        </w:numPr>
      </w:pPr>
      <w:r>
        <w:t xml:space="preserve">welche Ausgabe bei der </w:t>
      </w:r>
      <w:r>
        <w:rPr>
          <w:i/>
          <w:iCs/>
        </w:rPr>
        <w:t>Sigmoidfunktion</w:t>
      </w:r>
      <w:r>
        <w:t xml:space="preserve"> ungefähr grösser ist</w:t>
      </w:r>
    </w:p>
    <w:p w14:paraId="19489D05" w14:textId="640C8982" w:rsidR="00C531DD" w:rsidRDefault="00BD7073">
      <w:pPr>
        <w:pStyle w:val="berschrift3"/>
      </w:pPr>
      <w:bookmarkStart w:id="10" w:name="antwortformat-1"/>
      <w:bookmarkEnd w:id="9"/>
      <w:r>
        <w:t>Antwort</w:t>
      </w:r>
    </w:p>
    <w:p w14:paraId="11BC7F38" w14:textId="26413107" w:rsidR="00C531DD" w:rsidRDefault="00BD7073">
      <w:pPr>
        <w:numPr>
          <w:ilvl w:val="0"/>
          <w:numId w:val="33"/>
        </w:numPr>
      </w:pPr>
      <w:r>
        <w:t>Neuron 1: Summe =</w:t>
      </w:r>
      <w:sdt>
        <w:sdtPr>
          <w:id w:val="1991210766"/>
          <w:placeholder>
            <w:docPart w:val="DefaultPlaceholder_-1854013440"/>
          </w:placeholder>
        </w:sdtPr>
        <w:sdtEndPr/>
        <w:sdtContent>
          <m:oMath>
            <m:d>
              <m:dPr>
                <m:ctrlPr>
                  <w:rPr>
                    <w:rFonts w:ascii="Cambria Math" w:hAnsi="Cambria Math"/>
                    <w:color w:val="808080"/>
                  </w:rPr>
                </m:ctrlPr>
              </m:dPr>
              <m:e>
                <m:r>
                  <w:rPr>
                    <w:rFonts w:ascii="Cambria Math" w:hAnsi="Cambria Math"/>
                    <w:color w:val="808080"/>
                  </w:rPr>
                  <m:t>1.0×0.9</m:t>
                </m:r>
              </m:e>
            </m:d>
            <m:r>
              <w:rPr>
                <w:rFonts w:ascii="Cambria Math" w:hAnsi="Cambria Math"/>
                <w:color w:val="808080"/>
              </w:rPr>
              <m:t>+</m:t>
            </m:r>
            <m:d>
              <m:dPr>
                <m:ctrlPr>
                  <w:rPr>
                    <w:rFonts w:ascii="Cambria Math" w:hAnsi="Cambria Math"/>
                    <w:color w:val="808080"/>
                  </w:rPr>
                </m:ctrlPr>
              </m:dPr>
              <m:e>
                <m:r>
                  <w:rPr>
                    <w:rFonts w:ascii="Cambria Math" w:hAnsi="Cambria Math"/>
                    <w:color w:val="808080"/>
                  </w:rPr>
                  <m:t>0.5×0.3</m:t>
                </m:r>
              </m:e>
            </m:d>
            <m:r>
              <w:rPr>
                <w:rFonts w:ascii="Cambria Math" w:hAnsi="Cambria Math"/>
                <w:color w:val="808080"/>
              </w:rPr>
              <m:t>=</m:t>
            </m:r>
            <m:r>
              <m:rPr>
                <m:sty m:val="b"/>
              </m:rPr>
              <w:rPr>
                <w:rFonts w:ascii="Cambria Math" w:hAnsi="Cambria Math"/>
                <w:color w:val="808080"/>
              </w:rPr>
              <m:t>1.05</m:t>
            </m:r>
            <m:r>
              <m:rPr>
                <m:sty m:val="b"/>
              </m:rPr>
              <w:rPr>
                <w:rFonts w:ascii="Cambria Math"/>
                <w:color w:val="808080"/>
              </w:rPr>
              <m:t xml:space="preserve"> </m:t>
            </m:r>
          </m:oMath>
        </w:sdtContent>
      </w:sdt>
      <w:r>
        <w:t>, Stufenfunktion =</w:t>
      </w:r>
      <w:sdt>
        <w:sdtPr>
          <w:id w:val="26617751"/>
          <w:placeholder>
            <w:docPart w:val="DefaultPlaceholder_-1854013440"/>
          </w:placeholder>
        </w:sdtPr>
        <w:sdtEndPr/>
        <w:sdtContent>
          <w:r w:rsidR="00F56A67">
            <w:t>1</w:t>
          </w:r>
        </w:sdtContent>
      </w:sdt>
      <w:r>
        <w:t xml:space="preserve">, Sigmoid eher </w:t>
      </w:r>
      <w:sdt>
        <w:sdtPr>
          <w:id w:val="-2121446050"/>
          <w:placeholder>
            <w:docPart w:val="DefaultPlaceholder_-1854013440"/>
          </w:placeholder>
        </w:sdtPr>
        <w:sdtEndPr/>
        <w:sdtContent>
          <w:r w:rsidR="00F56A67">
            <w:t>grösser</w:t>
          </w:r>
        </w:sdtContent>
      </w:sdt>
    </w:p>
    <w:p w14:paraId="076935E1" w14:textId="3E25249A" w:rsidR="00C531DD" w:rsidRDefault="00BD7073">
      <w:pPr>
        <w:numPr>
          <w:ilvl w:val="0"/>
          <w:numId w:val="33"/>
        </w:numPr>
      </w:pPr>
      <w:r>
        <w:t>Neuron 2: Summe =</w:t>
      </w:r>
      <w:sdt>
        <w:sdtPr>
          <w:id w:val="680017449"/>
          <w:placeholder>
            <w:docPart w:val="DefaultPlaceholder_-1854013440"/>
          </w:placeholder>
        </w:sdtPr>
        <w:sdtEndPr/>
        <w:sdtContent>
          <m:oMath>
            <m:d>
              <m:dPr>
                <m:ctrlPr>
                  <w:rPr>
                    <w:rFonts w:ascii="Cambria Math" w:hAnsi="Cambria Math"/>
                    <w:color w:val="808080"/>
                  </w:rPr>
                </m:ctrlPr>
              </m:dPr>
              <m:e>
                <m:r>
                  <w:rPr>
                    <w:rFonts w:ascii="Cambria Math" w:hAnsi="Cambria Math"/>
                    <w:color w:val="808080"/>
                  </w:rPr>
                  <m:t>1.0×0.2</m:t>
                </m:r>
              </m:e>
            </m:d>
            <m:r>
              <w:rPr>
                <w:rFonts w:ascii="Cambria Math" w:hAnsi="Cambria Math"/>
                <w:color w:val="808080"/>
              </w:rPr>
              <m:t>+</m:t>
            </m:r>
            <m:d>
              <m:dPr>
                <m:ctrlPr>
                  <w:rPr>
                    <w:rFonts w:ascii="Cambria Math" w:hAnsi="Cambria Math"/>
                    <w:color w:val="808080"/>
                  </w:rPr>
                </m:ctrlPr>
              </m:dPr>
              <m:e>
                <m:r>
                  <w:rPr>
                    <w:rFonts w:ascii="Cambria Math" w:hAnsi="Cambria Math"/>
                    <w:color w:val="808080"/>
                  </w:rPr>
                  <m:t>0.5×0.8</m:t>
                </m:r>
              </m:e>
            </m:d>
            <m:r>
              <w:rPr>
                <w:rFonts w:ascii="Cambria Math" w:hAnsi="Cambria Math"/>
                <w:color w:val="808080"/>
              </w:rPr>
              <m:t>=0.20+0.40=</m:t>
            </m:r>
            <m:r>
              <m:rPr>
                <m:sty m:val="b"/>
              </m:rPr>
              <w:rPr>
                <w:rFonts w:ascii="Cambria Math" w:hAnsi="Cambria Math"/>
                <w:color w:val="808080"/>
              </w:rPr>
              <m:t>0.60</m:t>
            </m:r>
          </m:oMath>
        </w:sdtContent>
      </w:sdt>
      <w:r>
        <w:t>, Stufenfunktion =</w:t>
      </w:r>
      <w:sdt>
        <w:sdtPr>
          <w:id w:val="1060209774"/>
          <w:placeholder>
            <w:docPart w:val="DefaultPlaceholder_-1854013440"/>
          </w:placeholder>
        </w:sdtPr>
        <w:sdtEndPr/>
        <w:sdtContent>
          <w:r w:rsidR="00F56A67">
            <w:t>0</w:t>
          </w:r>
        </w:sdtContent>
      </w:sdt>
      <w:r>
        <w:t xml:space="preserve">, Sigmoid eher </w:t>
      </w:r>
      <w:sdt>
        <w:sdtPr>
          <w:id w:val="188578247"/>
          <w:placeholder>
            <w:docPart w:val="DefaultPlaceholder_-1854013440"/>
          </w:placeholder>
        </w:sdtPr>
        <w:sdtEndPr/>
        <w:sdtContent>
          <w:r w:rsidR="00F56A67">
            <w:t>kleiner</w:t>
          </w:r>
        </w:sdtContent>
      </w:sdt>
    </w:p>
    <w:p w14:paraId="6A44A47F" w14:textId="69E30158" w:rsidR="00C531DD" w:rsidRDefault="00BD7073">
      <w:pPr>
        <w:numPr>
          <w:ilvl w:val="0"/>
          <w:numId w:val="33"/>
        </w:numPr>
      </w:pPr>
      <w:r>
        <w:t xml:space="preserve">Welches Neuron reagiert stärker? </w:t>
      </w:r>
      <w:sdt>
        <w:sdtPr>
          <w:id w:val="-818259301"/>
          <w:placeholder>
            <w:docPart w:val="DefaultPlaceholder_-1854013440"/>
          </w:placeholder>
        </w:sdtPr>
        <w:sdtEndPr/>
        <w:sdtContent>
          <w:r w:rsidR="00F56A67">
            <w:t>Neuron 1</w:t>
          </w:r>
        </w:sdtContent>
      </w:sdt>
    </w:p>
    <w:p w14:paraId="63C326CC" w14:textId="77777777" w:rsidR="00853961" w:rsidRDefault="00853961">
      <w:pPr>
        <w:rPr>
          <w:b/>
          <w:bCs/>
        </w:rPr>
      </w:pPr>
    </w:p>
    <w:p w14:paraId="666778F9" w14:textId="31A360BE" w:rsidR="00C531DD" w:rsidRDefault="00BD7073">
      <w:r w:rsidRPr="00853961">
        <w:rPr>
          <w:i/>
          <w:iCs/>
        </w:rPr>
        <w:t>Hinweis:</w:t>
      </w:r>
      <w:r>
        <w:t xml:space="preserve"> Eine grössere Summe gibt auch eine grössere Sigmoid-Ausgabe.</w:t>
      </w:r>
    </w:p>
    <w:p w14:paraId="2A98C452" w14:textId="77777777" w:rsidR="00C531DD" w:rsidRDefault="00BD7073">
      <w:pPr>
        <w:pStyle w:val="berschrift2"/>
      </w:pPr>
      <w:bookmarkStart w:id="11" w:name="X01c04219f32e7cb78ca44edce2c932ad8a4966e"/>
      <w:bookmarkEnd w:id="8"/>
      <w:bookmarkEnd w:id="10"/>
      <w:r>
        <w:t>Frage 5 – Stufenfunktion und Sigmoidfunktion vergleichen</w:t>
      </w:r>
    </w:p>
    <w:p w14:paraId="41B04BCA" w14:textId="77777777" w:rsidR="00C531DD" w:rsidRDefault="00BD7073">
      <w:r>
        <w:t xml:space="preserve">Erkläre in </w:t>
      </w:r>
      <w:r>
        <w:rPr>
          <w:i/>
          <w:iCs/>
        </w:rPr>
        <w:t>3 bis 5 Sätzen</w:t>
      </w:r>
      <w:r>
        <w:t xml:space="preserve"> den Unterschied zwischen:</w:t>
      </w:r>
    </w:p>
    <w:p w14:paraId="23586198" w14:textId="77777777" w:rsidR="00C531DD" w:rsidRDefault="00BD7073">
      <w:pPr>
        <w:numPr>
          <w:ilvl w:val="0"/>
          <w:numId w:val="34"/>
        </w:numPr>
      </w:pPr>
      <w:r>
        <w:rPr>
          <w:i/>
          <w:iCs/>
        </w:rPr>
        <w:t>Stufenfunktion</w:t>
      </w:r>
    </w:p>
    <w:p w14:paraId="10A4DC90" w14:textId="77777777" w:rsidR="00C531DD" w:rsidRDefault="00BD7073">
      <w:pPr>
        <w:numPr>
          <w:ilvl w:val="0"/>
          <w:numId w:val="34"/>
        </w:numPr>
      </w:pPr>
      <w:r>
        <w:rPr>
          <w:i/>
          <w:iCs/>
        </w:rPr>
        <w:t>Sigmoidfunktion</w:t>
      </w:r>
    </w:p>
    <w:p w14:paraId="1FAE39B6" w14:textId="77777777" w:rsidR="00C531DD" w:rsidRDefault="00BD7073">
      <w:r>
        <w:t>Gehe auf diese Punkte ein:</w:t>
      </w:r>
    </w:p>
    <w:p w14:paraId="79E8B3D6" w14:textId="77777777" w:rsidR="00C531DD" w:rsidRDefault="00BD7073">
      <w:pPr>
        <w:numPr>
          <w:ilvl w:val="0"/>
          <w:numId w:val="35"/>
        </w:numPr>
      </w:pPr>
      <w:r>
        <w:t xml:space="preserve">Welche Funktion entscheidet </w:t>
      </w:r>
      <w:r>
        <w:rPr>
          <w:i/>
          <w:iCs/>
        </w:rPr>
        <w:t>hart</w:t>
      </w:r>
      <w:r>
        <w:t>?</w:t>
      </w:r>
    </w:p>
    <w:p w14:paraId="6F4805D6" w14:textId="77777777" w:rsidR="00C531DD" w:rsidRDefault="00BD7073">
      <w:pPr>
        <w:numPr>
          <w:ilvl w:val="0"/>
          <w:numId w:val="35"/>
        </w:numPr>
      </w:pPr>
      <w:r>
        <w:t xml:space="preserve">Welche Funktion ist </w:t>
      </w:r>
      <w:r>
        <w:rPr>
          <w:i/>
          <w:iCs/>
        </w:rPr>
        <w:t>weicher</w:t>
      </w:r>
      <w:r>
        <w:t>?</w:t>
      </w:r>
    </w:p>
    <w:p w14:paraId="3914CE91" w14:textId="77777777" w:rsidR="00C531DD" w:rsidRDefault="00BD7073">
      <w:pPr>
        <w:numPr>
          <w:ilvl w:val="0"/>
          <w:numId w:val="35"/>
        </w:numPr>
      </w:pPr>
      <w:r>
        <w:t xml:space="preserve">Warum sind Zwischenwerte wie </w:t>
      </w:r>
      <w:r>
        <w:rPr>
          <w:i/>
          <w:iCs/>
        </w:rPr>
        <w:t>0.64</w:t>
      </w:r>
      <w:r>
        <w:t xml:space="preserve"> oder </w:t>
      </w:r>
      <w:r>
        <w:rPr>
          <w:i/>
          <w:iCs/>
        </w:rPr>
        <w:t>0.74</w:t>
      </w:r>
      <w:r>
        <w:t xml:space="preserve"> nützlich?</w:t>
      </w:r>
    </w:p>
    <w:p w14:paraId="6E4552D6" w14:textId="77777777" w:rsidR="00C531DD" w:rsidRDefault="00BD7073">
      <w:pPr>
        <w:pStyle w:val="berschrift3"/>
      </w:pPr>
      <w:bookmarkStart w:id="12" w:name="antwort-2"/>
      <w:r>
        <w:t>Antwort</w:t>
      </w:r>
    </w:p>
    <w:sdt>
      <w:sdtPr>
        <w:id w:val="-486484445"/>
        <w:placeholder>
          <w:docPart w:val="DefaultPlaceholder_-1854013440"/>
        </w:placeholder>
      </w:sdtPr>
      <w:sdtEndPr/>
      <w:sdtContent>
        <w:p w14:paraId="215E2FEC" w14:textId="5FC563CF" w:rsidR="00C531DD" w:rsidRDefault="00246EEA">
          <w:r w:rsidRPr="00246EEA">
            <w:t xml:space="preserve">Die Stufenfunktion entscheidet </w:t>
          </w:r>
          <w:r w:rsidRPr="00246EEA">
            <w:rPr>
              <w:b/>
              <w:bCs/>
            </w:rPr>
            <w:t>hart</w:t>
          </w:r>
          <w:r w:rsidRPr="00246EEA">
            <w:t xml:space="preserve"> und kennt als Ausgabe nur strikt $0$ oder $1$, wie ein klassischer Lichtschalter. Im Gegensatz dazu ist die </w:t>
          </w:r>
          <w:proofErr w:type="spellStart"/>
          <w:r w:rsidRPr="00246EEA">
            <w:t>Sigmoidfunktion</w:t>
          </w:r>
          <w:proofErr w:type="spellEnd"/>
          <w:r w:rsidRPr="00246EEA">
            <w:t xml:space="preserve"> </w:t>
          </w:r>
          <w:r w:rsidRPr="00246EEA">
            <w:rPr>
              <w:b/>
              <w:bCs/>
            </w:rPr>
            <w:t>weicher</w:t>
          </w:r>
          <w:r w:rsidRPr="00246EEA">
            <w:t xml:space="preserve"> und erlaubt einen fliessenden, stufenlosen Übergang mit Werten überall zwischen $0$ und $1$. Zwischenwerte wie $0.64$ oder $0.74$ sind </w:t>
          </w:r>
          <w:proofErr w:type="gramStart"/>
          <w:r w:rsidRPr="00246EEA">
            <w:t>extrem nützlich</w:t>
          </w:r>
          <w:proofErr w:type="gramEnd"/>
          <w:r w:rsidRPr="00246EEA">
            <w:t xml:space="preserve">, weil sie dem neuronalen Netz ermöglichen, eine feine Tendenz oder eine „Wahrscheinlichkeit“ (z. B. </w:t>
          </w:r>
          <w:r w:rsidRPr="00246EEA">
            <w:rPr>
              <w:i/>
              <w:iCs/>
            </w:rPr>
            <w:t>„eher Ja“</w:t>
          </w:r>
          <w:r w:rsidRPr="00246EEA">
            <w:t>) auszudrücken, anstatt Informationen sofort radikal abzuschneiden. Dies hilft dem künstlichen Netz ausserdem dabei, mathematisch kontinuierlich zu lernen.</w:t>
          </w:r>
        </w:p>
      </w:sdtContent>
    </w:sdt>
    <w:p w14:paraId="6E34F511" w14:textId="79108438" w:rsidR="00C531DD" w:rsidRDefault="00C531DD"/>
    <w:p w14:paraId="00AA7D46" w14:textId="77777777" w:rsidR="00C531DD" w:rsidRDefault="00BD7073">
      <w:r>
        <w:rPr>
          <w:i/>
          <w:iCs/>
        </w:rPr>
        <w:t>Hinweis:</w:t>
      </w:r>
      <w:r>
        <w:t xml:space="preserve"> Die Stufenfunktion kennt nur </w:t>
      </w:r>
      <w:r>
        <w:rPr>
          <w:i/>
          <w:iCs/>
        </w:rPr>
        <w:t>0 oder 1</w:t>
      </w:r>
      <w:r>
        <w:t>.</w:t>
      </w:r>
    </w:p>
    <w:p w14:paraId="095A3C8C" w14:textId="77777777" w:rsidR="00C531DD" w:rsidRDefault="00BD7073">
      <w:pPr>
        <w:pStyle w:val="berschrift2"/>
      </w:pPr>
      <w:bookmarkStart w:id="13" w:name="zusatzfrage-freiwillig"/>
      <w:bookmarkEnd w:id="11"/>
      <w:bookmarkEnd w:id="12"/>
      <w:r>
        <w:t>Zusatzfrage – freiwillig</w:t>
      </w:r>
    </w:p>
    <w:p w14:paraId="65D17666" w14:textId="77777777" w:rsidR="00C531DD" w:rsidRDefault="00BD7073">
      <w:r>
        <w:t xml:space="preserve">Im Colab 5 gibt es eine </w:t>
      </w:r>
      <w:r>
        <w:rPr>
          <w:b/>
          <w:bCs/>
        </w:rPr>
        <w:t>Spielwiese</w:t>
      </w:r>
      <w:r>
        <w:t>. Dort kann man:</w:t>
      </w:r>
    </w:p>
    <w:p w14:paraId="2FB81DB4" w14:textId="77777777" w:rsidR="00C531DD" w:rsidRDefault="00BD7073">
      <w:pPr>
        <w:numPr>
          <w:ilvl w:val="0"/>
          <w:numId w:val="36"/>
        </w:numPr>
      </w:pPr>
      <w:r>
        <w:t>Eingaben ändern</w:t>
      </w:r>
    </w:p>
    <w:p w14:paraId="4558611A" w14:textId="77777777" w:rsidR="00C531DD" w:rsidRDefault="00BD7073">
      <w:pPr>
        <w:numPr>
          <w:ilvl w:val="0"/>
          <w:numId w:val="36"/>
        </w:numPr>
      </w:pPr>
      <w:r>
        <w:t>Gewichte ändern</w:t>
      </w:r>
    </w:p>
    <w:p w14:paraId="6A91ECB2" w14:textId="77777777" w:rsidR="00C531DD" w:rsidRDefault="00BD7073">
      <w:pPr>
        <w:numPr>
          <w:ilvl w:val="0"/>
          <w:numId w:val="36"/>
        </w:numPr>
      </w:pPr>
      <w:r>
        <w:t>die Schwelle ändern</w:t>
      </w:r>
    </w:p>
    <w:p w14:paraId="7B326916" w14:textId="77777777" w:rsidR="00C531DD" w:rsidRDefault="00BD7073">
      <w:pPr>
        <w:pStyle w:val="berschrift3"/>
      </w:pPr>
      <w:bookmarkStart w:id="14" w:name="aufgabe-2"/>
      <w:r>
        <w:lastRenderedPageBreak/>
        <w:t>Aufgabe</w:t>
      </w:r>
    </w:p>
    <w:p w14:paraId="57F67DEE" w14:textId="77777777" w:rsidR="00C531DD" w:rsidRDefault="00BD7073">
      <w:r>
        <w:t xml:space="preserve">Schreibe in </w:t>
      </w:r>
      <w:r>
        <w:rPr>
          <w:i/>
          <w:iCs/>
        </w:rPr>
        <w:t>1 bis 2 Sätzen</w:t>
      </w:r>
      <w:r>
        <w:t xml:space="preserve">, was passiert, wenn man die </w:t>
      </w:r>
      <w:r>
        <w:rPr>
          <w:i/>
          <w:iCs/>
        </w:rPr>
        <w:t>Schwelle grösser</w:t>
      </w:r>
      <w:r>
        <w:t xml:space="preserve"> macht.</w:t>
      </w:r>
    </w:p>
    <w:p w14:paraId="264A06ED" w14:textId="77777777" w:rsidR="00C531DD" w:rsidRDefault="00BD7073">
      <w:pPr>
        <w:pStyle w:val="berschrift3"/>
      </w:pPr>
      <w:bookmarkStart w:id="15" w:name="antwort-3"/>
      <w:bookmarkEnd w:id="14"/>
      <w:r>
        <w:t>Antwort</w:t>
      </w:r>
    </w:p>
    <w:sdt>
      <w:sdtPr>
        <w:id w:val="-958563306"/>
        <w:placeholder>
          <w:docPart w:val="DefaultPlaceholder_-1854013440"/>
        </w:placeholder>
      </w:sdtPr>
      <w:sdtEndPr/>
      <w:sdtContent>
        <w:p w14:paraId="08FC7E8A" w14:textId="77777777" w:rsidR="00A03D5E" w:rsidRPr="00A03D5E" w:rsidRDefault="00A03D5E" w:rsidP="00A03D5E">
          <w:r w:rsidRPr="00A03D5E">
            <w:t xml:space="preserve">Wenn man die Schwelle grösser macht, wird es für das Neuron </w:t>
          </w:r>
          <w:r w:rsidRPr="00A03D5E">
            <w:rPr>
              <w:b/>
              <w:bCs/>
            </w:rPr>
            <w:t>schwieriger, den Wert 1 auszugeben</w:t>
          </w:r>
          <w:r w:rsidRPr="00A03D5E">
            <w:t>, da die gewichtete Summe einen höheren Wert erreichen muss, um die Schwelle zu überspringen. Bei der Stufenfunktion bleibt die Ausgabe dadurch länger auf $0$.</w:t>
          </w:r>
        </w:p>
        <w:p w14:paraId="00F8886B" w14:textId="598F1720" w:rsidR="00C531DD" w:rsidRDefault="00BD7073"/>
      </w:sdtContent>
    </w:sdt>
    <w:bookmarkEnd w:id="15" w:displacedByCustomXml="prev"/>
    <w:bookmarkEnd w:id="13" w:displacedByCustomXml="prev"/>
    <w:bookmarkEnd w:id="0" w:displacedByCustomXml="prev"/>
    <w:sectPr w:rsidR="00C531DD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C2972" w14:textId="77777777" w:rsidR="00BD7073" w:rsidRDefault="00BD7073">
      <w:r>
        <w:separator/>
      </w:r>
    </w:p>
  </w:endnote>
  <w:endnote w:type="continuationSeparator" w:id="0">
    <w:p w14:paraId="5FA35B30" w14:textId="77777777" w:rsidR="00BD7073" w:rsidRDefault="00BD7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13A1" w14:textId="0452724E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853961">
      <w:rPr>
        <w:rFonts w:cs="Segoe UI"/>
        <w:sz w:val="16"/>
        <w:szCs w:val="16"/>
      </w:rPr>
      <w:t xml:space="preserve">MA 2 Neuronale Netze Arbeitsblatt </w:t>
    </w:r>
    <w:proofErr w:type="spellStart"/>
    <w:r w:rsidR="00853961">
      <w:rPr>
        <w:rFonts w:cs="Segoe UI"/>
        <w:sz w:val="16"/>
        <w:szCs w:val="16"/>
      </w:rPr>
      <w:t>colab</w:t>
    </w:r>
    <w:proofErr w:type="spellEnd"/>
    <w:r w:rsidR="00853961">
      <w:rPr>
        <w:rFonts w:cs="Segoe UI"/>
        <w:sz w:val="16"/>
        <w:szCs w:val="16"/>
      </w:rPr>
      <w:t xml:space="preserve"> 5 (INM)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8BBCA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684E74C7" wp14:editId="24E2DE98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663A" w14:textId="77777777" w:rsidR="00BD7073" w:rsidRDefault="00BD7073">
      <w:r>
        <w:separator/>
      </w:r>
    </w:p>
  </w:footnote>
  <w:footnote w:type="continuationSeparator" w:id="0">
    <w:p w14:paraId="4C2302CD" w14:textId="77777777" w:rsidR="00BD7073" w:rsidRDefault="00BD7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54E4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6331DCE9" wp14:editId="0AF4B19C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35B01D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D1C04D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2D94D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4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5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6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8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17"/>
  </w:num>
  <w:num w:numId="2" w16cid:durableId="1147361669">
    <w:abstractNumId w:val="15"/>
  </w:num>
  <w:num w:numId="3" w16cid:durableId="808135316">
    <w:abstractNumId w:val="18"/>
  </w:num>
  <w:num w:numId="4" w16cid:durableId="2051494037">
    <w:abstractNumId w:val="19"/>
  </w:num>
  <w:num w:numId="5" w16cid:durableId="874734141">
    <w:abstractNumId w:val="16"/>
  </w:num>
  <w:num w:numId="6" w16cid:durableId="505749642">
    <w:abstractNumId w:val="13"/>
  </w:num>
  <w:num w:numId="7" w16cid:durableId="42304157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932857371">
    <w:abstractNumId w:val="10"/>
  </w:num>
  <w:num w:numId="21" w16cid:durableId="94252106">
    <w:abstractNumId w:val="11"/>
  </w:num>
  <w:num w:numId="22" w16cid:durableId="20041614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696129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7782792">
    <w:abstractNumId w:val="11"/>
  </w:num>
  <w:num w:numId="25" w16cid:durableId="459617309">
    <w:abstractNumId w:val="11"/>
  </w:num>
  <w:num w:numId="26" w16cid:durableId="2084837832">
    <w:abstractNumId w:val="11"/>
  </w:num>
  <w:num w:numId="27" w16cid:durableId="1830831158">
    <w:abstractNumId w:val="11"/>
  </w:num>
  <w:num w:numId="28" w16cid:durableId="13297930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38122429">
    <w:abstractNumId w:val="11"/>
  </w:num>
  <w:num w:numId="30" w16cid:durableId="920019391">
    <w:abstractNumId w:val="11"/>
  </w:num>
  <w:num w:numId="31" w16cid:durableId="1999575570">
    <w:abstractNumId w:val="11"/>
  </w:num>
  <w:num w:numId="32" w16cid:durableId="9508161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25782373">
    <w:abstractNumId w:val="11"/>
  </w:num>
  <w:num w:numId="34" w16cid:durableId="659623502">
    <w:abstractNumId w:val="11"/>
  </w:num>
  <w:num w:numId="35" w16cid:durableId="27723318">
    <w:abstractNumId w:val="11"/>
  </w:num>
  <w:num w:numId="36" w16cid:durableId="10781391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282B"/>
    <w:rsid w:val="000D7159"/>
    <w:rsid w:val="000E20BF"/>
    <w:rsid w:val="000E540D"/>
    <w:rsid w:val="000E7AE1"/>
    <w:rsid w:val="000F7348"/>
    <w:rsid w:val="0011152B"/>
    <w:rsid w:val="00123F73"/>
    <w:rsid w:val="00126127"/>
    <w:rsid w:val="00126F05"/>
    <w:rsid w:val="0014732B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46EEA"/>
    <w:rsid w:val="00261089"/>
    <w:rsid w:val="002A7807"/>
    <w:rsid w:val="002B4479"/>
    <w:rsid w:val="002B54E1"/>
    <w:rsid w:val="002B753D"/>
    <w:rsid w:val="002C235E"/>
    <w:rsid w:val="002E5411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4508C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C6A0C"/>
    <w:rsid w:val="006D5026"/>
    <w:rsid w:val="006F5391"/>
    <w:rsid w:val="00724A22"/>
    <w:rsid w:val="00734709"/>
    <w:rsid w:val="007417EC"/>
    <w:rsid w:val="00751013"/>
    <w:rsid w:val="00756C28"/>
    <w:rsid w:val="007748ED"/>
    <w:rsid w:val="00783EC3"/>
    <w:rsid w:val="007A3724"/>
    <w:rsid w:val="007D5BEC"/>
    <w:rsid w:val="007E5D3D"/>
    <w:rsid w:val="007E6E7D"/>
    <w:rsid w:val="007F623A"/>
    <w:rsid w:val="00816418"/>
    <w:rsid w:val="00823FF8"/>
    <w:rsid w:val="008355C7"/>
    <w:rsid w:val="00845A43"/>
    <w:rsid w:val="00853961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3A13"/>
    <w:rsid w:val="0097554D"/>
    <w:rsid w:val="009A0A3D"/>
    <w:rsid w:val="009E449B"/>
    <w:rsid w:val="00A03D5E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159B"/>
    <w:rsid w:val="00BB594B"/>
    <w:rsid w:val="00BC56F3"/>
    <w:rsid w:val="00BD45C3"/>
    <w:rsid w:val="00BD7073"/>
    <w:rsid w:val="00BF7F49"/>
    <w:rsid w:val="00C07395"/>
    <w:rsid w:val="00C3151E"/>
    <w:rsid w:val="00C531DD"/>
    <w:rsid w:val="00C8007B"/>
    <w:rsid w:val="00CB6B10"/>
    <w:rsid w:val="00CE4DBE"/>
    <w:rsid w:val="00CF08C1"/>
    <w:rsid w:val="00D07D3A"/>
    <w:rsid w:val="00D31881"/>
    <w:rsid w:val="00D46FC6"/>
    <w:rsid w:val="00D70AEA"/>
    <w:rsid w:val="00DB23BE"/>
    <w:rsid w:val="00DB2F93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56A67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06E677"/>
  <w15:docId w15:val="{257816A6-3347-487D-BD92-FE01C241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StandardWeb">
    <w:name w:val="Normal (Web)"/>
    <w:basedOn w:val="Standard"/>
    <w:semiHidden/>
    <w:unhideWhenUsed/>
    <w:rsid w:val="002E541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D86F14-F672-4498-9E6C-E8A405ECE76D}"/>
      </w:docPartPr>
      <w:docPartBody>
        <w:p w:rsidR="009D38A1" w:rsidRDefault="00F0796F">
          <w:r w:rsidRPr="00B1780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6F"/>
    <w:rsid w:val="006C6A0C"/>
    <w:rsid w:val="00724A22"/>
    <w:rsid w:val="007D1274"/>
    <w:rsid w:val="009D38A1"/>
    <w:rsid w:val="00D3718B"/>
    <w:rsid w:val="00F0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0796F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4</Pages>
  <Words>662</Words>
  <Characters>4177</Characters>
  <Application>Microsoft Office Word</Application>
  <DocSecurity>0</DocSecurity>
  <Lines>34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 Benter</cp:lastModifiedBy>
  <cp:revision>13</cp:revision>
  <dcterms:created xsi:type="dcterms:W3CDTF">2026-04-30T12:50:00Z</dcterms:created>
  <dcterms:modified xsi:type="dcterms:W3CDTF">2026-06-09T09:11:00Z</dcterms:modified>
</cp:coreProperties>
</file>