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77DE" w14:textId="77777777" w:rsidR="00CC2230" w:rsidRPr="00CC2230" w:rsidRDefault="00CC2230" w:rsidP="00CC2230">
      <w:pPr>
        <w:pStyle w:val="Ttulo2"/>
      </w:pPr>
      <w:r w:rsidRPr="00CC2230">
        <w:t>Documentación del Proyecto: Captura de Tráfico HTTP no Cifrado con Wireshark</w:t>
      </w:r>
    </w:p>
    <w:p w14:paraId="3D542B55" w14:textId="77777777" w:rsidR="00CC2230" w:rsidRPr="00CC2230" w:rsidRDefault="00CC2230" w:rsidP="00CC2230">
      <w:pPr>
        <w:pStyle w:val="Ttulo2"/>
        <w:rPr>
          <w:sz w:val="27"/>
          <w:szCs w:val="27"/>
        </w:rPr>
      </w:pPr>
      <w:r w:rsidRPr="00CC2230">
        <w:rPr>
          <w:sz w:val="27"/>
          <w:szCs w:val="27"/>
        </w:rPr>
        <w:t>1. Resumen Ejecutivo</w:t>
      </w:r>
    </w:p>
    <w:p w14:paraId="610F31BF" w14:textId="77777777" w:rsidR="00CC2230" w:rsidRPr="00CC2230" w:rsidRDefault="00CC2230" w:rsidP="00CC2230">
      <w:pPr>
        <w:pStyle w:val="Ttulo2"/>
        <w:rPr>
          <w:sz w:val="24"/>
          <w:szCs w:val="24"/>
        </w:rPr>
      </w:pPr>
      <w:r w:rsidRPr="00CC2230">
        <w:rPr>
          <w:sz w:val="24"/>
          <w:szCs w:val="24"/>
        </w:rPr>
        <w:t>Este documento detalla el procedimiento para configurar un entorno de red virtual, establecer un servidor web local y capturar y analizar el tráfico de una solicitud HTTP no cifrada. El objetivo principal fue demostrar la vulnerabilidad de la información transmitida a través de un protocolo sin cifrado, como el HTTP, utilizando el analizador de protocolos Wireshark.</w:t>
      </w:r>
    </w:p>
    <w:p w14:paraId="1EF44C5F" w14:textId="77777777" w:rsidR="00CC2230" w:rsidRPr="00CC2230" w:rsidRDefault="00CC2230" w:rsidP="00CC2230">
      <w:pPr>
        <w:pStyle w:val="Ttulo2"/>
        <w:rPr>
          <w:sz w:val="24"/>
          <w:szCs w:val="24"/>
        </w:rPr>
      </w:pPr>
      <w:r w:rsidRPr="00CC2230">
        <w:rPr>
          <w:sz w:val="24"/>
          <w:szCs w:val="24"/>
        </w:rPr>
        <w:pict w14:anchorId="5B963162">
          <v:rect id="_x0000_i1025" style="width:0;height:1.5pt" o:hralign="center" o:hrstd="t" o:hr="t" fillcolor="#a0a0a0" stroked="f"/>
        </w:pict>
      </w:r>
    </w:p>
    <w:p w14:paraId="1D22A624" w14:textId="77777777" w:rsidR="00CC2230" w:rsidRPr="00CC2230" w:rsidRDefault="00CC2230" w:rsidP="00CC2230">
      <w:pPr>
        <w:pStyle w:val="Ttulo2"/>
        <w:rPr>
          <w:sz w:val="27"/>
          <w:szCs w:val="27"/>
        </w:rPr>
      </w:pPr>
      <w:r w:rsidRPr="00CC2230">
        <w:rPr>
          <w:sz w:val="27"/>
          <w:szCs w:val="27"/>
        </w:rPr>
        <w:t>2. Objetivos del Proyecto</w:t>
      </w:r>
    </w:p>
    <w:p w14:paraId="554C6D72" w14:textId="77777777" w:rsidR="00CC2230" w:rsidRPr="00CC2230" w:rsidRDefault="00CC2230" w:rsidP="00CC2230">
      <w:pPr>
        <w:pStyle w:val="Ttulo2"/>
        <w:rPr>
          <w:sz w:val="24"/>
          <w:szCs w:val="24"/>
        </w:rPr>
      </w:pPr>
      <w:r w:rsidRPr="00CC2230">
        <w:rPr>
          <w:sz w:val="24"/>
          <w:szCs w:val="24"/>
        </w:rPr>
        <w:t>Configurar una red aislada: Establecer una conexión de red entre dos máquinas virtuales (Ubuntu y Kali Linux) utilizando una Red Interna de VirtualBox.</w:t>
      </w:r>
    </w:p>
    <w:p w14:paraId="700F9B5B" w14:textId="77777777" w:rsidR="00CC2230" w:rsidRPr="00CC2230" w:rsidRDefault="00CC2230" w:rsidP="00CC2230">
      <w:pPr>
        <w:pStyle w:val="Ttulo2"/>
        <w:rPr>
          <w:sz w:val="24"/>
          <w:szCs w:val="24"/>
        </w:rPr>
      </w:pPr>
      <w:r w:rsidRPr="00CC2230">
        <w:rPr>
          <w:sz w:val="24"/>
          <w:szCs w:val="24"/>
        </w:rPr>
        <w:t>Crear un servidor web no seguro: Poner en marcha un servidor HTTP local que sirva contenido en texto plano.</w:t>
      </w:r>
    </w:p>
    <w:p w14:paraId="21C7F64F" w14:textId="77777777" w:rsidR="00CC2230" w:rsidRPr="00CC2230" w:rsidRDefault="00CC2230" w:rsidP="00CC2230">
      <w:pPr>
        <w:pStyle w:val="Ttulo2"/>
        <w:rPr>
          <w:sz w:val="24"/>
          <w:szCs w:val="24"/>
        </w:rPr>
      </w:pPr>
      <w:r w:rsidRPr="00CC2230">
        <w:rPr>
          <w:sz w:val="24"/>
          <w:szCs w:val="24"/>
        </w:rPr>
        <w:t>Capturar el tráfico de red: Utilizar Wireshark para interceptar todos los paquetes de datos que circulan entre el servidor y el cliente.</w:t>
      </w:r>
    </w:p>
    <w:p w14:paraId="0F40FF1B" w14:textId="77777777" w:rsidR="00CC2230" w:rsidRPr="00CC2230" w:rsidRDefault="00CC2230" w:rsidP="00CC2230">
      <w:pPr>
        <w:pStyle w:val="Ttulo2"/>
        <w:rPr>
          <w:sz w:val="24"/>
          <w:szCs w:val="24"/>
        </w:rPr>
      </w:pPr>
      <w:r w:rsidRPr="00CC2230">
        <w:rPr>
          <w:sz w:val="24"/>
          <w:szCs w:val="24"/>
        </w:rPr>
        <w:t>Analizar la información en texto plano: Demostrar que los datos de una solicitud y respuesta HTTP son visibles y legibles para cualquier persona que capture el tráfico.</w:t>
      </w:r>
    </w:p>
    <w:p w14:paraId="4B877072" w14:textId="77777777" w:rsidR="00CC2230" w:rsidRPr="00CC2230" w:rsidRDefault="00CC2230" w:rsidP="00CC2230">
      <w:pPr>
        <w:pStyle w:val="Ttulo2"/>
        <w:rPr>
          <w:sz w:val="24"/>
          <w:szCs w:val="24"/>
        </w:rPr>
      </w:pPr>
      <w:r w:rsidRPr="00CC2230">
        <w:rPr>
          <w:sz w:val="24"/>
          <w:szCs w:val="24"/>
        </w:rPr>
        <w:pict w14:anchorId="2BF157F1">
          <v:rect id="_x0000_i1026" style="width:0;height:1.5pt" o:hralign="center" o:hrstd="t" o:hr="t" fillcolor="#a0a0a0" stroked="f"/>
        </w:pict>
      </w:r>
    </w:p>
    <w:p w14:paraId="25F1A3C0" w14:textId="77777777" w:rsidR="00CC2230" w:rsidRPr="00CC2230" w:rsidRDefault="00CC2230" w:rsidP="00CC2230">
      <w:pPr>
        <w:pStyle w:val="Ttulo2"/>
        <w:rPr>
          <w:sz w:val="27"/>
          <w:szCs w:val="27"/>
        </w:rPr>
      </w:pPr>
      <w:r w:rsidRPr="00CC2230">
        <w:rPr>
          <w:sz w:val="27"/>
          <w:szCs w:val="27"/>
        </w:rPr>
        <w:t>3. Herramientas y Entorno</w:t>
      </w:r>
    </w:p>
    <w:p w14:paraId="4223CA87" w14:textId="77777777" w:rsidR="00CC2230" w:rsidRPr="00CC2230" w:rsidRDefault="00CC2230" w:rsidP="00CC2230">
      <w:pPr>
        <w:pStyle w:val="Ttulo2"/>
        <w:rPr>
          <w:sz w:val="24"/>
          <w:szCs w:val="24"/>
        </w:rPr>
      </w:pPr>
      <w:r w:rsidRPr="00CC2230">
        <w:rPr>
          <w:sz w:val="24"/>
          <w:szCs w:val="24"/>
        </w:rPr>
        <w:t>Software de Virtualización: VirtualBox</w:t>
      </w:r>
    </w:p>
    <w:p w14:paraId="721D6559" w14:textId="77777777" w:rsidR="00CC2230" w:rsidRPr="00CC2230" w:rsidRDefault="00CC2230" w:rsidP="00CC2230">
      <w:pPr>
        <w:pStyle w:val="Ttulo2"/>
        <w:rPr>
          <w:sz w:val="24"/>
          <w:szCs w:val="24"/>
        </w:rPr>
      </w:pPr>
      <w:r w:rsidRPr="00CC2230">
        <w:rPr>
          <w:sz w:val="24"/>
          <w:szCs w:val="24"/>
        </w:rPr>
        <w:t>Máquina Virtual 1 (Servidor): Ubuntu</w:t>
      </w:r>
    </w:p>
    <w:p w14:paraId="6CC5EC09" w14:textId="77777777" w:rsidR="00CC2230" w:rsidRPr="00CC2230" w:rsidRDefault="00CC2230" w:rsidP="00CC2230">
      <w:pPr>
        <w:pStyle w:val="Ttulo2"/>
        <w:rPr>
          <w:sz w:val="24"/>
          <w:szCs w:val="24"/>
        </w:rPr>
      </w:pPr>
      <w:r w:rsidRPr="00CC2230">
        <w:rPr>
          <w:sz w:val="24"/>
          <w:szCs w:val="24"/>
        </w:rPr>
        <w:t>Máquina Virtual 2 (Cliente / Analizador): Kali Linux</w:t>
      </w:r>
    </w:p>
    <w:p w14:paraId="7FFCF3E7" w14:textId="77777777" w:rsidR="00CC2230" w:rsidRPr="00CC2230" w:rsidRDefault="00CC2230" w:rsidP="00CC2230">
      <w:pPr>
        <w:pStyle w:val="Ttulo2"/>
        <w:rPr>
          <w:sz w:val="24"/>
          <w:szCs w:val="24"/>
        </w:rPr>
      </w:pPr>
      <w:r w:rsidRPr="00CC2230">
        <w:rPr>
          <w:sz w:val="24"/>
          <w:szCs w:val="24"/>
        </w:rPr>
        <w:t>Servidor Web: Python 3 (</w:t>
      </w:r>
      <w:proofErr w:type="spellStart"/>
      <w:proofErr w:type="gramStart"/>
      <w:r w:rsidRPr="00CC2230">
        <w:rPr>
          <w:rFonts w:ascii="Courier New" w:hAnsi="Courier New" w:cs="Courier New"/>
          <w:sz w:val="20"/>
          <w:szCs w:val="20"/>
        </w:rPr>
        <w:t>http.server</w:t>
      </w:r>
      <w:proofErr w:type="spellEnd"/>
      <w:proofErr w:type="gramEnd"/>
      <w:r w:rsidRPr="00CC2230">
        <w:rPr>
          <w:sz w:val="24"/>
          <w:szCs w:val="24"/>
        </w:rPr>
        <w:t>)</w:t>
      </w:r>
    </w:p>
    <w:p w14:paraId="2625CEA5" w14:textId="77777777" w:rsidR="00CC2230" w:rsidRPr="00CC2230" w:rsidRDefault="00CC2230" w:rsidP="00CC2230">
      <w:pPr>
        <w:pStyle w:val="Ttulo2"/>
        <w:rPr>
          <w:sz w:val="24"/>
          <w:szCs w:val="24"/>
        </w:rPr>
      </w:pPr>
      <w:r w:rsidRPr="00CC2230">
        <w:rPr>
          <w:sz w:val="24"/>
          <w:szCs w:val="24"/>
        </w:rPr>
        <w:t>Analizador de Protocolos: Wireshark</w:t>
      </w:r>
    </w:p>
    <w:p w14:paraId="13754ECF" w14:textId="77777777" w:rsidR="00CC2230" w:rsidRPr="00CC2230" w:rsidRDefault="00CC2230" w:rsidP="00CC2230">
      <w:pPr>
        <w:pStyle w:val="Ttulo2"/>
        <w:rPr>
          <w:sz w:val="24"/>
          <w:szCs w:val="24"/>
        </w:rPr>
      </w:pPr>
      <w:r w:rsidRPr="00CC2230">
        <w:rPr>
          <w:sz w:val="24"/>
          <w:szCs w:val="24"/>
        </w:rPr>
        <w:pict w14:anchorId="64C77C22">
          <v:rect id="_x0000_i1027" style="width:0;height:1.5pt" o:hralign="center" o:hrstd="t" o:hr="t" fillcolor="#a0a0a0" stroked="f"/>
        </w:pict>
      </w:r>
    </w:p>
    <w:p w14:paraId="191CCFDB" w14:textId="77777777" w:rsidR="00CC2230" w:rsidRDefault="00CC2230" w:rsidP="00CC2230">
      <w:pPr>
        <w:pStyle w:val="Ttulo2"/>
        <w:rPr>
          <w:sz w:val="27"/>
          <w:szCs w:val="27"/>
        </w:rPr>
      </w:pPr>
    </w:p>
    <w:p w14:paraId="165D1DE3" w14:textId="0D4B3429" w:rsidR="00CC2230" w:rsidRPr="00CC2230" w:rsidRDefault="00CC2230" w:rsidP="00CC2230">
      <w:pPr>
        <w:pStyle w:val="Ttulo2"/>
        <w:rPr>
          <w:sz w:val="27"/>
          <w:szCs w:val="27"/>
        </w:rPr>
      </w:pPr>
      <w:r w:rsidRPr="00CC2230">
        <w:rPr>
          <w:sz w:val="27"/>
          <w:szCs w:val="27"/>
        </w:rPr>
        <w:lastRenderedPageBreak/>
        <w:t>4. Procedimiento Detallado</w:t>
      </w:r>
    </w:p>
    <w:p w14:paraId="0D505A45" w14:textId="77777777" w:rsidR="00CC2230" w:rsidRPr="00CC2230" w:rsidRDefault="00CC2230" w:rsidP="00CC2230">
      <w:pPr>
        <w:pStyle w:val="Ttulo2"/>
        <w:rPr>
          <w:sz w:val="24"/>
          <w:szCs w:val="24"/>
        </w:rPr>
      </w:pPr>
      <w:r w:rsidRPr="00CC2230">
        <w:rPr>
          <w:sz w:val="24"/>
          <w:szCs w:val="24"/>
        </w:rPr>
        <w:t>Paso 1: Configuración del Entorno Virtual</w:t>
      </w:r>
    </w:p>
    <w:p w14:paraId="5EA3C382" w14:textId="77777777" w:rsidR="00CC2230" w:rsidRPr="00CC2230" w:rsidRDefault="00CC2230" w:rsidP="00CC2230">
      <w:pPr>
        <w:pStyle w:val="Ttulo2"/>
        <w:rPr>
          <w:sz w:val="24"/>
          <w:szCs w:val="24"/>
        </w:rPr>
      </w:pPr>
      <w:r w:rsidRPr="00CC2230">
        <w:rPr>
          <w:sz w:val="24"/>
          <w:szCs w:val="24"/>
        </w:rPr>
        <w:t>Ambas máquinas virtuales se configuraron en VirtualBox con el adaptador de red en modo "Red Interna". Esto aseguró que pudieran comunicarse entre sí en una red aislada, sin acceso al exterior.</w:t>
      </w:r>
    </w:p>
    <w:p w14:paraId="4B904624" w14:textId="77777777" w:rsidR="00CC2230" w:rsidRPr="00CC2230" w:rsidRDefault="00CC2230" w:rsidP="00CC2230">
      <w:pPr>
        <w:pStyle w:val="Ttulo2"/>
        <w:rPr>
          <w:sz w:val="24"/>
          <w:szCs w:val="24"/>
        </w:rPr>
      </w:pPr>
      <w:r w:rsidRPr="00CC2230">
        <w:rPr>
          <w:sz w:val="24"/>
          <w:szCs w:val="24"/>
        </w:rPr>
        <w:t>Paso 2: Levantamiento del Servidor HTTP (Ubuntu)</w:t>
      </w:r>
    </w:p>
    <w:p w14:paraId="78DFACD7" w14:textId="77777777" w:rsidR="00CC2230" w:rsidRPr="00CC2230" w:rsidRDefault="00CC2230" w:rsidP="00CC2230">
      <w:pPr>
        <w:pStyle w:val="Ttulo2"/>
        <w:rPr>
          <w:sz w:val="24"/>
          <w:szCs w:val="24"/>
        </w:rPr>
      </w:pPr>
      <w:r w:rsidRPr="00CC2230">
        <w:rPr>
          <w:sz w:val="24"/>
          <w:szCs w:val="24"/>
        </w:rPr>
        <w:t>Se creó un archivo HTML de prueba (</w:t>
      </w:r>
      <w:r w:rsidRPr="00CC2230">
        <w:rPr>
          <w:rFonts w:ascii="Courier New" w:hAnsi="Courier New" w:cs="Courier New"/>
          <w:sz w:val="20"/>
          <w:szCs w:val="20"/>
        </w:rPr>
        <w:t>test.html</w:t>
      </w:r>
      <w:r w:rsidRPr="00CC2230">
        <w:rPr>
          <w:sz w:val="24"/>
          <w:szCs w:val="24"/>
        </w:rPr>
        <w:t>) en la carpeta principal de Ubuntu.</w:t>
      </w:r>
    </w:p>
    <w:p w14:paraId="37F6A52C" w14:textId="77777777" w:rsidR="00CC2230" w:rsidRPr="00CC2230" w:rsidRDefault="00CC2230" w:rsidP="00CC2230">
      <w:pPr>
        <w:pStyle w:val="Ttulo2"/>
        <w:rPr>
          <w:sz w:val="24"/>
          <w:szCs w:val="24"/>
        </w:rPr>
      </w:pPr>
      <w:proofErr w:type="spellStart"/>
      <w:r w:rsidRPr="00CC2230">
        <w:rPr>
          <w:sz w:val="24"/>
          <w:szCs w:val="24"/>
        </w:rPr>
        <w:t>Bash</w:t>
      </w:r>
      <w:proofErr w:type="spellEnd"/>
    </w:p>
    <w:p w14:paraId="0C2B6693" w14:textId="77777777" w:rsidR="00CC2230" w:rsidRPr="00CC2230" w:rsidRDefault="00CC2230" w:rsidP="00CC2230">
      <w:pPr>
        <w:pStyle w:val="Ttulo2"/>
        <w:rPr>
          <w:rFonts w:ascii="Courier New" w:hAnsi="Courier New" w:cs="Courier New"/>
          <w:sz w:val="20"/>
          <w:szCs w:val="20"/>
        </w:rPr>
      </w:pPr>
      <w:r w:rsidRPr="00CC2230">
        <w:rPr>
          <w:rFonts w:ascii="Courier New" w:hAnsi="Courier New" w:cs="Courier New"/>
          <w:sz w:val="20"/>
          <w:szCs w:val="20"/>
        </w:rPr>
        <w:t>echo "&lt;h1</w:t>
      </w:r>
      <w:proofErr w:type="gramStart"/>
      <w:r w:rsidRPr="00CC2230">
        <w:rPr>
          <w:rFonts w:ascii="Courier New" w:hAnsi="Courier New" w:cs="Courier New"/>
          <w:sz w:val="20"/>
          <w:szCs w:val="20"/>
        </w:rPr>
        <w:t>&gt;¡</w:t>
      </w:r>
      <w:proofErr w:type="gramEnd"/>
      <w:r w:rsidRPr="00CC2230">
        <w:rPr>
          <w:rFonts w:ascii="Courier New" w:hAnsi="Courier New" w:cs="Courier New"/>
          <w:sz w:val="20"/>
          <w:szCs w:val="20"/>
        </w:rPr>
        <w:t>El servidor de prueba funciona!&lt;/h1&gt;" &gt; test.html</w:t>
      </w:r>
    </w:p>
    <w:p w14:paraId="780AC3DB" w14:textId="77777777" w:rsidR="00CC2230" w:rsidRPr="00CC2230" w:rsidRDefault="00CC2230" w:rsidP="00CC2230">
      <w:pPr>
        <w:pStyle w:val="Ttulo2"/>
        <w:rPr>
          <w:sz w:val="24"/>
          <w:szCs w:val="24"/>
        </w:rPr>
      </w:pPr>
      <w:r w:rsidRPr="00CC2230">
        <w:rPr>
          <w:sz w:val="24"/>
          <w:szCs w:val="24"/>
        </w:rPr>
        <w:t xml:space="preserve">Se levantó un servidor web en el puerto </w:t>
      </w:r>
      <w:r w:rsidRPr="00CC2230">
        <w:rPr>
          <w:rFonts w:ascii="Courier New" w:hAnsi="Courier New" w:cs="Courier New"/>
          <w:sz w:val="20"/>
          <w:szCs w:val="20"/>
        </w:rPr>
        <w:t>8000</w:t>
      </w:r>
      <w:r w:rsidRPr="00CC2230">
        <w:rPr>
          <w:sz w:val="24"/>
          <w:szCs w:val="24"/>
        </w:rPr>
        <w:t xml:space="preserve"> con el módulo de Python.</w:t>
      </w:r>
    </w:p>
    <w:p w14:paraId="50089A13" w14:textId="77777777" w:rsidR="00CC2230" w:rsidRPr="00CC2230" w:rsidRDefault="00CC2230" w:rsidP="00CC2230">
      <w:pPr>
        <w:pStyle w:val="Ttulo2"/>
        <w:rPr>
          <w:sz w:val="24"/>
          <w:szCs w:val="24"/>
        </w:rPr>
      </w:pPr>
      <w:proofErr w:type="spellStart"/>
      <w:r w:rsidRPr="00CC2230">
        <w:rPr>
          <w:sz w:val="24"/>
          <w:szCs w:val="24"/>
        </w:rPr>
        <w:t>Bash</w:t>
      </w:r>
      <w:proofErr w:type="spellEnd"/>
    </w:p>
    <w:p w14:paraId="750BABEE" w14:textId="77777777" w:rsidR="00CC2230" w:rsidRPr="00CC2230" w:rsidRDefault="00CC2230" w:rsidP="00CC2230">
      <w:pPr>
        <w:pStyle w:val="Ttulo2"/>
        <w:rPr>
          <w:rFonts w:ascii="Courier New" w:hAnsi="Courier New" w:cs="Courier New"/>
          <w:sz w:val="20"/>
          <w:szCs w:val="20"/>
        </w:rPr>
      </w:pPr>
      <w:r w:rsidRPr="00CC2230">
        <w:rPr>
          <w:rFonts w:ascii="Courier New" w:hAnsi="Courier New" w:cs="Courier New"/>
          <w:sz w:val="20"/>
          <w:szCs w:val="20"/>
        </w:rPr>
        <w:t xml:space="preserve">python3 -m </w:t>
      </w:r>
      <w:proofErr w:type="spellStart"/>
      <w:proofErr w:type="gramStart"/>
      <w:r w:rsidRPr="00CC2230">
        <w:rPr>
          <w:rFonts w:ascii="Courier New" w:hAnsi="Courier New" w:cs="Courier New"/>
          <w:sz w:val="20"/>
          <w:szCs w:val="20"/>
        </w:rPr>
        <w:t>http.server</w:t>
      </w:r>
      <w:proofErr w:type="spellEnd"/>
      <w:proofErr w:type="gramEnd"/>
      <w:r w:rsidRPr="00CC2230">
        <w:rPr>
          <w:rFonts w:ascii="Courier New" w:hAnsi="Courier New" w:cs="Courier New"/>
          <w:sz w:val="20"/>
          <w:szCs w:val="20"/>
        </w:rPr>
        <w:t xml:space="preserve"> 8000</w:t>
      </w:r>
    </w:p>
    <w:p w14:paraId="5BCFD247" w14:textId="77777777" w:rsidR="00CC2230" w:rsidRPr="00CC2230" w:rsidRDefault="00CC2230" w:rsidP="00CC2230">
      <w:pPr>
        <w:pStyle w:val="Ttulo2"/>
        <w:rPr>
          <w:sz w:val="24"/>
          <w:szCs w:val="24"/>
        </w:rPr>
      </w:pPr>
      <w:r w:rsidRPr="00CC2230">
        <w:rPr>
          <w:sz w:val="24"/>
          <w:szCs w:val="24"/>
        </w:rPr>
        <w:t xml:space="preserve">Se verificó la dirección IP de la máquina para la red interna con el comando </w:t>
      </w:r>
      <w:proofErr w:type="spellStart"/>
      <w:r w:rsidRPr="00CC2230">
        <w:rPr>
          <w:rFonts w:ascii="Courier New" w:hAnsi="Courier New" w:cs="Courier New"/>
          <w:sz w:val="20"/>
          <w:szCs w:val="20"/>
        </w:rPr>
        <w:t>ifconfig</w:t>
      </w:r>
      <w:proofErr w:type="spellEnd"/>
      <w:r w:rsidRPr="00CC2230">
        <w:rPr>
          <w:sz w:val="24"/>
          <w:szCs w:val="24"/>
        </w:rPr>
        <w:t xml:space="preserve">, identificándose como </w:t>
      </w:r>
      <w:r w:rsidRPr="00CC2230">
        <w:rPr>
          <w:rFonts w:ascii="Courier New" w:hAnsi="Courier New" w:cs="Courier New"/>
          <w:sz w:val="20"/>
          <w:szCs w:val="20"/>
        </w:rPr>
        <w:t>10.0.3.5</w:t>
      </w:r>
      <w:r w:rsidRPr="00CC2230">
        <w:rPr>
          <w:sz w:val="24"/>
          <w:szCs w:val="24"/>
        </w:rPr>
        <w:t xml:space="preserve"> en la interfaz </w:t>
      </w:r>
      <w:r w:rsidRPr="00CC2230">
        <w:rPr>
          <w:rFonts w:ascii="Courier New" w:hAnsi="Courier New" w:cs="Courier New"/>
          <w:sz w:val="20"/>
          <w:szCs w:val="20"/>
        </w:rPr>
        <w:t>enp0s8</w:t>
      </w:r>
      <w:r w:rsidRPr="00CC2230">
        <w:rPr>
          <w:sz w:val="24"/>
          <w:szCs w:val="24"/>
        </w:rPr>
        <w:t>.</w:t>
      </w:r>
    </w:p>
    <w:p w14:paraId="4EC2E1B5" w14:textId="77777777" w:rsidR="00CC2230" w:rsidRPr="00CC2230" w:rsidRDefault="00CC2230" w:rsidP="00CC2230">
      <w:pPr>
        <w:pStyle w:val="Ttulo2"/>
        <w:rPr>
          <w:sz w:val="24"/>
          <w:szCs w:val="24"/>
        </w:rPr>
      </w:pPr>
      <w:r w:rsidRPr="00CC2230">
        <w:rPr>
          <w:sz w:val="24"/>
          <w:szCs w:val="24"/>
        </w:rPr>
        <w:t>Paso 3: Captura de Paquetes (Kali Linux)</w:t>
      </w:r>
    </w:p>
    <w:p w14:paraId="2559B685" w14:textId="77777777" w:rsidR="00CC2230" w:rsidRPr="00CC2230" w:rsidRDefault="00CC2230" w:rsidP="00CC2230">
      <w:pPr>
        <w:pStyle w:val="Ttulo2"/>
        <w:rPr>
          <w:sz w:val="24"/>
          <w:szCs w:val="24"/>
        </w:rPr>
      </w:pPr>
      <w:r w:rsidRPr="00CC2230">
        <w:rPr>
          <w:sz w:val="24"/>
          <w:szCs w:val="24"/>
        </w:rPr>
        <w:t xml:space="preserve">Se identificó la interfaz de red de Kali conectada a la red interna, que resultó ser </w:t>
      </w:r>
      <w:r w:rsidRPr="00CC2230">
        <w:rPr>
          <w:rFonts w:ascii="Courier New" w:hAnsi="Courier New" w:cs="Courier New"/>
          <w:sz w:val="20"/>
          <w:szCs w:val="20"/>
        </w:rPr>
        <w:t>eth1</w:t>
      </w:r>
      <w:r w:rsidRPr="00CC2230">
        <w:rPr>
          <w:sz w:val="24"/>
          <w:szCs w:val="24"/>
        </w:rPr>
        <w:t xml:space="preserve"> con la dirección IP </w:t>
      </w:r>
      <w:r w:rsidRPr="00CC2230">
        <w:rPr>
          <w:rFonts w:ascii="Courier New" w:hAnsi="Courier New" w:cs="Courier New"/>
          <w:sz w:val="20"/>
          <w:szCs w:val="20"/>
        </w:rPr>
        <w:t>10.0.3.4</w:t>
      </w:r>
      <w:r w:rsidRPr="00CC2230">
        <w:rPr>
          <w:sz w:val="24"/>
          <w:szCs w:val="24"/>
        </w:rPr>
        <w:t>.</w:t>
      </w:r>
    </w:p>
    <w:p w14:paraId="7DBBD704" w14:textId="77777777" w:rsidR="00CC2230" w:rsidRPr="00CC2230" w:rsidRDefault="00CC2230" w:rsidP="00CC2230">
      <w:pPr>
        <w:pStyle w:val="Ttulo2"/>
        <w:rPr>
          <w:sz w:val="24"/>
          <w:szCs w:val="24"/>
        </w:rPr>
      </w:pPr>
      <w:r w:rsidRPr="00CC2230">
        <w:rPr>
          <w:sz w:val="24"/>
          <w:szCs w:val="24"/>
        </w:rPr>
        <w:t xml:space="preserve">Se inició Wireshark con permisos de </w:t>
      </w:r>
      <w:proofErr w:type="spellStart"/>
      <w:r w:rsidRPr="00CC2230">
        <w:rPr>
          <w:sz w:val="24"/>
          <w:szCs w:val="24"/>
        </w:rPr>
        <w:t>superusuario</w:t>
      </w:r>
      <w:proofErr w:type="spellEnd"/>
      <w:r w:rsidRPr="00CC2230">
        <w:rPr>
          <w:sz w:val="24"/>
          <w:szCs w:val="24"/>
        </w:rPr>
        <w:t xml:space="preserve"> para asegurar que pudiera capturar todos los paquetes.</w:t>
      </w:r>
    </w:p>
    <w:p w14:paraId="2A34B854" w14:textId="77777777" w:rsidR="00CC2230" w:rsidRPr="00CC2230" w:rsidRDefault="00CC2230" w:rsidP="00CC2230">
      <w:pPr>
        <w:pStyle w:val="Ttulo2"/>
        <w:rPr>
          <w:sz w:val="24"/>
          <w:szCs w:val="24"/>
        </w:rPr>
      </w:pPr>
      <w:proofErr w:type="spellStart"/>
      <w:r w:rsidRPr="00CC2230">
        <w:rPr>
          <w:sz w:val="24"/>
          <w:szCs w:val="24"/>
        </w:rPr>
        <w:t>Bash</w:t>
      </w:r>
      <w:proofErr w:type="spellEnd"/>
    </w:p>
    <w:p w14:paraId="43903C5E" w14:textId="77777777" w:rsidR="00CC2230" w:rsidRPr="00CC2230" w:rsidRDefault="00CC2230" w:rsidP="00CC2230">
      <w:pPr>
        <w:pStyle w:val="Ttulo2"/>
        <w:rPr>
          <w:rFonts w:ascii="Courier New" w:hAnsi="Courier New" w:cs="Courier New"/>
          <w:sz w:val="20"/>
          <w:szCs w:val="20"/>
        </w:rPr>
      </w:pPr>
      <w:r w:rsidRPr="00CC2230">
        <w:rPr>
          <w:rFonts w:ascii="Courier New" w:hAnsi="Courier New" w:cs="Courier New"/>
          <w:sz w:val="20"/>
          <w:szCs w:val="20"/>
        </w:rPr>
        <w:t xml:space="preserve">sudo </w:t>
      </w:r>
      <w:proofErr w:type="spellStart"/>
      <w:r w:rsidRPr="00CC2230">
        <w:rPr>
          <w:rFonts w:ascii="Courier New" w:hAnsi="Courier New" w:cs="Courier New"/>
          <w:sz w:val="20"/>
          <w:szCs w:val="20"/>
        </w:rPr>
        <w:t>wireshark</w:t>
      </w:r>
      <w:proofErr w:type="spellEnd"/>
    </w:p>
    <w:p w14:paraId="0F68B16D" w14:textId="77777777" w:rsidR="00CC2230" w:rsidRPr="00CC2230" w:rsidRDefault="00CC2230" w:rsidP="00CC2230">
      <w:pPr>
        <w:pStyle w:val="Ttulo2"/>
        <w:rPr>
          <w:sz w:val="24"/>
          <w:szCs w:val="24"/>
        </w:rPr>
      </w:pPr>
      <w:r w:rsidRPr="00CC2230">
        <w:rPr>
          <w:sz w:val="24"/>
          <w:szCs w:val="24"/>
        </w:rPr>
        <w:t xml:space="preserve">Dentro de Wireshark, se seleccionó la interfaz </w:t>
      </w:r>
      <w:r w:rsidRPr="00CC2230">
        <w:rPr>
          <w:rFonts w:ascii="Courier New" w:hAnsi="Courier New" w:cs="Courier New"/>
          <w:sz w:val="20"/>
          <w:szCs w:val="20"/>
        </w:rPr>
        <w:t>eth1</w:t>
      </w:r>
      <w:r w:rsidRPr="00CC2230">
        <w:rPr>
          <w:sz w:val="24"/>
          <w:szCs w:val="24"/>
        </w:rPr>
        <w:t xml:space="preserve"> para comenzar la captura.</w:t>
      </w:r>
    </w:p>
    <w:p w14:paraId="5CA1C26F" w14:textId="77777777" w:rsidR="00CC2230" w:rsidRDefault="00CC2230" w:rsidP="00CC2230">
      <w:pPr>
        <w:pStyle w:val="Ttulo2"/>
        <w:rPr>
          <w:sz w:val="24"/>
          <w:szCs w:val="24"/>
        </w:rPr>
      </w:pPr>
    </w:p>
    <w:p w14:paraId="3D85D73C" w14:textId="77777777" w:rsidR="00CC2230" w:rsidRDefault="00CC2230" w:rsidP="00CC2230">
      <w:pPr>
        <w:pStyle w:val="Ttulo2"/>
        <w:rPr>
          <w:sz w:val="24"/>
          <w:szCs w:val="24"/>
        </w:rPr>
      </w:pPr>
    </w:p>
    <w:p w14:paraId="38C35262" w14:textId="77777777" w:rsidR="00CC2230" w:rsidRDefault="00CC2230" w:rsidP="00CC2230">
      <w:pPr>
        <w:pStyle w:val="Ttulo2"/>
        <w:rPr>
          <w:sz w:val="24"/>
          <w:szCs w:val="24"/>
        </w:rPr>
      </w:pPr>
    </w:p>
    <w:p w14:paraId="7F0ED410" w14:textId="77777777" w:rsidR="00CC2230" w:rsidRDefault="00CC2230" w:rsidP="00CC2230">
      <w:pPr>
        <w:pStyle w:val="Ttulo2"/>
        <w:rPr>
          <w:sz w:val="24"/>
          <w:szCs w:val="24"/>
        </w:rPr>
      </w:pPr>
    </w:p>
    <w:p w14:paraId="17FDC3B5" w14:textId="77777777" w:rsidR="00CC2230" w:rsidRDefault="00CC2230" w:rsidP="00CC2230">
      <w:pPr>
        <w:pStyle w:val="Ttulo2"/>
        <w:rPr>
          <w:sz w:val="24"/>
          <w:szCs w:val="24"/>
        </w:rPr>
      </w:pPr>
    </w:p>
    <w:p w14:paraId="3E6B5CD1" w14:textId="76EA5CF9" w:rsidR="00CC2230" w:rsidRPr="00CC2230" w:rsidRDefault="00CC2230" w:rsidP="00CC2230">
      <w:pPr>
        <w:pStyle w:val="Ttulo2"/>
        <w:rPr>
          <w:sz w:val="24"/>
          <w:szCs w:val="24"/>
        </w:rPr>
      </w:pPr>
      <w:r w:rsidRPr="00CC2230">
        <w:rPr>
          <w:sz w:val="24"/>
          <w:szCs w:val="24"/>
        </w:rPr>
        <w:t>Paso 4: Generación y Análisis del Tráfico</w:t>
      </w:r>
    </w:p>
    <w:p w14:paraId="37D49CF0" w14:textId="77777777" w:rsidR="00CC2230" w:rsidRPr="00CC2230" w:rsidRDefault="00CC2230" w:rsidP="00CC2230">
      <w:pPr>
        <w:pStyle w:val="Ttulo2"/>
        <w:rPr>
          <w:sz w:val="24"/>
          <w:szCs w:val="24"/>
        </w:rPr>
      </w:pPr>
      <w:r w:rsidRPr="00CC2230">
        <w:rPr>
          <w:sz w:val="24"/>
          <w:szCs w:val="24"/>
        </w:rPr>
        <w:t>En el navegador de Kali (Firefox), se accedió a la página servida por Ubuntu.</w:t>
      </w:r>
    </w:p>
    <w:p w14:paraId="729562F3" w14:textId="77777777" w:rsidR="00CC2230" w:rsidRPr="00CC2230" w:rsidRDefault="00CC2230" w:rsidP="00CC2230">
      <w:pPr>
        <w:pStyle w:val="Ttulo2"/>
        <w:rPr>
          <w:rFonts w:ascii="Courier New" w:hAnsi="Courier New" w:cs="Courier New"/>
          <w:sz w:val="20"/>
          <w:szCs w:val="20"/>
        </w:rPr>
      </w:pPr>
      <w:r w:rsidRPr="00CC2230">
        <w:rPr>
          <w:rFonts w:ascii="Courier New" w:hAnsi="Courier New" w:cs="Courier New"/>
          <w:sz w:val="20"/>
          <w:szCs w:val="20"/>
        </w:rPr>
        <w:t>http://10.0.3.5:8000/test.html</w:t>
      </w:r>
    </w:p>
    <w:p w14:paraId="6801F438" w14:textId="77777777" w:rsidR="00CC2230" w:rsidRPr="00CC2230" w:rsidRDefault="00CC2230" w:rsidP="00CC2230">
      <w:pPr>
        <w:pStyle w:val="Ttulo2"/>
        <w:rPr>
          <w:sz w:val="24"/>
          <w:szCs w:val="24"/>
        </w:rPr>
      </w:pPr>
      <w:r w:rsidRPr="00CC2230">
        <w:rPr>
          <w:sz w:val="24"/>
          <w:szCs w:val="24"/>
        </w:rPr>
        <w:t>Tras la carga de la página, la captura en Wireshark se detuvo.</w:t>
      </w:r>
    </w:p>
    <w:p w14:paraId="2E02F092" w14:textId="77777777" w:rsidR="00CC2230" w:rsidRPr="00CC2230" w:rsidRDefault="00CC2230" w:rsidP="00CC2230">
      <w:pPr>
        <w:pStyle w:val="Ttulo2"/>
        <w:rPr>
          <w:sz w:val="24"/>
          <w:szCs w:val="24"/>
        </w:rPr>
      </w:pPr>
      <w:r w:rsidRPr="00CC2230">
        <w:rPr>
          <w:sz w:val="24"/>
          <w:szCs w:val="24"/>
        </w:rPr>
        <w:t>Se aplicó un filtro para aislar el tráfico relevante.</w:t>
      </w:r>
    </w:p>
    <w:p w14:paraId="41D3DDEA" w14:textId="77777777" w:rsidR="00CC2230" w:rsidRPr="00CC2230" w:rsidRDefault="00CC2230" w:rsidP="00CC2230">
      <w:pPr>
        <w:pStyle w:val="Ttulo2"/>
        <w:rPr>
          <w:rFonts w:ascii="Courier New" w:hAnsi="Courier New" w:cs="Courier New"/>
          <w:sz w:val="20"/>
          <w:szCs w:val="20"/>
        </w:rPr>
      </w:pPr>
      <w:proofErr w:type="spellStart"/>
      <w:proofErr w:type="gramStart"/>
      <w:r w:rsidRPr="00CC2230">
        <w:rPr>
          <w:rFonts w:ascii="Courier New" w:hAnsi="Courier New" w:cs="Courier New"/>
          <w:sz w:val="20"/>
          <w:szCs w:val="20"/>
        </w:rPr>
        <w:t>tcp.port</w:t>
      </w:r>
      <w:proofErr w:type="spellEnd"/>
      <w:proofErr w:type="gramEnd"/>
      <w:r w:rsidRPr="00CC2230">
        <w:rPr>
          <w:rFonts w:ascii="Courier New" w:hAnsi="Courier New" w:cs="Courier New"/>
          <w:sz w:val="20"/>
          <w:szCs w:val="20"/>
        </w:rPr>
        <w:t xml:space="preserve"> == 8000 and http</w:t>
      </w:r>
    </w:p>
    <w:p w14:paraId="77F541C8" w14:textId="77777777" w:rsidR="00CC2230" w:rsidRPr="00CC2230" w:rsidRDefault="00CC2230" w:rsidP="00CC2230">
      <w:pPr>
        <w:pStyle w:val="Ttulo2"/>
        <w:rPr>
          <w:sz w:val="24"/>
          <w:szCs w:val="24"/>
        </w:rPr>
      </w:pPr>
      <w:r w:rsidRPr="00CC2230">
        <w:rPr>
          <w:sz w:val="24"/>
          <w:szCs w:val="24"/>
        </w:rPr>
        <w:t xml:space="preserve">Se seleccionó el paquete </w:t>
      </w:r>
      <w:r w:rsidRPr="00CC2230">
        <w:rPr>
          <w:rFonts w:ascii="Courier New" w:hAnsi="Courier New" w:cs="Courier New"/>
          <w:sz w:val="20"/>
          <w:szCs w:val="20"/>
        </w:rPr>
        <w:t>GET /test.html</w:t>
      </w:r>
      <w:r w:rsidRPr="00CC2230">
        <w:rPr>
          <w:sz w:val="24"/>
          <w:szCs w:val="24"/>
        </w:rPr>
        <w:t xml:space="preserve"> y se utilizó la función </w:t>
      </w:r>
      <w:proofErr w:type="spellStart"/>
      <w:r w:rsidRPr="00CC2230">
        <w:rPr>
          <w:rFonts w:ascii="Courier New" w:hAnsi="Courier New" w:cs="Courier New"/>
          <w:sz w:val="20"/>
          <w:szCs w:val="20"/>
        </w:rPr>
        <w:t>Follow</w:t>
      </w:r>
      <w:proofErr w:type="spellEnd"/>
      <w:r w:rsidRPr="00CC2230">
        <w:rPr>
          <w:rFonts w:ascii="Courier New" w:hAnsi="Courier New" w:cs="Courier New"/>
          <w:sz w:val="20"/>
          <w:szCs w:val="20"/>
        </w:rPr>
        <w:t xml:space="preserve"> &gt; HTTP </w:t>
      </w:r>
      <w:proofErr w:type="spellStart"/>
      <w:r w:rsidRPr="00CC2230">
        <w:rPr>
          <w:rFonts w:ascii="Courier New" w:hAnsi="Courier New" w:cs="Courier New"/>
          <w:sz w:val="20"/>
          <w:szCs w:val="20"/>
        </w:rPr>
        <w:t>Stream</w:t>
      </w:r>
      <w:proofErr w:type="spellEnd"/>
      <w:r w:rsidRPr="00CC2230">
        <w:rPr>
          <w:sz w:val="24"/>
          <w:szCs w:val="24"/>
        </w:rPr>
        <w:t>.</w:t>
      </w:r>
    </w:p>
    <w:p w14:paraId="5A7C69CE" w14:textId="77777777" w:rsidR="00CC2230" w:rsidRDefault="00CC2230" w:rsidP="00CC2230">
      <w:pPr>
        <w:pStyle w:val="Ttulo2"/>
        <w:rPr>
          <w:sz w:val="27"/>
          <w:szCs w:val="27"/>
        </w:rPr>
      </w:pPr>
    </w:p>
    <w:p w14:paraId="17B166EB" w14:textId="000EFFEA" w:rsidR="00CC2230" w:rsidRPr="00CC2230" w:rsidRDefault="00CC2230" w:rsidP="00CC2230">
      <w:pPr>
        <w:pStyle w:val="Ttulo2"/>
        <w:rPr>
          <w:sz w:val="27"/>
          <w:szCs w:val="27"/>
        </w:rPr>
      </w:pPr>
      <w:r w:rsidRPr="00CC2230">
        <w:rPr>
          <w:sz w:val="27"/>
          <w:szCs w:val="27"/>
        </w:rPr>
        <w:t>5. Conclusiones y Demostración de Vulnerabilidad</w:t>
      </w:r>
    </w:p>
    <w:p w14:paraId="0BC60C8E" w14:textId="77777777" w:rsidR="00CC2230" w:rsidRPr="00CC2230" w:rsidRDefault="00CC2230" w:rsidP="00CC2230">
      <w:pPr>
        <w:pStyle w:val="Ttulo2"/>
        <w:rPr>
          <w:sz w:val="24"/>
          <w:szCs w:val="24"/>
        </w:rPr>
      </w:pPr>
      <w:r w:rsidRPr="00CC2230">
        <w:rPr>
          <w:sz w:val="24"/>
          <w:szCs w:val="24"/>
        </w:rPr>
        <w:t xml:space="preserve">El ejercicio demostró de manera contundente la naturaleza no cifrada del protocolo HTTP. En la ventana de "HTTP </w:t>
      </w:r>
      <w:proofErr w:type="spellStart"/>
      <w:r w:rsidRPr="00CC2230">
        <w:rPr>
          <w:sz w:val="24"/>
          <w:szCs w:val="24"/>
        </w:rPr>
        <w:t>Stream</w:t>
      </w:r>
      <w:proofErr w:type="spellEnd"/>
      <w:r w:rsidRPr="00CC2230">
        <w:rPr>
          <w:sz w:val="24"/>
          <w:szCs w:val="24"/>
        </w:rPr>
        <w:t xml:space="preserve">" de Wireshark, se pudo observar el contenido de la solicitud y la respuesta, incluyendo el mensaje </w:t>
      </w:r>
      <w:r w:rsidRPr="00CC2230">
        <w:rPr>
          <w:rFonts w:ascii="Courier New" w:hAnsi="Courier New" w:cs="Courier New"/>
          <w:sz w:val="20"/>
          <w:szCs w:val="20"/>
        </w:rPr>
        <w:t>&lt;h1</w:t>
      </w:r>
      <w:proofErr w:type="gramStart"/>
      <w:r w:rsidRPr="00CC2230">
        <w:rPr>
          <w:rFonts w:ascii="Courier New" w:hAnsi="Courier New" w:cs="Courier New"/>
          <w:sz w:val="20"/>
          <w:szCs w:val="20"/>
        </w:rPr>
        <w:t>&gt;¡</w:t>
      </w:r>
      <w:proofErr w:type="gramEnd"/>
      <w:r w:rsidRPr="00CC2230">
        <w:rPr>
          <w:rFonts w:ascii="Courier New" w:hAnsi="Courier New" w:cs="Courier New"/>
          <w:sz w:val="20"/>
          <w:szCs w:val="20"/>
        </w:rPr>
        <w:t>El servidor de prueba funciona!&lt;/h1&gt;</w:t>
      </w:r>
      <w:r w:rsidRPr="00CC2230">
        <w:rPr>
          <w:sz w:val="24"/>
          <w:szCs w:val="24"/>
        </w:rPr>
        <w:t>, expuesto en texto plano.</w:t>
      </w:r>
    </w:p>
    <w:p w14:paraId="47DC6C7E" w14:textId="77777777" w:rsidR="00CC2230" w:rsidRPr="00CC2230" w:rsidRDefault="00CC2230" w:rsidP="00CC2230">
      <w:pPr>
        <w:pStyle w:val="Ttulo2"/>
        <w:rPr>
          <w:sz w:val="24"/>
          <w:szCs w:val="24"/>
        </w:rPr>
      </w:pPr>
      <w:r w:rsidRPr="00CC2230">
        <w:rPr>
          <w:sz w:val="24"/>
          <w:szCs w:val="24"/>
        </w:rPr>
        <w:t>Esto evidencia que cualquier información sensible (como nombres de usuario, contraseñas o datos personales) enviada a través de un sitio web con HTTP sería completamente visible para un atacante que esté capturando el tráfico en la misma red. La única forma de proteger esta información es migrando a protocolos de comunicación seguros como HTTPS, que encriptan el tráfico de extremo a extremo.</w:t>
      </w:r>
    </w:p>
    <w:p w14:paraId="14BFAA5C" w14:textId="77777777" w:rsidR="00923BCB" w:rsidRDefault="00923BCB" w:rsidP="00CC2230">
      <w:pPr>
        <w:pStyle w:val="Ttulo2"/>
      </w:pPr>
    </w:p>
    <w:sectPr w:rsidR="00923BC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31017" w14:textId="77777777" w:rsidR="00722A56" w:rsidRDefault="00722A56" w:rsidP="00CC2230">
      <w:pPr>
        <w:spacing w:after="0" w:line="240" w:lineRule="auto"/>
      </w:pPr>
      <w:r>
        <w:separator/>
      </w:r>
    </w:p>
  </w:endnote>
  <w:endnote w:type="continuationSeparator" w:id="0">
    <w:p w14:paraId="6908BF15" w14:textId="77777777" w:rsidR="00722A56" w:rsidRDefault="00722A56" w:rsidP="00CC2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DDE46" w14:textId="77777777" w:rsidR="00722A56" w:rsidRDefault="00722A56" w:rsidP="00CC2230">
      <w:pPr>
        <w:spacing w:after="0" w:line="240" w:lineRule="auto"/>
      </w:pPr>
      <w:r>
        <w:separator/>
      </w:r>
    </w:p>
  </w:footnote>
  <w:footnote w:type="continuationSeparator" w:id="0">
    <w:p w14:paraId="5F30EC7E" w14:textId="77777777" w:rsidR="00722A56" w:rsidRDefault="00722A56" w:rsidP="00CC22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D477D"/>
    <w:multiLevelType w:val="multilevel"/>
    <w:tmpl w:val="A55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262AD"/>
    <w:multiLevelType w:val="multilevel"/>
    <w:tmpl w:val="B3C2C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425909"/>
    <w:multiLevelType w:val="multilevel"/>
    <w:tmpl w:val="013E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3B01E8"/>
    <w:multiLevelType w:val="multilevel"/>
    <w:tmpl w:val="A81E2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FB576C"/>
    <w:multiLevelType w:val="multilevel"/>
    <w:tmpl w:val="3FE0D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30"/>
    <w:rsid w:val="00722A56"/>
    <w:rsid w:val="00923BCB"/>
    <w:rsid w:val="00CC22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4063C"/>
  <w15:chartTrackingRefBased/>
  <w15:docId w15:val="{6D41AA5D-0053-46CE-9F3C-8E5C80C41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CC2230"/>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CC2230"/>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CC223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C2230"/>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CC2230"/>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CC2230"/>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CC223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CC2230"/>
    <w:rPr>
      <w:rFonts w:ascii="Courier New" w:eastAsia="Times New Roman" w:hAnsi="Courier New" w:cs="Courier New"/>
      <w:sz w:val="20"/>
      <w:szCs w:val="20"/>
    </w:rPr>
  </w:style>
  <w:style w:type="character" w:customStyle="1" w:styleId="ng-tns-c2110749719-235">
    <w:name w:val="ng-tns-c2110749719-235"/>
    <w:basedOn w:val="Fuentedeprrafopredeter"/>
    <w:rsid w:val="00CC2230"/>
  </w:style>
  <w:style w:type="paragraph" w:styleId="HTMLconformatoprevio">
    <w:name w:val="HTML Preformatted"/>
    <w:basedOn w:val="Normal"/>
    <w:link w:val="HTMLconformatoprevioCar"/>
    <w:uiPriority w:val="99"/>
    <w:semiHidden/>
    <w:unhideWhenUsed/>
    <w:rsid w:val="00CC22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CC2230"/>
    <w:rPr>
      <w:rFonts w:ascii="Courier New" w:eastAsia="Times New Roman" w:hAnsi="Courier New" w:cs="Courier New"/>
      <w:sz w:val="20"/>
      <w:szCs w:val="20"/>
      <w:lang w:eastAsia="es-MX"/>
    </w:rPr>
  </w:style>
  <w:style w:type="character" w:customStyle="1" w:styleId="hljs-builtin">
    <w:name w:val="hljs-built_in"/>
    <w:basedOn w:val="Fuentedeprrafopredeter"/>
    <w:rsid w:val="00CC2230"/>
  </w:style>
  <w:style w:type="character" w:customStyle="1" w:styleId="hljs-string">
    <w:name w:val="hljs-string"/>
    <w:basedOn w:val="Fuentedeprrafopredeter"/>
    <w:rsid w:val="00CC2230"/>
  </w:style>
  <w:style w:type="character" w:customStyle="1" w:styleId="ng-tns-c2110749719-236">
    <w:name w:val="ng-tns-c2110749719-236"/>
    <w:basedOn w:val="Fuentedeprrafopredeter"/>
    <w:rsid w:val="00CC2230"/>
  </w:style>
  <w:style w:type="character" w:customStyle="1" w:styleId="ng-tns-c2110749719-237">
    <w:name w:val="ng-tns-c2110749719-237"/>
    <w:basedOn w:val="Fuentedeprrafopredeter"/>
    <w:rsid w:val="00CC2230"/>
  </w:style>
  <w:style w:type="paragraph" w:styleId="Encabezado">
    <w:name w:val="header"/>
    <w:basedOn w:val="Normal"/>
    <w:link w:val="EncabezadoCar"/>
    <w:uiPriority w:val="99"/>
    <w:unhideWhenUsed/>
    <w:rsid w:val="00CC223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2230"/>
  </w:style>
  <w:style w:type="paragraph" w:styleId="Piedepgina">
    <w:name w:val="footer"/>
    <w:basedOn w:val="Normal"/>
    <w:link w:val="PiedepginaCar"/>
    <w:uiPriority w:val="99"/>
    <w:unhideWhenUsed/>
    <w:rsid w:val="00CC223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22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788">
      <w:bodyDiv w:val="1"/>
      <w:marLeft w:val="0"/>
      <w:marRight w:val="0"/>
      <w:marTop w:val="0"/>
      <w:marBottom w:val="0"/>
      <w:divBdr>
        <w:top w:val="none" w:sz="0" w:space="0" w:color="auto"/>
        <w:left w:val="none" w:sz="0" w:space="0" w:color="auto"/>
        <w:bottom w:val="none" w:sz="0" w:space="0" w:color="auto"/>
        <w:right w:val="none" w:sz="0" w:space="0" w:color="auto"/>
      </w:divBdr>
      <w:divsChild>
        <w:div w:id="40063487">
          <w:marLeft w:val="0"/>
          <w:marRight w:val="0"/>
          <w:marTop w:val="0"/>
          <w:marBottom w:val="0"/>
          <w:divBdr>
            <w:top w:val="none" w:sz="0" w:space="0" w:color="auto"/>
            <w:left w:val="none" w:sz="0" w:space="0" w:color="auto"/>
            <w:bottom w:val="none" w:sz="0" w:space="0" w:color="auto"/>
            <w:right w:val="none" w:sz="0" w:space="0" w:color="auto"/>
          </w:divBdr>
          <w:divsChild>
            <w:div w:id="39284029">
              <w:marLeft w:val="0"/>
              <w:marRight w:val="0"/>
              <w:marTop w:val="0"/>
              <w:marBottom w:val="0"/>
              <w:divBdr>
                <w:top w:val="none" w:sz="0" w:space="0" w:color="auto"/>
                <w:left w:val="none" w:sz="0" w:space="0" w:color="auto"/>
                <w:bottom w:val="none" w:sz="0" w:space="0" w:color="auto"/>
                <w:right w:val="none" w:sz="0" w:space="0" w:color="auto"/>
              </w:divBdr>
            </w:div>
            <w:div w:id="1152526272">
              <w:marLeft w:val="0"/>
              <w:marRight w:val="0"/>
              <w:marTop w:val="0"/>
              <w:marBottom w:val="0"/>
              <w:divBdr>
                <w:top w:val="none" w:sz="0" w:space="0" w:color="auto"/>
                <w:left w:val="none" w:sz="0" w:space="0" w:color="auto"/>
                <w:bottom w:val="none" w:sz="0" w:space="0" w:color="auto"/>
                <w:right w:val="none" w:sz="0" w:space="0" w:color="auto"/>
              </w:divBdr>
              <w:divsChild>
                <w:div w:id="19223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32060">
          <w:marLeft w:val="0"/>
          <w:marRight w:val="0"/>
          <w:marTop w:val="0"/>
          <w:marBottom w:val="0"/>
          <w:divBdr>
            <w:top w:val="none" w:sz="0" w:space="0" w:color="auto"/>
            <w:left w:val="none" w:sz="0" w:space="0" w:color="auto"/>
            <w:bottom w:val="none" w:sz="0" w:space="0" w:color="auto"/>
            <w:right w:val="none" w:sz="0" w:space="0" w:color="auto"/>
          </w:divBdr>
          <w:divsChild>
            <w:div w:id="895823033">
              <w:marLeft w:val="0"/>
              <w:marRight w:val="0"/>
              <w:marTop w:val="0"/>
              <w:marBottom w:val="0"/>
              <w:divBdr>
                <w:top w:val="none" w:sz="0" w:space="0" w:color="auto"/>
                <w:left w:val="none" w:sz="0" w:space="0" w:color="auto"/>
                <w:bottom w:val="none" w:sz="0" w:space="0" w:color="auto"/>
                <w:right w:val="none" w:sz="0" w:space="0" w:color="auto"/>
              </w:divBdr>
            </w:div>
            <w:div w:id="225730698">
              <w:marLeft w:val="0"/>
              <w:marRight w:val="0"/>
              <w:marTop w:val="0"/>
              <w:marBottom w:val="0"/>
              <w:divBdr>
                <w:top w:val="none" w:sz="0" w:space="0" w:color="auto"/>
                <w:left w:val="none" w:sz="0" w:space="0" w:color="auto"/>
                <w:bottom w:val="none" w:sz="0" w:space="0" w:color="auto"/>
                <w:right w:val="none" w:sz="0" w:space="0" w:color="auto"/>
              </w:divBdr>
              <w:divsChild>
                <w:div w:id="12028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2378">
          <w:marLeft w:val="0"/>
          <w:marRight w:val="0"/>
          <w:marTop w:val="0"/>
          <w:marBottom w:val="0"/>
          <w:divBdr>
            <w:top w:val="none" w:sz="0" w:space="0" w:color="auto"/>
            <w:left w:val="none" w:sz="0" w:space="0" w:color="auto"/>
            <w:bottom w:val="none" w:sz="0" w:space="0" w:color="auto"/>
            <w:right w:val="none" w:sz="0" w:space="0" w:color="auto"/>
          </w:divBdr>
          <w:divsChild>
            <w:div w:id="177551997">
              <w:marLeft w:val="0"/>
              <w:marRight w:val="0"/>
              <w:marTop w:val="0"/>
              <w:marBottom w:val="0"/>
              <w:divBdr>
                <w:top w:val="none" w:sz="0" w:space="0" w:color="auto"/>
                <w:left w:val="none" w:sz="0" w:space="0" w:color="auto"/>
                <w:bottom w:val="none" w:sz="0" w:space="0" w:color="auto"/>
                <w:right w:val="none" w:sz="0" w:space="0" w:color="auto"/>
              </w:divBdr>
            </w:div>
            <w:div w:id="478613872">
              <w:marLeft w:val="0"/>
              <w:marRight w:val="0"/>
              <w:marTop w:val="0"/>
              <w:marBottom w:val="0"/>
              <w:divBdr>
                <w:top w:val="none" w:sz="0" w:space="0" w:color="auto"/>
                <w:left w:val="none" w:sz="0" w:space="0" w:color="auto"/>
                <w:bottom w:val="none" w:sz="0" w:space="0" w:color="auto"/>
                <w:right w:val="none" w:sz="0" w:space="0" w:color="auto"/>
              </w:divBdr>
              <w:divsChild>
                <w:div w:id="14220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551651">
          <w:marLeft w:val="0"/>
          <w:marRight w:val="0"/>
          <w:marTop w:val="0"/>
          <w:marBottom w:val="0"/>
          <w:divBdr>
            <w:top w:val="none" w:sz="0" w:space="0" w:color="auto"/>
            <w:left w:val="none" w:sz="0" w:space="0" w:color="auto"/>
            <w:bottom w:val="none" w:sz="0" w:space="0" w:color="auto"/>
            <w:right w:val="none" w:sz="0" w:space="0" w:color="auto"/>
          </w:divBdr>
          <w:divsChild>
            <w:div w:id="346103522">
              <w:marLeft w:val="0"/>
              <w:marRight w:val="0"/>
              <w:marTop w:val="0"/>
              <w:marBottom w:val="0"/>
              <w:divBdr>
                <w:top w:val="none" w:sz="0" w:space="0" w:color="auto"/>
                <w:left w:val="none" w:sz="0" w:space="0" w:color="auto"/>
                <w:bottom w:val="none" w:sz="0" w:space="0" w:color="auto"/>
                <w:right w:val="none" w:sz="0" w:space="0" w:color="auto"/>
              </w:divBdr>
              <w:divsChild>
                <w:div w:id="11849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3761">
          <w:marLeft w:val="0"/>
          <w:marRight w:val="0"/>
          <w:marTop w:val="0"/>
          <w:marBottom w:val="0"/>
          <w:divBdr>
            <w:top w:val="none" w:sz="0" w:space="0" w:color="auto"/>
            <w:left w:val="none" w:sz="0" w:space="0" w:color="auto"/>
            <w:bottom w:val="none" w:sz="0" w:space="0" w:color="auto"/>
            <w:right w:val="none" w:sz="0" w:space="0" w:color="auto"/>
          </w:divBdr>
          <w:divsChild>
            <w:div w:id="404302870">
              <w:marLeft w:val="0"/>
              <w:marRight w:val="0"/>
              <w:marTop w:val="0"/>
              <w:marBottom w:val="0"/>
              <w:divBdr>
                <w:top w:val="none" w:sz="0" w:space="0" w:color="auto"/>
                <w:left w:val="none" w:sz="0" w:space="0" w:color="auto"/>
                <w:bottom w:val="none" w:sz="0" w:space="0" w:color="auto"/>
                <w:right w:val="none" w:sz="0" w:space="0" w:color="auto"/>
              </w:divBdr>
              <w:divsChild>
                <w:div w:id="6078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534</Words>
  <Characters>2941</Characters>
  <Application>Microsoft Office Word</Application>
  <DocSecurity>0</DocSecurity>
  <Lines>24</Lines>
  <Paragraphs>6</Paragraphs>
  <ScaleCrop>false</ScaleCrop>
  <Company/>
  <LinksUpToDate>false</LinksUpToDate>
  <CharactersWithSpaces>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2025-08-18T03:09:00Z</dcterms:created>
  <dcterms:modified xsi:type="dcterms:W3CDTF">2025-08-18T03:14:00Z</dcterms:modified>
</cp:coreProperties>
</file>