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402" w:rsidRDefault="00EE2402" w:rsidP="00EE2402">
      <w:pPr>
        <w:rPr>
          <w:b/>
          <w:sz w:val="32"/>
          <w:szCs w:val="32"/>
        </w:rPr>
      </w:pPr>
      <w:r w:rsidRPr="00EE2402">
        <w:rPr>
          <w:b/>
          <w:sz w:val="32"/>
          <w:szCs w:val="32"/>
        </w:rPr>
        <w:t xml:space="preserve">Faglig dokumentation </w:t>
      </w:r>
    </w:p>
    <w:p w:rsidR="00EE2402" w:rsidRPr="00EE2402" w:rsidRDefault="00EE2402" w:rsidP="00EE2402">
      <w:pPr>
        <w:rPr>
          <w:sz w:val="24"/>
          <w:szCs w:val="24"/>
        </w:rPr>
      </w:pPr>
      <w:r w:rsidRPr="00EE2402">
        <w:rPr>
          <w:sz w:val="24"/>
          <w:szCs w:val="24"/>
        </w:rPr>
        <w:t>Kom godt igang</w:t>
      </w:r>
    </w:p>
    <w:p w:rsidR="00EE2402" w:rsidRPr="00EE2402" w:rsidRDefault="00EE2402" w:rsidP="00EE2402">
      <w:r w:rsidRPr="00EE2402">
        <w:t xml:space="preserve">I en faglig </w:t>
      </w:r>
      <w:r w:rsidRPr="00EE2402">
        <w:rPr>
          <w:vanish/>
        </w:rPr>
        <w:t>dokumentation</w:t>
      </w:r>
      <w:r w:rsidRPr="00EE2402">
        <w:t xml:space="preserve"> dokumentation kan du fx:</w:t>
      </w:r>
    </w:p>
    <w:p w:rsidR="00EE2402" w:rsidRPr="00EE2402" w:rsidRDefault="00EE2402" w:rsidP="00EE2402">
      <w:pPr>
        <w:numPr>
          <w:ilvl w:val="0"/>
          <w:numId w:val="1"/>
        </w:numPr>
      </w:pPr>
      <w:r w:rsidRPr="00EE2402">
        <w:t>beskrive, hvad du har arbejdet med</w:t>
      </w:r>
      <w:bookmarkStart w:id="0" w:name="_GoBack"/>
      <w:bookmarkEnd w:id="0"/>
    </w:p>
    <w:p w:rsidR="00EE2402" w:rsidRPr="00EE2402" w:rsidRDefault="00EE2402" w:rsidP="00EE2402">
      <w:pPr>
        <w:numPr>
          <w:ilvl w:val="0"/>
          <w:numId w:val="1"/>
        </w:numPr>
      </w:pPr>
      <w:r w:rsidRPr="00EE2402">
        <w:t>beskrive, hvad du har lært eller fundet ud af</w:t>
      </w:r>
    </w:p>
    <w:p w:rsidR="00EE2402" w:rsidRPr="00EE2402" w:rsidRDefault="00EE2402" w:rsidP="00EE2402">
      <w:pPr>
        <w:numPr>
          <w:ilvl w:val="0"/>
          <w:numId w:val="1"/>
        </w:numPr>
      </w:pPr>
      <w:r w:rsidRPr="00EE2402">
        <w:t>analysere, hvordan du er kommet frem til dine resultater</w:t>
      </w:r>
    </w:p>
    <w:p w:rsidR="00EE2402" w:rsidRPr="00EE2402" w:rsidRDefault="00EE2402" w:rsidP="00EE2402">
      <w:pPr>
        <w:numPr>
          <w:ilvl w:val="0"/>
          <w:numId w:val="1"/>
        </w:numPr>
      </w:pPr>
      <w:r w:rsidRPr="00EE2402">
        <w:t xml:space="preserve">evaluere din </w:t>
      </w:r>
      <w:r w:rsidRPr="00EE2402">
        <w:rPr>
          <w:vanish/>
        </w:rPr>
        <w:t>arbejdsproces</w:t>
      </w:r>
      <w:r w:rsidRPr="00EE2402">
        <w:t xml:space="preserve"> arbejdsproces og dine resultater.</w:t>
      </w:r>
    </w:p>
    <w:p w:rsidR="00EE2402" w:rsidRPr="00EE2402" w:rsidRDefault="00EE2402" w:rsidP="00EE2402">
      <w:r w:rsidRPr="00EE2402">
        <w:t xml:space="preserve">Når du skal dokumentere fagligt, skal du skrive korrekt og præcist, og du skal overveje, i hvilken rækkefølge dine </w:t>
      </w:r>
      <w:r w:rsidRPr="00EE2402">
        <w:rPr>
          <w:vanish/>
        </w:rPr>
        <w:t>oplysninger</w:t>
      </w:r>
      <w:r w:rsidRPr="00EE2402">
        <w:t xml:space="preserve"> oplysninger skal komme.</w:t>
      </w:r>
    </w:p>
    <w:p w:rsidR="00EE2402" w:rsidRDefault="00EE2402" w:rsidP="00EE2402">
      <w:r w:rsidRPr="00EE2402">
        <w:t xml:space="preserve">Du kan </w:t>
      </w:r>
      <w:r w:rsidRPr="00EE2402">
        <w:rPr>
          <w:vanish/>
        </w:rPr>
        <w:t>supplere</w:t>
      </w:r>
      <w:r w:rsidRPr="00EE2402">
        <w:t xml:space="preserve"> supplere dine tekster med billeder, videoer, skitser eller diagrammer. Du kan også lægge bilag ved din faglige </w:t>
      </w:r>
      <w:r w:rsidRPr="00EE2402">
        <w:rPr>
          <w:vanish/>
        </w:rPr>
        <w:t>dokumentation</w:t>
      </w:r>
      <w:r w:rsidRPr="00EE2402">
        <w:t xml:space="preserve"> dokumentation, det kan fx være arbejdssedler eller egenkontrol.</w:t>
      </w:r>
    </w:p>
    <w:p w:rsidR="00EE2402" w:rsidRDefault="00EE2402" w:rsidP="00EE2402"/>
    <w:p w:rsidR="00EE2402" w:rsidRDefault="00EE2402" w:rsidP="00EE2402">
      <w:r>
        <w:t>Her vil vi vise dig, skabeloner til;</w:t>
      </w:r>
    </w:p>
    <w:p w:rsidR="00EE2402" w:rsidRPr="00EE2402" w:rsidRDefault="00EE2402" w:rsidP="00EE2402">
      <w:r>
        <w:t xml:space="preserve">Rapport, logbog, notater, port folio, arbejdsplanlægning, og </w:t>
      </w:r>
      <w:proofErr w:type="gramStart"/>
      <w:r>
        <w:t>kvalitetssikring .</w:t>
      </w:r>
      <w:proofErr w:type="gramEnd"/>
    </w:p>
    <w:p w:rsidR="00EE2402" w:rsidRPr="00EE2402" w:rsidRDefault="00EE2402" w:rsidP="00EE2402">
      <w:pPr>
        <w:rPr>
          <w:rStyle w:val="Hyperlink"/>
        </w:rPr>
      </w:pPr>
      <w:r w:rsidRPr="00EE2402">
        <w:fldChar w:fldCharType="begin"/>
      </w:r>
      <w:r w:rsidRPr="00EE2402">
        <w:instrText xml:space="preserve"> HYPERLINK "https://g1-dansk.praxis.dk/1711" </w:instrText>
      </w:r>
      <w:r w:rsidRPr="00EE2402">
        <w:fldChar w:fldCharType="separate"/>
      </w:r>
    </w:p>
    <w:p w:rsidR="00EE2402" w:rsidRPr="00EE2402" w:rsidRDefault="00EE2402" w:rsidP="00EE2402">
      <w:r w:rsidRPr="00EE2402">
        <w:fldChar w:fldCharType="end"/>
      </w:r>
    </w:p>
    <w:p w:rsidR="00EE2402" w:rsidRPr="00EE2402" w:rsidRDefault="00EE2402" w:rsidP="00EE2402">
      <w:pPr>
        <w:rPr>
          <w:rStyle w:val="Hyperlink"/>
        </w:rPr>
      </w:pPr>
      <w:r w:rsidRPr="00EE2402">
        <w:fldChar w:fldCharType="begin"/>
      </w:r>
      <w:r w:rsidRPr="00EE2402">
        <w:instrText xml:space="preserve"> HYPERLINK "https://g1-dansk.praxis.dk/1725" \l "Bottom" </w:instrText>
      </w:r>
      <w:r w:rsidRPr="00EE2402">
        <w:fldChar w:fldCharType="separate"/>
      </w:r>
    </w:p>
    <w:p w:rsidR="00EE2402" w:rsidRPr="00EE2402" w:rsidRDefault="00EE2402" w:rsidP="00EE2402">
      <w:pPr>
        <w:rPr>
          <w:rStyle w:val="Hyperlink"/>
        </w:rPr>
      </w:pPr>
      <w:r w:rsidRPr="00EE2402">
        <w:fldChar w:fldCharType="end"/>
      </w:r>
      <w:r w:rsidRPr="00EE2402">
        <w:fldChar w:fldCharType="begin"/>
      </w:r>
      <w:r w:rsidRPr="00EE2402">
        <w:instrText xml:space="preserve"> HYPERLINK "https://g1-dansk.praxis.dk/1884" \l "Top" </w:instrText>
      </w:r>
      <w:r w:rsidRPr="00EE2402">
        <w:fldChar w:fldCharType="separate"/>
      </w:r>
    </w:p>
    <w:p w:rsidR="00EE2402" w:rsidRPr="00EE2402" w:rsidRDefault="00EE2402" w:rsidP="00EE2402">
      <w:r w:rsidRPr="00EE2402">
        <w:fldChar w:fldCharType="end"/>
      </w:r>
    </w:p>
    <w:p w:rsidR="00286DA8" w:rsidRPr="00267713" w:rsidRDefault="00286DA8" w:rsidP="00587758"/>
    <w:sectPr w:rsidR="00286DA8" w:rsidRPr="00267713" w:rsidSect="002D741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985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402" w:rsidRDefault="00EE2402" w:rsidP="00E70318">
      <w:pPr>
        <w:spacing w:after="0" w:line="240" w:lineRule="auto"/>
      </w:pPr>
      <w:r>
        <w:separator/>
      </w:r>
    </w:p>
  </w:endnote>
  <w:endnote w:type="continuationSeparator" w:id="0">
    <w:p w:rsidR="00EE2402" w:rsidRDefault="00EE2402" w:rsidP="00E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8" w:rsidRPr="0084749B" w:rsidRDefault="00E70318" w:rsidP="00286DA8">
    <w:pPr>
      <w:pStyle w:val="Sidefod"/>
      <w:spacing w:line="216" w:lineRule="auto"/>
      <w:jc w:val="center"/>
      <w:rPr>
        <w:rFonts w:cstheme="minorHAnsi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383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86DA8" w:rsidRDefault="00286DA8" w:rsidP="00286DA8">
            <w:pPr>
              <w:pStyle w:val="Sidefod"/>
              <w:spacing w:line="192" w:lineRule="auto"/>
              <w:jc w:val="center"/>
            </w:pPr>
          </w:p>
          <w:p w:rsidR="0084749B" w:rsidRPr="00133D22" w:rsidRDefault="00EE2402" w:rsidP="00133D22">
            <w:pPr>
              <w:pStyle w:val="Sidefod"/>
              <w:spacing w:line="192" w:lineRule="auto"/>
              <w:jc w:val="center"/>
              <w:rPr>
                <w:sz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402" w:rsidRDefault="00EE2402" w:rsidP="00E70318">
      <w:pPr>
        <w:spacing w:after="0" w:line="240" w:lineRule="auto"/>
      </w:pPr>
      <w:r>
        <w:separator/>
      </w:r>
    </w:p>
  </w:footnote>
  <w:footnote w:type="continuationSeparator" w:id="0">
    <w:p w:rsidR="00EE2402" w:rsidRDefault="00EE2402" w:rsidP="00E7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8" w:rsidRPr="0084749B" w:rsidRDefault="00E70318">
    <w:pPr>
      <w:pStyle w:val="Sidehoved"/>
    </w:pPr>
    <w:r w:rsidRPr="0084749B"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D40A28C" wp14:editId="03A897B3">
          <wp:simplePos x="0" y="0"/>
          <wp:positionH relativeFrom="page">
            <wp:posOffset>5652770</wp:posOffset>
          </wp:positionH>
          <wp:positionV relativeFrom="page">
            <wp:posOffset>648335</wp:posOffset>
          </wp:positionV>
          <wp:extent cx="1548000" cy="432000"/>
          <wp:effectExtent l="0" t="0" r="0" b="6350"/>
          <wp:wrapThrough wrapText="bothSides">
            <wp:wrapPolygon edited="0">
              <wp:start x="10636" y="0"/>
              <wp:lineTo x="0" y="4765"/>
              <wp:lineTo x="0" y="8576"/>
              <wp:lineTo x="1861" y="15247"/>
              <wp:lineTo x="1861" y="20965"/>
              <wp:lineTo x="21272" y="20965"/>
              <wp:lineTo x="21272" y="17153"/>
              <wp:lineTo x="17549" y="15247"/>
              <wp:lineTo x="21272" y="7624"/>
              <wp:lineTo x="21272" y="4765"/>
              <wp:lineTo x="13827" y="0"/>
              <wp:lineTo x="10636" y="0"/>
            </wp:wrapPolygon>
          </wp:wrapThrough>
          <wp:docPr id="1" name="Billede 38" descr="TEC_Logo_Koralrø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TEC_Logo_Koralrød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49B" w:rsidRPr="0084749B" w:rsidRDefault="0084749B">
    <w:pPr>
      <w:pStyle w:val="Sidehoved"/>
      <w:rPr>
        <w:rFonts w:cstheme="minorHAnsi"/>
        <w:sz w:val="16"/>
        <w:szCs w:val="16"/>
      </w:rPr>
    </w:pPr>
    <w:r w:rsidRPr="0084749B">
      <w:rPr>
        <w:rFonts w:cstheme="minorHAnsi"/>
        <w:noProof/>
        <w:sz w:val="16"/>
        <w:szCs w:val="16"/>
        <w:lang w:eastAsia="da-DK"/>
      </w:rPr>
      <w:drawing>
        <wp:anchor distT="0" distB="0" distL="114300" distR="114300" simplePos="0" relativeHeight="251661312" behindDoc="0" locked="0" layoutInCell="1" allowOverlap="1" wp14:anchorId="6FEB9B0C" wp14:editId="3CA81E69">
          <wp:simplePos x="0" y="0"/>
          <wp:positionH relativeFrom="page">
            <wp:posOffset>5652770</wp:posOffset>
          </wp:positionH>
          <wp:positionV relativeFrom="page">
            <wp:posOffset>648335</wp:posOffset>
          </wp:positionV>
          <wp:extent cx="1548000" cy="432000"/>
          <wp:effectExtent l="0" t="0" r="0" b="6350"/>
          <wp:wrapThrough wrapText="bothSides">
            <wp:wrapPolygon edited="0">
              <wp:start x="10636" y="0"/>
              <wp:lineTo x="0" y="4765"/>
              <wp:lineTo x="0" y="8576"/>
              <wp:lineTo x="1861" y="15247"/>
              <wp:lineTo x="1861" y="20965"/>
              <wp:lineTo x="21272" y="20965"/>
              <wp:lineTo x="21272" y="17153"/>
              <wp:lineTo x="17549" y="15247"/>
              <wp:lineTo x="21272" y="7624"/>
              <wp:lineTo x="21272" y="4765"/>
              <wp:lineTo x="13827" y="0"/>
              <wp:lineTo x="10636" y="0"/>
            </wp:wrapPolygon>
          </wp:wrapThrough>
          <wp:docPr id="3" name="Billede 38" descr="TEC_Logo_Koralrø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TEC_Logo_Koralrød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15CBC"/>
    <w:multiLevelType w:val="multilevel"/>
    <w:tmpl w:val="A1DA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02"/>
    <w:rsid w:val="000D6F5D"/>
    <w:rsid w:val="00133D22"/>
    <w:rsid w:val="00152F9A"/>
    <w:rsid w:val="00267713"/>
    <w:rsid w:val="00286DA8"/>
    <w:rsid w:val="002D7410"/>
    <w:rsid w:val="00587758"/>
    <w:rsid w:val="006B01C5"/>
    <w:rsid w:val="0084749B"/>
    <w:rsid w:val="00931BCE"/>
    <w:rsid w:val="009B1694"/>
    <w:rsid w:val="00AC7699"/>
    <w:rsid w:val="00CD6A3C"/>
    <w:rsid w:val="00D93171"/>
    <w:rsid w:val="00DF3923"/>
    <w:rsid w:val="00E70318"/>
    <w:rsid w:val="00EC7145"/>
    <w:rsid w:val="00EE2402"/>
    <w:rsid w:val="00F17CCE"/>
    <w:rsid w:val="00F9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7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0318"/>
  </w:style>
  <w:style w:type="paragraph" w:styleId="Sidefod">
    <w:name w:val="footer"/>
    <w:basedOn w:val="Normal"/>
    <w:link w:val="Sidefo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0318"/>
  </w:style>
  <w:style w:type="character" w:customStyle="1" w:styleId="Overskrift1Tegn">
    <w:name w:val="Overskrift 1 Tegn"/>
    <w:basedOn w:val="Standardskrifttypeiafsnit"/>
    <w:link w:val="Overskrift1"/>
    <w:uiPriority w:val="9"/>
    <w:rsid w:val="00587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7758"/>
    <w:rPr>
      <w:rFonts w:asciiTheme="majorHAnsi" w:eastAsiaTheme="majorEastAsia" w:hAnsiTheme="majorHAnsi" w:cstheme="majorBidi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587758"/>
    <w:rPr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87758"/>
    <w:pPr>
      <w:pBdr>
        <w:top w:val="single" w:sz="4" w:space="10" w:color="FA5050" w:themeColor="accent1"/>
        <w:bottom w:val="single" w:sz="4" w:space="10" w:color="FA5050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87758"/>
    <w:rPr>
      <w:i/>
      <w:iCs/>
    </w:rPr>
  </w:style>
  <w:style w:type="character" w:styleId="Kraftighenvisning">
    <w:name w:val="Intense Reference"/>
    <w:basedOn w:val="Standardskrifttypeiafsnit"/>
    <w:uiPriority w:val="32"/>
    <w:qFormat/>
    <w:rsid w:val="00587758"/>
    <w:rPr>
      <w:b/>
      <w:bCs/>
      <w:smallCaps/>
      <w:color w:val="auto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D6A3C"/>
    <w:rPr>
      <w:color w:val="808080"/>
    </w:rPr>
  </w:style>
  <w:style w:type="paragraph" w:customStyle="1" w:styleId="Sidetekst">
    <w:name w:val="Sidetekst"/>
    <w:basedOn w:val="Normal"/>
    <w:rsid w:val="00267713"/>
    <w:pPr>
      <w:spacing w:after="120" w:line="240" w:lineRule="auto"/>
    </w:pPr>
    <w:rPr>
      <w:rFonts w:ascii="Verdana" w:eastAsia="Times New Roman" w:hAnsi="Verdana" w:cs="Times New Roman"/>
      <w:sz w:val="14"/>
      <w:szCs w:val="20"/>
    </w:rPr>
  </w:style>
  <w:style w:type="paragraph" w:styleId="Titel">
    <w:name w:val="Title"/>
    <w:basedOn w:val="Normal"/>
    <w:next w:val="Normal"/>
    <w:link w:val="TitelTegn"/>
    <w:qFormat/>
    <w:rsid w:val="00DF3923"/>
    <w:rPr>
      <w:b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elTegn">
    <w:name w:val="Titel Tegn"/>
    <w:basedOn w:val="Standardskrifttypeiafsnit"/>
    <w:link w:val="Titel"/>
    <w:rsid w:val="00DF3923"/>
    <w:rPr>
      <w:b/>
      <w:u w:val="single"/>
      <w:lang w:val="da-DK"/>
      <w14:textOutline w14:w="9525" w14:cap="rnd" w14:cmpd="sng" w14:algn="ctr">
        <w14:noFill/>
        <w14:prstDash w14:val="solid"/>
        <w14:bevel/>
      </w14:textOutline>
    </w:rPr>
  </w:style>
  <w:style w:type="character" w:styleId="Hyperlink">
    <w:name w:val="Hyperlink"/>
    <w:basedOn w:val="Standardskrifttypeiafsnit"/>
    <w:uiPriority w:val="99"/>
    <w:unhideWhenUsed/>
    <w:rsid w:val="00EE2402"/>
    <w:rPr>
      <w:color w:val="5A14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7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0318"/>
  </w:style>
  <w:style w:type="paragraph" w:styleId="Sidefod">
    <w:name w:val="footer"/>
    <w:basedOn w:val="Normal"/>
    <w:link w:val="Sidefo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0318"/>
  </w:style>
  <w:style w:type="character" w:customStyle="1" w:styleId="Overskrift1Tegn">
    <w:name w:val="Overskrift 1 Tegn"/>
    <w:basedOn w:val="Standardskrifttypeiafsnit"/>
    <w:link w:val="Overskrift1"/>
    <w:uiPriority w:val="9"/>
    <w:rsid w:val="00587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7758"/>
    <w:rPr>
      <w:rFonts w:asciiTheme="majorHAnsi" w:eastAsiaTheme="majorEastAsia" w:hAnsiTheme="majorHAnsi" w:cstheme="majorBidi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587758"/>
    <w:rPr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87758"/>
    <w:pPr>
      <w:pBdr>
        <w:top w:val="single" w:sz="4" w:space="10" w:color="FA5050" w:themeColor="accent1"/>
        <w:bottom w:val="single" w:sz="4" w:space="10" w:color="FA5050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87758"/>
    <w:rPr>
      <w:i/>
      <w:iCs/>
    </w:rPr>
  </w:style>
  <w:style w:type="character" w:styleId="Kraftighenvisning">
    <w:name w:val="Intense Reference"/>
    <w:basedOn w:val="Standardskrifttypeiafsnit"/>
    <w:uiPriority w:val="32"/>
    <w:qFormat/>
    <w:rsid w:val="00587758"/>
    <w:rPr>
      <w:b/>
      <w:bCs/>
      <w:smallCaps/>
      <w:color w:val="auto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D6A3C"/>
    <w:rPr>
      <w:color w:val="808080"/>
    </w:rPr>
  </w:style>
  <w:style w:type="paragraph" w:customStyle="1" w:styleId="Sidetekst">
    <w:name w:val="Sidetekst"/>
    <w:basedOn w:val="Normal"/>
    <w:rsid w:val="00267713"/>
    <w:pPr>
      <w:spacing w:after="120" w:line="240" w:lineRule="auto"/>
    </w:pPr>
    <w:rPr>
      <w:rFonts w:ascii="Verdana" w:eastAsia="Times New Roman" w:hAnsi="Verdana" w:cs="Times New Roman"/>
      <w:sz w:val="14"/>
      <w:szCs w:val="20"/>
    </w:rPr>
  </w:style>
  <w:style w:type="paragraph" w:styleId="Titel">
    <w:name w:val="Title"/>
    <w:basedOn w:val="Normal"/>
    <w:next w:val="Normal"/>
    <w:link w:val="TitelTegn"/>
    <w:qFormat/>
    <w:rsid w:val="00DF3923"/>
    <w:rPr>
      <w:b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elTegn">
    <w:name w:val="Titel Tegn"/>
    <w:basedOn w:val="Standardskrifttypeiafsnit"/>
    <w:link w:val="Titel"/>
    <w:rsid w:val="00DF3923"/>
    <w:rPr>
      <w:b/>
      <w:u w:val="single"/>
      <w:lang w:val="da-DK"/>
      <w14:textOutline w14:w="9525" w14:cap="rnd" w14:cmpd="sng" w14:algn="ctr">
        <w14:noFill/>
        <w14:prstDash w14:val="solid"/>
        <w14:bevel/>
      </w14:textOutline>
    </w:rPr>
  </w:style>
  <w:style w:type="character" w:styleId="Hyperlink">
    <w:name w:val="Hyperlink"/>
    <w:basedOn w:val="Standardskrifttypeiafsnit"/>
    <w:uiPriority w:val="99"/>
    <w:unhideWhenUsed/>
    <w:rsid w:val="00EE2402"/>
    <w:rPr>
      <w:color w:val="5A14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666360">
      <w:bodyDiv w:val="1"/>
      <w:marLeft w:val="0"/>
      <w:marRight w:val="0"/>
      <w:marTop w:val="0"/>
      <w:marBottom w:val="8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1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5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6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Center\Skabeloner\TEC_blank.dotx" TargetMode="External"/></Relationships>
</file>

<file path=word/theme/theme1.xml><?xml version="1.0" encoding="utf-8"?>
<a:theme xmlns:a="http://schemas.openxmlformats.org/drawingml/2006/main" name="TEC">
  <a:themeElements>
    <a:clrScheme name="TEC">
      <a:dk1>
        <a:sysClr val="windowText" lastClr="000000"/>
      </a:dk1>
      <a:lt1>
        <a:sysClr val="window" lastClr="FFFFFF"/>
      </a:lt1>
      <a:dk2>
        <a:srgbClr val="00415A"/>
      </a:dk2>
      <a:lt2>
        <a:srgbClr val="E6E6E6"/>
      </a:lt2>
      <a:accent1>
        <a:srgbClr val="FA5050"/>
      </a:accent1>
      <a:accent2>
        <a:srgbClr val="28CDAF"/>
      </a:accent2>
      <a:accent3>
        <a:srgbClr val="00415A"/>
      </a:accent3>
      <a:accent4>
        <a:srgbClr val="550041"/>
      </a:accent4>
      <a:accent5>
        <a:srgbClr val="CDA01E"/>
      </a:accent5>
      <a:accent6>
        <a:srgbClr val="64BECD"/>
      </a:accent6>
      <a:hlink>
        <a:srgbClr val="5A1400"/>
      </a:hlink>
      <a:folHlink>
        <a:srgbClr val="5A14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TEC" id="{42DB8E02-7BC1-4B95-A758-84A68F5DD031}" vid="{2EA6425F-A4D4-4CB0-8B8A-881892F4682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E453F-16C8-4ECF-A4EF-566772CF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TEC_blank</Template>
  <TotalTime>7</TotalTime>
  <Pages>1</Pages>
  <Words>131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 blank</vt:lpstr>
      <vt:lpstr>TEC brev</vt:lpstr>
    </vt:vector>
  </TitlesOfParts>
  <Company>TEC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 blank</dc:title>
  <dc:creator>Winnie Nørskov - TEC</dc:creator>
  <cp:lastModifiedBy>Winnie Nørskov - TEC</cp:lastModifiedBy>
  <cp:revision>1</cp:revision>
  <dcterms:created xsi:type="dcterms:W3CDTF">2015-12-04T10:59:00Z</dcterms:created>
  <dcterms:modified xsi:type="dcterms:W3CDTF">2015-12-04T11:06:00Z</dcterms:modified>
</cp:coreProperties>
</file>