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58" w:rsidRDefault="002C1D58" w:rsidP="002C1D58">
      <w:pPr>
        <w:jc w:val="center"/>
      </w:pPr>
      <w:r>
        <w:t>Cenários de utilização (Housotron)</w:t>
      </w:r>
    </w:p>
    <w:p w:rsidR="002C1D58" w:rsidRDefault="002C1D58" w:rsidP="002C1D58">
      <w:pPr>
        <w:jc w:val="center"/>
        <w:rPr>
          <w:sz w:val="16"/>
        </w:rPr>
      </w:pPr>
      <w:r>
        <w:rPr>
          <w:sz w:val="16"/>
        </w:rPr>
        <w:t>Grupo ic017</w:t>
      </w:r>
    </w:p>
    <w:p w:rsidR="002C1D58" w:rsidRDefault="002C1D58" w:rsidP="002C1D58">
      <w:pPr>
        <w:rPr>
          <w:sz w:val="16"/>
        </w:rPr>
      </w:pPr>
    </w:p>
    <w:p w:rsidR="00657E5C" w:rsidRDefault="005201E5" w:rsidP="00EC18E3">
      <w:pPr>
        <w:jc w:val="both"/>
        <w:rPr>
          <w:sz w:val="24"/>
        </w:rPr>
      </w:pPr>
      <w:r>
        <w:rPr>
          <w:sz w:val="24"/>
        </w:rPr>
        <w:t>O A</w:t>
      </w:r>
      <w:r w:rsidR="002C1D58">
        <w:rPr>
          <w:sz w:val="24"/>
        </w:rPr>
        <w:t xml:space="preserve">ntónio tinha um evento organizado, </w:t>
      </w:r>
      <w:r w:rsidR="00DB5220">
        <w:rPr>
          <w:sz w:val="24"/>
        </w:rPr>
        <w:t>mas como estava com muito trabalho decidiu no dia antes agendar as coisas todas para o dia a seguir</w:t>
      </w:r>
      <w:r w:rsidR="00EC18E3">
        <w:rPr>
          <w:sz w:val="24"/>
        </w:rPr>
        <w:t>.</w:t>
      </w:r>
      <w:r w:rsidR="00DB5220">
        <w:rPr>
          <w:sz w:val="24"/>
        </w:rPr>
        <w:t xml:space="preserve"> </w:t>
      </w:r>
      <w:r w:rsidR="00EC18E3">
        <w:rPr>
          <w:sz w:val="24"/>
        </w:rPr>
        <w:t>D</w:t>
      </w:r>
      <w:r w:rsidR="00DB5220">
        <w:rPr>
          <w:sz w:val="24"/>
        </w:rPr>
        <w:t>ecidiu utilizar o</w:t>
      </w:r>
      <w:r w:rsidR="002C1D58">
        <w:rPr>
          <w:sz w:val="24"/>
        </w:rPr>
        <w:t xml:space="preserve"> Ho</w:t>
      </w:r>
      <w:r>
        <w:rPr>
          <w:sz w:val="24"/>
        </w:rPr>
        <w:t xml:space="preserve">usotron e mandou pôr a mesa para o número de pessoas que disse que ia ao evento através do facebook e mandou confecionar a comida. Ao ver que o tempo total de execução das tarefas excederia a hora prevista de chegada dos convidados, foi enviado uma mensagem </w:t>
      </w:r>
      <w:r w:rsidR="00EC18E3">
        <w:rPr>
          <w:sz w:val="24"/>
        </w:rPr>
        <w:t xml:space="preserve">através do facebook </w:t>
      </w:r>
      <w:r>
        <w:rPr>
          <w:sz w:val="24"/>
        </w:rPr>
        <w:t>para todos com a nova hora do evento.</w:t>
      </w:r>
    </w:p>
    <w:p w:rsidR="00657E5C" w:rsidRDefault="00657E5C" w:rsidP="00EC18E3">
      <w:pPr>
        <w:jc w:val="both"/>
        <w:rPr>
          <w:sz w:val="24"/>
        </w:rPr>
      </w:pPr>
    </w:p>
    <w:p w:rsidR="00657E5C" w:rsidRDefault="00657E5C" w:rsidP="00EC18E3">
      <w:pPr>
        <w:jc w:val="both"/>
        <w:rPr>
          <w:sz w:val="24"/>
        </w:rPr>
      </w:pPr>
      <w:r>
        <w:rPr>
          <w:sz w:val="24"/>
        </w:rPr>
        <w:t xml:space="preserve">A Maria saiu para trabalhar e lembrou-se, já longe de casa, de que deixou a televisão ligada e esqueceu-se de colocar a máquina de lavar a trabalhar. </w:t>
      </w:r>
      <w:r w:rsidR="00DB5220">
        <w:rPr>
          <w:sz w:val="24"/>
        </w:rPr>
        <w:t>Ligou à sua filha Patrícia para que desligasse a televisão e coloca-se a máquina a lavar. A Patrícia estava no segundo andar pegou no Housotron e decidiu desligar a televisão e colocar a máquina a lavar bem como após o programa de lavagem arrumar a loiça nos armários. Como a Maria era a administradora do Housotron foi enviado um email para a Maria para que confirmasse a ação e esta confirmou e os programas agendados foram efetuados.</w:t>
      </w:r>
    </w:p>
    <w:p w:rsidR="00DB5220" w:rsidRDefault="00DB5220" w:rsidP="00EC18E3">
      <w:pPr>
        <w:jc w:val="both"/>
        <w:rPr>
          <w:sz w:val="24"/>
        </w:rPr>
      </w:pPr>
    </w:p>
    <w:p w:rsidR="00DB5220" w:rsidRPr="002C1D58" w:rsidRDefault="00657E5C" w:rsidP="00EC18E3">
      <w:pPr>
        <w:jc w:val="both"/>
        <w:rPr>
          <w:sz w:val="24"/>
        </w:rPr>
      </w:pPr>
      <w:r>
        <w:rPr>
          <w:sz w:val="24"/>
        </w:rPr>
        <w:t>Para as bodas de ouro do casal Ferreira, estes decidiram organizar um grande barbecue onde convidaram todas as pessoas que tinham ido ao seu casamento, familia e amigos. Marcaram com 1 mês de antecedência no calendário da aplicação Housotron, que conectada com a sua conta de facebook também criou logo o evento e mandou os convites. O casal decidiu quais os tipos de carnes que iriam usar e o Houso</w:t>
      </w:r>
      <w:r w:rsidR="00CF6E21">
        <w:rPr>
          <w:sz w:val="24"/>
        </w:rPr>
        <w:t xml:space="preserve">tron gerou uma lista de compras baseada nos talhos que eram mais visitados pelo casal e gerou também o preço total, após aviso do Housotron </w:t>
      </w:r>
      <w:r w:rsidR="00EC18E3">
        <w:rPr>
          <w:sz w:val="24"/>
        </w:rPr>
        <w:t>o casal confirmou o pedido</w:t>
      </w:r>
      <w:r w:rsidR="00CF6E21">
        <w:rPr>
          <w:sz w:val="24"/>
        </w:rPr>
        <w:t xml:space="preserve"> e a encomenda começou a ser preparada. Para que houvesse diversidade de pratos decidiram fazer um bacalhau com natas e uma lasanha vegetariana e com acesso às suas receitas no seu perfil foi só dizer quantas doses seriam os pratos e o Housotron gerou as quantidades necessárias de ingredientes e viu que faltavam alguns, então também gerou a lista de supermercado. Agendaram para uma semana antes um serviço completo de embelezamento do jardim que incluia rega, corte e decoração. Agendaram também uma limpeza total da sua piscina </w:t>
      </w:r>
      <w:r w:rsidR="00DB5220">
        <w:rPr>
          <w:sz w:val="24"/>
        </w:rPr>
        <w:t>que incluia esvaziamento da piscina, voltar a encher e colocar os produtos necessários, como a piscina já estava vazia viram que não era necessário o pacote completo e personalizaram o próprio pacote apenas para renovar os produtos da água. Preparam ainda no final um bolo de celebração e após confirmarem que tinham todos os ingredientes agendar</w:t>
      </w:r>
      <w:r w:rsidR="00EC18E3">
        <w:rPr>
          <w:sz w:val="24"/>
        </w:rPr>
        <w:t>am</w:t>
      </w:r>
      <w:r w:rsidR="00DB5220">
        <w:rPr>
          <w:sz w:val="24"/>
        </w:rPr>
        <w:t xml:space="preserve"> o confecionamento, pré aquecimento do forno e ainda decoração d</w:t>
      </w:r>
      <w:r w:rsidR="00EC18E3">
        <w:rPr>
          <w:sz w:val="24"/>
        </w:rPr>
        <w:t>o bolo e colocar no frigorífico. Para terminar a festa em grande organizaram um momento de karaoke o Housotron sugeriu os vários pacotes de karaoke existentes e o casal escolheu e ainda controlar o sistema de luzes para que à hora de início do karaoke coloca-se uma pré definição de luzes definidas pelo casal.</w:t>
      </w:r>
      <w:bookmarkStart w:id="0" w:name="_GoBack"/>
      <w:bookmarkEnd w:id="0"/>
    </w:p>
    <w:sectPr w:rsidR="00DB5220" w:rsidRPr="002C1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58"/>
    <w:rsid w:val="002C1D58"/>
    <w:rsid w:val="005201E5"/>
    <w:rsid w:val="00657E5C"/>
    <w:rsid w:val="00CF6E21"/>
    <w:rsid w:val="00DB5220"/>
    <w:rsid w:val="00EC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90541-35BA-4C5A-A6CC-8D1B428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Gonçalo Santos</cp:lastModifiedBy>
  <cp:revision>1</cp:revision>
  <dcterms:created xsi:type="dcterms:W3CDTF">2017-10-12T15:47:00Z</dcterms:created>
  <dcterms:modified xsi:type="dcterms:W3CDTF">2017-10-12T16:47:00Z</dcterms:modified>
</cp:coreProperties>
</file>