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9650"/>
        <w:docPartObj>
          <w:docPartGallery w:val="Cover Pages"/>
          <w:docPartUnique/>
        </w:docPartObj>
      </w:sdtPr>
      <w:sdtEndPr/>
      <w:sdtContent>
        <w:p w:rsidR="003C2B2D" w:rsidRDefault="003C2B2D"/>
        <w:p w:rsidR="003C2B2D" w:rsidRDefault="003C2B2D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250140</wp:posOffset>
                </wp:positionH>
                <wp:positionV relativeFrom="paragraph">
                  <wp:posOffset>145694</wp:posOffset>
                </wp:positionV>
                <wp:extent cx="5760720" cy="5760720"/>
                <wp:effectExtent l="0" t="0" r="0" b="0"/>
                <wp:wrapNone/>
                <wp:docPr id="2" name="Image 2" descr="Microsoft PowerShell 7 coming to all platforms in M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icrosoft PowerShell 7 coming to all platforms in M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2B2D" w:rsidRDefault="003C2B2D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26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2B2D" w:rsidRDefault="003C2B2D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26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2B2D" w:rsidRPr="003C2B2D" w:rsidRDefault="003C2B2D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3C2B2D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Bulgheroni Ruben (cp-20RUB)</w:t>
                                    </w:r>
                                  </w:p>
                                </w:sdtContent>
                              </w:sdt>
                              <w:p w:rsidR="003C2B2D" w:rsidRPr="003C2B2D" w:rsidRDefault="00E2413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2B2D" w:rsidRPr="003C2B2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 xml:space="preserve">ceff </w:t>
                                    </w:r>
                                    <w:r w:rsidR="003C2B2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INDUSTRIE</w:t>
                                    </w:r>
                                  </w:sdtContent>
                                </w:sdt>
                              </w:p>
                              <w:p w:rsidR="003C2B2D" w:rsidRDefault="00E2413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2B2D" w:rsidRPr="003C2B2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PIINF-3-TSYS-13</w:t>
                                    </w:r>
                                  </w:sdtContent>
                                </w:sdt>
                                <w:r w:rsidR="003C2B2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C2B2D" w:rsidRPr="003C2B2D" w:rsidRDefault="003C2B2D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3C2B2D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Bulgheroni Ruben (cp-20RUB)</w:t>
                              </w:r>
                            </w:p>
                          </w:sdtContent>
                        </w:sdt>
                        <w:p w:rsidR="003C2B2D" w:rsidRPr="003C2B2D" w:rsidRDefault="00E2413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2B2D" w:rsidRPr="003C2B2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 xml:space="preserve">ceff </w:t>
                              </w:r>
                              <w:r w:rsidR="003C2B2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INDUSTRIE</w:t>
                              </w:r>
                            </w:sdtContent>
                          </w:sdt>
                        </w:p>
                        <w:p w:rsidR="003C2B2D" w:rsidRDefault="00E2413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C2B2D" w:rsidRPr="003C2B2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PIINF-3-TSYS-13</w:t>
                              </w:r>
                            </w:sdtContent>
                          </w:sdt>
                          <w:r w:rsidR="003C2B2D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B2D" w:rsidRDefault="00E2413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C2B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RAPPORT PROJET POWERSHELL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2B2D" w:rsidRDefault="003C2B2D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CHOCOLATEY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C2B2D" w:rsidRDefault="00E2413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C2B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RAPPORT PROJET POWERSHELL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C2B2D" w:rsidRDefault="003C2B2D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CHOCOLATEY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9C07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fr-FR" w:eastAsia="en-US"/>
        </w:rPr>
        <w:id w:val="-53442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2B2D" w:rsidRDefault="003C2B2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80FB1" w:rsidRDefault="003C2B2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4402504" w:history="1">
            <w:r w:rsidR="00F80FB1" w:rsidRPr="00BD354F">
              <w:rPr>
                <w:rStyle w:val="Lienhypertexte"/>
                <w:noProof/>
              </w:rPr>
              <w:t>1.</w:t>
            </w:r>
            <w:r w:rsidR="00F80FB1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80FB1" w:rsidRPr="00BD354F">
              <w:rPr>
                <w:rStyle w:val="Lienhypertexte"/>
                <w:noProof/>
              </w:rPr>
              <w:t>Introduction</w:t>
            </w:r>
            <w:r w:rsidR="00F80FB1">
              <w:rPr>
                <w:noProof/>
                <w:webHidden/>
              </w:rPr>
              <w:tab/>
            </w:r>
            <w:r w:rsidR="00F80FB1">
              <w:rPr>
                <w:noProof/>
                <w:webHidden/>
              </w:rPr>
              <w:fldChar w:fldCharType="begin"/>
            </w:r>
            <w:r w:rsidR="00F80FB1">
              <w:rPr>
                <w:noProof/>
                <w:webHidden/>
              </w:rPr>
              <w:instrText xml:space="preserve"> PAGEREF _Toc124402504 \h </w:instrText>
            </w:r>
            <w:r w:rsidR="00F80FB1">
              <w:rPr>
                <w:noProof/>
                <w:webHidden/>
              </w:rPr>
            </w:r>
            <w:r w:rsidR="00F80FB1">
              <w:rPr>
                <w:noProof/>
                <w:webHidden/>
              </w:rPr>
              <w:fldChar w:fldCharType="separate"/>
            </w:r>
            <w:r w:rsidR="00F80FB1">
              <w:rPr>
                <w:noProof/>
                <w:webHidden/>
              </w:rPr>
              <w:t>2</w:t>
            </w:r>
            <w:r w:rsidR="00F80FB1"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05" w:history="1">
            <w:r w:rsidRPr="00BD354F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Elément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06" w:history="1">
            <w:r w:rsidRPr="00BD354F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Elément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07" w:history="1">
            <w:r w:rsidRPr="00BD354F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Elément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08" w:history="1">
            <w:r w:rsidRPr="00BD354F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09" w:history="1">
            <w:r w:rsidRPr="00BD354F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1" w:rsidRDefault="00F80F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4402510" w:history="1">
            <w:r w:rsidRPr="00BD354F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BD354F">
              <w:rPr>
                <w:rStyle w:val="Lienhypertexte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B2D" w:rsidRDefault="003C2B2D">
          <w:r>
            <w:rPr>
              <w:b/>
              <w:bCs/>
              <w:lang w:val="fr-FR"/>
            </w:rPr>
            <w:fldChar w:fldCharType="end"/>
          </w:r>
        </w:p>
      </w:sdtContent>
    </w:sdt>
    <w:p w:rsidR="007A7FDF" w:rsidRDefault="007A7FDF"/>
    <w:p w:rsidR="007A7FDF" w:rsidRDefault="007A7FDF">
      <w:r>
        <w:br w:type="page"/>
      </w:r>
    </w:p>
    <w:p w:rsidR="0035496B" w:rsidRDefault="007A7FDF" w:rsidP="0035496B">
      <w:pPr>
        <w:pStyle w:val="Titre1"/>
        <w:numPr>
          <w:ilvl w:val="0"/>
          <w:numId w:val="1"/>
        </w:numPr>
      </w:pPr>
      <w:bookmarkStart w:id="0" w:name="_Toc124402504"/>
      <w:r>
        <w:lastRenderedPageBreak/>
        <w:t>Introduction</w:t>
      </w:r>
      <w:bookmarkEnd w:id="0"/>
    </w:p>
    <w:p w:rsidR="0035496B" w:rsidRDefault="0035496B" w:rsidP="0035496B"/>
    <w:p w:rsidR="00A341E5" w:rsidRPr="0035496B" w:rsidRDefault="0035496B" w:rsidP="00A341E5">
      <w:pPr>
        <w:ind w:left="360"/>
        <w:rPr>
          <w:b/>
        </w:rPr>
      </w:pPr>
      <w:r w:rsidRPr="0035496B">
        <w:rPr>
          <w:b/>
        </w:rPr>
        <w:t xml:space="preserve">Dans ce rapport il y </w:t>
      </w:r>
      <w:r w:rsidR="00A341E5">
        <w:rPr>
          <w:b/>
        </w:rPr>
        <w:t>a</w:t>
      </w:r>
      <w:r w:rsidRPr="0035496B">
        <w:rPr>
          <w:b/>
        </w:rPr>
        <w:t> :</w:t>
      </w:r>
    </w:p>
    <w:p w:rsidR="0035496B" w:rsidRDefault="00A341E5" w:rsidP="0035496B">
      <w:pPr>
        <w:pStyle w:val="Paragraphedeliste"/>
        <w:numPr>
          <w:ilvl w:val="0"/>
          <w:numId w:val="2"/>
        </w:numPr>
      </w:pPr>
      <w:r>
        <w:t>Une introduction</w:t>
      </w:r>
    </w:p>
    <w:p w:rsidR="00A341E5" w:rsidRDefault="00A341E5" w:rsidP="00A341E5">
      <w:pPr>
        <w:pStyle w:val="Paragraphedeliste"/>
        <w:numPr>
          <w:ilvl w:val="0"/>
          <w:numId w:val="2"/>
        </w:numPr>
      </w:pPr>
      <w:r>
        <w:t xml:space="preserve">3 Eléments de mon projet </w:t>
      </w:r>
    </w:p>
    <w:p w:rsidR="00A341E5" w:rsidRDefault="00A341E5" w:rsidP="0035496B">
      <w:pPr>
        <w:pStyle w:val="Paragraphedeliste"/>
        <w:numPr>
          <w:ilvl w:val="0"/>
          <w:numId w:val="2"/>
        </w:numPr>
      </w:pPr>
      <w:r>
        <w:t>Une conclusion</w:t>
      </w:r>
    </w:p>
    <w:p w:rsidR="0035496B" w:rsidRDefault="0035496B" w:rsidP="0035496B">
      <w:pPr>
        <w:pStyle w:val="Paragraphedeliste"/>
        <w:numPr>
          <w:ilvl w:val="0"/>
          <w:numId w:val="2"/>
        </w:numPr>
      </w:pPr>
      <w:r>
        <w:t xml:space="preserve">Le </w:t>
      </w:r>
      <w:r w:rsidR="00372A9C">
        <w:t>c</w:t>
      </w:r>
      <w:r>
        <w:t>ahier des charges</w:t>
      </w:r>
    </w:p>
    <w:p w:rsidR="0035496B" w:rsidRDefault="0035496B" w:rsidP="0035496B">
      <w:pPr>
        <w:pStyle w:val="Paragraphedeliste"/>
        <w:numPr>
          <w:ilvl w:val="0"/>
          <w:numId w:val="2"/>
        </w:numPr>
      </w:pPr>
      <w:r>
        <w:t>Les sources</w:t>
      </w:r>
    </w:p>
    <w:p w:rsidR="0035496B" w:rsidRDefault="0035496B" w:rsidP="0035496B">
      <w:pPr>
        <w:pStyle w:val="Paragraphedeliste"/>
        <w:ind w:left="1080"/>
      </w:pPr>
    </w:p>
    <w:p w:rsidR="0035496B" w:rsidRPr="0035496B" w:rsidRDefault="0035496B" w:rsidP="0035496B">
      <w:pPr>
        <w:ind w:left="360"/>
        <w:rPr>
          <w:b/>
        </w:rPr>
      </w:pPr>
      <w:r w:rsidRPr="0035496B">
        <w:rPr>
          <w:b/>
        </w:rPr>
        <w:t>Présentation de mon projet :</w:t>
      </w:r>
    </w:p>
    <w:p w:rsidR="000B0BD7" w:rsidRDefault="0035496B" w:rsidP="0035496B">
      <w:pPr>
        <w:ind w:left="360"/>
      </w:pPr>
      <w:r>
        <w:t>Mon projet doit permettre d’installer des logiciels automatiquement avec le langage de programmation PowerShell.</w:t>
      </w:r>
    </w:p>
    <w:p w:rsidR="0035496B" w:rsidRDefault="0035496B" w:rsidP="0035496B">
      <w:pPr>
        <w:ind w:left="360"/>
      </w:pPr>
      <w:r>
        <w:t xml:space="preserve">Pour ça je me suis aidé d’un outil qui se nomme </w:t>
      </w:r>
      <w:r w:rsidR="007159FE">
        <w:t>C</w:t>
      </w:r>
      <w:r>
        <w:t>hocolatey. Cet outil permet d’installer des applications (comme Notepad ++) en ligne de commande.</w:t>
      </w:r>
    </w:p>
    <w:p w:rsidR="00372A9C" w:rsidRDefault="00372A9C" w:rsidP="0035496B">
      <w:pPr>
        <w:ind w:left="360"/>
      </w:pPr>
    </w:p>
    <w:p w:rsidR="00A341E5" w:rsidRDefault="00A341E5" w:rsidP="0035496B">
      <w:pPr>
        <w:ind w:left="360"/>
        <w:rPr>
          <w:b/>
        </w:rPr>
      </w:pPr>
      <w:r w:rsidRPr="00A341E5">
        <w:rPr>
          <w:b/>
        </w:rPr>
        <w:t>Développement du projet</w:t>
      </w:r>
      <w:r>
        <w:rPr>
          <w:b/>
        </w:rPr>
        <w:t> :</w:t>
      </w:r>
    </w:p>
    <w:p w:rsidR="00A341E5" w:rsidRDefault="00A341E5" w:rsidP="0035496B">
      <w:pPr>
        <w:ind w:left="360"/>
      </w:pPr>
      <w:r>
        <w:t>Concrètement</w:t>
      </w:r>
      <w:r w:rsidR="007159FE">
        <w:t xml:space="preserve">, </w:t>
      </w:r>
      <w:r>
        <w:t>mon projet fonctionne avec le langage de programmation PowerShell, et dans le projet PowerShell il y a 4 scripts qui fonctionnent différemment.</w:t>
      </w:r>
      <w:r>
        <w:br/>
      </w:r>
      <w:r>
        <w:br/>
        <w:t>Il y a le script « InstallChoco.ps1 » qui donne l’installation du programme de base qui est Chocolatey.</w:t>
      </w:r>
    </w:p>
    <w:p w:rsidR="00A341E5" w:rsidRDefault="007159FE" w:rsidP="0035496B">
      <w:pPr>
        <w:ind w:left="360"/>
      </w:pPr>
      <w:r>
        <w:t>Le script « ProjetChoco.ps1 » dans ce script là il y a un menu avec 4 options qui permet d’avoir un script avec un plus large utilisation.</w:t>
      </w:r>
    </w:p>
    <w:p w:rsidR="007159FE" w:rsidRDefault="007159FE" w:rsidP="0035496B">
      <w:pPr>
        <w:ind w:left="360"/>
      </w:pPr>
      <w:r>
        <w:t>Le script « Popup.ps1 » qui fait une demande pour exécuter le scripte ou non.</w:t>
      </w:r>
    </w:p>
    <w:p w:rsidR="007159FE" w:rsidRDefault="007159FE" w:rsidP="0035496B">
      <w:pPr>
        <w:ind w:left="360"/>
      </w:pPr>
      <w:r>
        <w:t>Le script « PopupAdmin.ps1 » qui fait une Popup qui dit à l’utilisateur de passer en mode Administrateur.</w:t>
      </w:r>
    </w:p>
    <w:p w:rsidR="00372A9C" w:rsidRDefault="00372A9C" w:rsidP="0035496B">
      <w:pPr>
        <w:ind w:left="360"/>
      </w:pPr>
      <w:r>
        <w:t>Je vais présenter plus tard dans le rapport 3 éléments essentielle de mes scripts.</w:t>
      </w:r>
    </w:p>
    <w:p w:rsidR="00372A9C" w:rsidRPr="00A341E5" w:rsidRDefault="00372A9C" w:rsidP="0035496B">
      <w:pPr>
        <w:ind w:left="360"/>
      </w:pPr>
    </w:p>
    <w:p w:rsidR="0035496B" w:rsidRDefault="00A341E5" w:rsidP="0035496B">
      <w:pPr>
        <w:ind w:left="360"/>
        <w:rPr>
          <w:b/>
        </w:rPr>
      </w:pPr>
      <w:r w:rsidRPr="00A341E5">
        <w:rPr>
          <w:b/>
        </w:rPr>
        <w:t>But de mon projet :</w:t>
      </w:r>
    </w:p>
    <w:p w:rsidR="00A341E5" w:rsidRDefault="00A341E5" w:rsidP="0035496B">
      <w:pPr>
        <w:ind w:left="360"/>
        <w:rPr>
          <w:b/>
        </w:rPr>
      </w:pPr>
      <w:r>
        <w:t xml:space="preserve">Le but final est d’avoir un script « utilitaire » qui permet de faciliter l’installation des logiciels et qui soit simple </w:t>
      </w:r>
      <w:r w:rsidR="00372A9C">
        <w:t>à</w:t>
      </w:r>
      <w:r>
        <w:t xml:space="preserve"> comprendre.</w:t>
      </w:r>
      <w:r w:rsidR="00372317">
        <w:br/>
      </w:r>
      <w:r w:rsidR="00372317">
        <w:br/>
        <w:t xml:space="preserve">Retrouver le projet avec la dernière mise a jour sur mon </w:t>
      </w:r>
      <w:r w:rsidR="00372317" w:rsidRPr="00372317">
        <w:rPr>
          <w:b/>
        </w:rPr>
        <w:t>GITHUB</w:t>
      </w:r>
      <w:r w:rsidR="00372317">
        <w:rPr>
          <w:b/>
        </w:rPr>
        <w:t> :</w:t>
      </w:r>
    </w:p>
    <w:p w:rsidR="00372317" w:rsidRDefault="00E24134" w:rsidP="0035496B">
      <w:pPr>
        <w:ind w:left="360"/>
      </w:pPr>
      <w:hyperlink r:id="rId10" w:history="1">
        <w:r w:rsidR="00372317" w:rsidRPr="00372317">
          <w:rPr>
            <w:rStyle w:val="Lienhypertexte"/>
          </w:rPr>
          <w:t>https://github.com/RubenBulgheroni/Projet-CHOCO</w:t>
        </w:r>
      </w:hyperlink>
    </w:p>
    <w:p w:rsidR="00372A9C" w:rsidRPr="00A341E5" w:rsidRDefault="00372A9C" w:rsidP="00372A9C">
      <w:r>
        <w:br w:type="page"/>
      </w:r>
    </w:p>
    <w:p w:rsidR="00372A9C" w:rsidRDefault="007A7FDF" w:rsidP="008254D5">
      <w:pPr>
        <w:pStyle w:val="Titre1"/>
        <w:numPr>
          <w:ilvl w:val="0"/>
          <w:numId w:val="1"/>
        </w:numPr>
      </w:pPr>
      <w:bookmarkStart w:id="1" w:name="_Toc124402505"/>
      <w:r>
        <w:lastRenderedPageBreak/>
        <w:t>Elément 1</w:t>
      </w:r>
      <w:bookmarkEnd w:id="1"/>
    </w:p>
    <w:p w:rsidR="008254D5" w:rsidRPr="008254D5" w:rsidRDefault="008254D5" w:rsidP="008254D5"/>
    <w:p w:rsidR="00372A9C" w:rsidRDefault="008254D5" w:rsidP="008254D5">
      <w:pPr>
        <w:ind w:left="360"/>
      </w:pPr>
      <w:r>
        <w:t>Le premier élément</w:t>
      </w:r>
      <w:r w:rsidR="00AE2617">
        <w:t xml:space="preserve"> va être sur l’utilisation de </w:t>
      </w:r>
      <w:r>
        <w:t>Chocolatey et son implémentation à PowerShell.</w:t>
      </w:r>
    </w:p>
    <w:p w:rsidR="00266DDA" w:rsidRDefault="008254D5" w:rsidP="00266DDA">
      <w:pPr>
        <w:ind w:left="360"/>
      </w:pPr>
      <w:r>
        <w:t>Pour ça j’ai dû faire un script qui se nomme InstallChoco.ps1.</w:t>
      </w:r>
      <w:r w:rsidR="00266DDA">
        <w:t xml:space="preserve">   </w:t>
      </w:r>
    </w:p>
    <w:p w:rsidR="008254D5" w:rsidRPr="008254D5" w:rsidRDefault="008254D5" w:rsidP="008254D5">
      <w:pPr>
        <w:ind w:left="360"/>
        <w:rPr>
          <w:b/>
        </w:rPr>
      </w:pPr>
      <w:r w:rsidRPr="008254D5">
        <w:rPr>
          <w:b/>
        </w:rPr>
        <w:t>Dans ce script j’ai dû mettre les commandes suivantes :</w:t>
      </w:r>
    </w:p>
    <w:p w:rsidR="008254D5" w:rsidRPr="008254D5" w:rsidRDefault="008254D5" w:rsidP="008254D5">
      <w:pPr>
        <w:ind w:firstLine="360"/>
        <w:rPr>
          <w:rFonts w:ascii="Consolas" w:hAnsi="Consolas"/>
          <w:sz w:val="21"/>
          <w:szCs w:val="21"/>
          <w:highlight w:val="black"/>
        </w:rPr>
      </w:pPr>
      <w:r w:rsidRPr="008254D5">
        <w:rPr>
          <w:rFonts w:ascii="Consolas" w:hAnsi="Consolas"/>
          <w:color w:val="FFE599" w:themeColor="accent4" w:themeTint="66"/>
          <w:sz w:val="21"/>
          <w:szCs w:val="21"/>
          <w:highlight w:val="black"/>
        </w:rPr>
        <w:t>Set-</w:t>
      </w:r>
      <w:proofErr w:type="spellStart"/>
      <w:r w:rsidRPr="008254D5">
        <w:rPr>
          <w:rFonts w:ascii="Consolas" w:hAnsi="Consolas"/>
          <w:color w:val="FFE599" w:themeColor="accent4" w:themeTint="66"/>
          <w:sz w:val="21"/>
          <w:szCs w:val="21"/>
          <w:highlight w:val="black"/>
        </w:rPr>
        <w:t>ExecutionPolicy</w:t>
      </w:r>
      <w:proofErr w:type="spellEnd"/>
      <w:r w:rsidRPr="008254D5">
        <w:rPr>
          <w:rFonts w:ascii="Consolas" w:hAnsi="Consolas"/>
          <w:sz w:val="21"/>
          <w:szCs w:val="21"/>
          <w:highlight w:val="black"/>
        </w:rPr>
        <w:t xml:space="preserve"> </w:t>
      </w:r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Bypass -Scope </w:t>
      </w:r>
      <w:r w:rsidRPr="008254D5">
        <w:rPr>
          <w:rFonts w:ascii="Consolas" w:hAnsi="Consolas"/>
          <w:color w:val="7030A0"/>
          <w:sz w:val="21"/>
          <w:szCs w:val="21"/>
          <w:highlight w:val="black"/>
        </w:rPr>
        <w:t>Process</w:t>
      </w:r>
      <w:r w:rsidRPr="008254D5">
        <w:rPr>
          <w:rFonts w:ascii="Consolas" w:hAnsi="Consolas"/>
          <w:sz w:val="21"/>
          <w:szCs w:val="21"/>
          <w:highlight w:val="black"/>
        </w:rPr>
        <w:t xml:space="preserve"> </w:t>
      </w:r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>-</w:t>
      </w:r>
      <w:proofErr w:type="gramStart"/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>Force;</w:t>
      </w:r>
      <w:proofErr w:type="gramEnd"/>
    </w:p>
    <w:p w:rsidR="008254D5" w:rsidRPr="008254D5" w:rsidRDefault="008254D5" w:rsidP="008254D5">
      <w:pPr>
        <w:ind w:left="360"/>
        <w:rPr>
          <w:rFonts w:ascii="Consolas" w:hAnsi="Consolas"/>
          <w:sz w:val="21"/>
          <w:szCs w:val="21"/>
        </w:rPr>
      </w:pPr>
      <w:proofErr w:type="spellStart"/>
      <w:r w:rsidRPr="008254D5">
        <w:rPr>
          <w:rFonts w:ascii="Consolas" w:hAnsi="Consolas"/>
          <w:color w:val="FFE599" w:themeColor="accent4" w:themeTint="66"/>
          <w:sz w:val="21"/>
          <w:szCs w:val="21"/>
          <w:highlight w:val="black"/>
        </w:rPr>
        <w:t>Invoke</w:t>
      </w:r>
      <w:proofErr w:type="spellEnd"/>
      <w:r w:rsidRPr="008254D5">
        <w:rPr>
          <w:rFonts w:ascii="Consolas" w:hAnsi="Consolas"/>
          <w:color w:val="FFE599" w:themeColor="accent4" w:themeTint="66"/>
          <w:sz w:val="21"/>
          <w:szCs w:val="21"/>
          <w:highlight w:val="black"/>
        </w:rPr>
        <w:t xml:space="preserve">-Expression </w:t>
      </w:r>
      <w:r w:rsidRPr="008254D5">
        <w:rPr>
          <w:rFonts w:ascii="Consolas" w:hAnsi="Consolas"/>
          <w:color w:val="FFD966" w:themeColor="accent4" w:themeTint="99"/>
          <w:sz w:val="21"/>
          <w:szCs w:val="21"/>
          <w:highlight w:val="black"/>
        </w:rPr>
        <w:t>(</w:t>
      </w:r>
      <w:r w:rsidRPr="008254D5">
        <w:rPr>
          <w:rFonts w:ascii="Consolas" w:hAnsi="Consolas"/>
          <w:color w:val="7030A0"/>
          <w:sz w:val="21"/>
          <w:szCs w:val="21"/>
          <w:highlight w:val="black"/>
        </w:rPr>
        <w:t>(</w:t>
      </w:r>
      <w:r w:rsidRPr="008254D5">
        <w:rPr>
          <w:rFonts w:ascii="Consolas" w:hAnsi="Consolas"/>
          <w:color w:val="FFE599" w:themeColor="accent4" w:themeTint="66"/>
          <w:sz w:val="21"/>
          <w:szCs w:val="21"/>
          <w:highlight w:val="black"/>
        </w:rPr>
        <w:t xml:space="preserve">New-Object </w:t>
      </w:r>
      <w:proofErr w:type="spellStart"/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>System.Net.WebClient</w:t>
      </w:r>
      <w:proofErr w:type="spellEnd"/>
      <w:proofErr w:type="gramStart"/>
      <w:r w:rsidRPr="008254D5">
        <w:rPr>
          <w:rFonts w:ascii="Consolas" w:hAnsi="Consolas"/>
          <w:color w:val="7030A0"/>
          <w:sz w:val="21"/>
          <w:szCs w:val="21"/>
          <w:highlight w:val="black"/>
        </w:rPr>
        <w:t>)</w:t>
      </w:r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>.</w:t>
      </w:r>
      <w:proofErr w:type="spellStart"/>
      <w:r w:rsidRPr="008254D5">
        <w:rPr>
          <w:rFonts w:ascii="Consolas" w:hAnsi="Consolas"/>
          <w:color w:val="FFFFFF" w:themeColor="background1"/>
          <w:sz w:val="21"/>
          <w:szCs w:val="21"/>
          <w:highlight w:val="black"/>
        </w:rPr>
        <w:t>DownloadString</w:t>
      </w:r>
      <w:proofErr w:type="spellEnd"/>
      <w:proofErr w:type="gramEnd"/>
      <w:r w:rsidRPr="008254D5">
        <w:rPr>
          <w:rFonts w:ascii="Consolas" w:hAnsi="Consolas"/>
          <w:color w:val="7030A0"/>
          <w:sz w:val="21"/>
          <w:szCs w:val="21"/>
          <w:highlight w:val="black"/>
        </w:rPr>
        <w:t>(</w:t>
      </w:r>
      <w:r w:rsidRPr="008254D5">
        <w:rPr>
          <w:rFonts w:ascii="Consolas" w:hAnsi="Consolas"/>
          <w:color w:val="F4B083" w:themeColor="accent2" w:themeTint="99"/>
          <w:sz w:val="21"/>
          <w:szCs w:val="21"/>
          <w:highlight w:val="black"/>
          <w:u w:val="single"/>
        </w:rPr>
        <w:t>'https://chocolatey.o</w:t>
      </w:r>
      <w:r w:rsidR="00266DDA">
        <w:rPr>
          <w:rFonts w:ascii="Consolas" w:hAnsi="Consolas"/>
          <w:color w:val="F4B083" w:themeColor="accent2" w:themeTint="99"/>
          <w:sz w:val="21"/>
          <w:szCs w:val="21"/>
          <w:highlight w:val="black"/>
          <w:u w:val="single"/>
        </w:rPr>
        <w:t xml:space="preserve"> §34</w:t>
      </w:r>
      <w:r w:rsidRPr="008254D5">
        <w:rPr>
          <w:rFonts w:ascii="Consolas" w:hAnsi="Consolas"/>
          <w:color w:val="F4B083" w:themeColor="accent2" w:themeTint="99"/>
          <w:sz w:val="21"/>
          <w:szCs w:val="21"/>
          <w:highlight w:val="black"/>
          <w:u w:val="single"/>
        </w:rPr>
        <w:t>rg/install.ps1'</w:t>
      </w:r>
      <w:r w:rsidRPr="008254D5">
        <w:rPr>
          <w:rFonts w:ascii="Consolas" w:hAnsi="Consolas"/>
          <w:color w:val="7030A0"/>
          <w:sz w:val="21"/>
          <w:szCs w:val="21"/>
          <w:highlight w:val="black"/>
        </w:rPr>
        <w:t>)</w:t>
      </w:r>
      <w:r w:rsidRPr="008254D5">
        <w:rPr>
          <w:rFonts w:ascii="Consolas" w:hAnsi="Consolas"/>
          <w:color w:val="FFD966" w:themeColor="accent4" w:themeTint="99"/>
          <w:sz w:val="21"/>
          <w:szCs w:val="21"/>
          <w:highlight w:val="black"/>
        </w:rPr>
        <w:t>)</w:t>
      </w:r>
    </w:p>
    <w:p w:rsidR="008254D5" w:rsidRPr="008254D5" w:rsidRDefault="008254D5" w:rsidP="008254D5">
      <w:pPr>
        <w:ind w:left="360"/>
        <w:rPr>
          <w:i/>
          <w:color w:val="70AD47" w:themeColor="accent6"/>
        </w:rPr>
      </w:pPr>
      <w:r w:rsidRPr="008254D5">
        <w:rPr>
          <w:i/>
          <w:color w:val="70AD47" w:themeColor="accent6"/>
          <w:highlight w:val="black"/>
        </w:rPr>
        <w:t>#Ces commandes-là permette l’installation de Chocolatey sur PowerShell</w:t>
      </w:r>
      <w:r w:rsidRPr="008254D5">
        <w:rPr>
          <w:i/>
          <w:color w:val="70AD47" w:themeColor="accent6"/>
          <w:highlight w:val="black"/>
        </w:rPr>
        <w:br/>
      </w:r>
    </w:p>
    <w:p w:rsidR="008254D5" w:rsidRDefault="008254D5" w:rsidP="008254D5">
      <w:pPr>
        <w:ind w:left="360"/>
      </w:pPr>
      <w:r w:rsidRPr="008254D5">
        <w:rPr>
          <w:noProof/>
        </w:rPr>
        <w:drawing>
          <wp:inline distT="0" distB="0" distL="0" distR="0" wp14:anchorId="30B7184C" wp14:editId="7B2BEFE7">
            <wp:extent cx="5525770" cy="789395"/>
            <wp:effectExtent l="19050" t="0" r="17780" b="2393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419" cy="8017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41CFF" w:rsidRDefault="00E41CFF" w:rsidP="00E41CFF">
      <w:pPr>
        <w:ind w:left="360"/>
      </w:pPr>
      <w:r>
        <w:t>Ce code PowerShell sert à installer l'outil de gestion de paquet Chocolatey en utilisan</w:t>
      </w:r>
      <w:r>
        <w:t>t PowerShell</w:t>
      </w:r>
      <w:r>
        <w:t xml:space="preserve">. Il y a deux commandes </w:t>
      </w:r>
      <w:r>
        <w:t>principales :</w:t>
      </w:r>
    </w:p>
    <w:p w:rsidR="00E41CFF" w:rsidRDefault="00E41CFF" w:rsidP="00E41CFF">
      <w:pPr>
        <w:ind w:left="360"/>
      </w:pPr>
      <w:r>
        <w:t>La première commande "Set-</w:t>
      </w:r>
      <w:proofErr w:type="spellStart"/>
      <w:r>
        <w:t>ExecutionPolicy</w:t>
      </w:r>
      <w:proofErr w:type="spellEnd"/>
      <w:r>
        <w:t xml:space="preserve"> Bypass -Scope Process -Force" permet de contourner la politique d'exécution de PowerShell pour éviter tout blocage de sécurité lors de l'exécution de scripts.</w:t>
      </w:r>
    </w:p>
    <w:p w:rsidR="00E41CFF" w:rsidRDefault="00E41CFF" w:rsidP="00E41CFF">
      <w:pPr>
        <w:ind w:left="360"/>
      </w:pPr>
      <w:r>
        <w:t>La deuxième commande "</w:t>
      </w:r>
      <w:proofErr w:type="spellStart"/>
      <w:r>
        <w:t>Invoke</w:t>
      </w:r>
      <w:proofErr w:type="spellEnd"/>
      <w:r>
        <w:t>-Expression ((New-Object System.Net.WebClient</w:t>
      </w:r>
      <w:proofErr w:type="gramStart"/>
      <w:r>
        <w:t>).DownloadString</w:t>
      </w:r>
      <w:proofErr w:type="gramEnd"/>
      <w:r>
        <w:t>('https://chocolatey.org/install.ps1'))" télécharge et exécute le script d'installation de Chocolatey à partir du site Web chocolatey.org.</w:t>
      </w:r>
    </w:p>
    <w:p w:rsidR="00E41CFF" w:rsidRDefault="00E41CFF" w:rsidP="00E41CFF">
      <w:pPr>
        <w:ind w:left="360"/>
      </w:pPr>
      <w:r>
        <w:t>Donc, l'ensemble de ces deux commandes permet de télécharger et installer Chocolatey en utilisant PowerShell, et cela en contournant la politique d'exécution pour éviter toutes les restrictions de sécurité.</w:t>
      </w:r>
    </w:p>
    <w:p w:rsidR="00E41CFF" w:rsidRDefault="00EE5BD7" w:rsidP="008254D5">
      <w:pPr>
        <w:ind w:left="360"/>
      </w:pPr>
      <w:r>
        <w:t>Pour vérifier que Chocolatey a bien été installé il faut faire la commande suivante :</w:t>
      </w:r>
    </w:p>
    <w:p w:rsidR="00EE5BD7" w:rsidRDefault="00E41CFF" w:rsidP="008254D5">
      <w:pPr>
        <w:ind w:left="360"/>
      </w:pPr>
      <w:r>
        <w:t>Choco</w:t>
      </w:r>
      <w:r w:rsidR="00EE5BD7">
        <w:t xml:space="preserve"> </w:t>
      </w:r>
    </w:p>
    <w:p w:rsidR="00C32570" w:rsidRDefault="00EE5BD7" w:rsidP="006426A0">
      <w:pPr>
        <w:ind w:left="360"/>
        <w:rPr>
          <w:color w:val="000000" w:themeColor="text1"/>
        </w:rPr>
      </w:pPr>
      <w:r>
        <w:rPr>
          <w:color w:val="000000" w:themeColor="text1"/>
        </w:rPr>
        <w:t>C’est tout pour l’élément 1.</w:t>
      </w:r>
    </w:p>
    <w:p w:rsidR="00F651DE" w:rsidRDefault="00F651DE" w:rsidP="006426A0">
      <w:pPr>
        <w:ind w:left="360"/>
        <w:rPr>
          <w:color w:val="000000" w:themeColor="text1"/>
        </w:rPr>
      </w:pPr>
    </w:p>
    <w:p w:rsidR="00E41CFF" w:rsidRDefault="00E41CFF" w:rsidP="006426A0">
      <w:pPr>
        <w:ind w:left="360"/>
        <w:rPr>
          <w:color w:val="000000" w:themeColor="text1"/>
        </w:rPr>
      </w:pPr>
    </w:p>
    <w:p w:rsidR="00E41CFF" w:rsidRDefault="00E41CFF" w:rsidP="006426A0">
      <w:pPr>
        <w:ind w:left="360"/>
        <w:rPr>
          <w:color w:val="000000" w:themeColor="text1"/>
        </w:rPr>
      </w:pPr>
    </w:p>
    <w:p w:rsidR="00E41CFF" w:rsidRDefault="00E41CFF" w:rsidP="006426A0">
      <w:pPr>
        <w:ind w:left="360"/>
        <w:rPr>
          <w:color w:val="000000" w:themeColor="text1"/>
        </w:rPr>
      </w:pPr>
    </w:p>
    <w:p w:rsidR="00E41CFF" w:rsidRPr="00EE5BD7" w:rsidRDefault="00E41CFF" w:rsidP="006426A0">
      <w:pPr>
        <w:ind w:left="360"/>
        <w:rPr>
          <w:color w:val="000000" w:themeColor="text1"/>
        </w:rPr>
      </w:pPr>
    </w:p>
    <w:p w:rsidR="0035496B" w:rsidRDefault="007A7FDF" w:rsidP="0035496B">
      <w:pPr>
        <w:pStyle w:val="Titre1"/>
        <w:numPr>
          <w:ilvl w:val="0"/>
          <w:numId w:val="1"/>
        </w:numPr>
      </w:pPr>
      <w:bookmarkStart w:id="2" w:name="_Toc124402506"/>
      <w:r>
        <w:lastRenderedPageBreak/>
        <w:t>Elément 2</w:t>
      </w:r>
      <w:bookmarkEnd w:id="2"/>
    </w:p>
    <w:p w:rsidR="00C5341D" w:rsidRDefault="00C5341D" w:rsidP="00C5341D"/>
    <w:p w:rsidR="00C5341D" w:rsidRDefault="00905EAE" w:rsidP="00C5341D">
      <w:pPr>
        <w:ind w:left="360"/>
      </w:pPr>
      <w:r>
        <w:t xml:space="preserve">(Partie mise en page) </w:t>
      </w:r>
      <w:r w:rsidR="00C5341D">
        <w:t>Pour l’élément 2 j’ai voulu faire un script « principale » qui permet de faciliter l’installation des logiciels via un menu.</w:t>
      </w:r>
    </w:p>
    <w:p w:rsidR="00606DD2" w:rsidRDefault="00C5341D" w:rsidP="00372317">
      <w:pPr>
        <w:ind w:left="360"/>
      </w:pPr>
      <w:r>
        <w:t>Dans ce menu</w:t>
      </w:r>
      <w:r w:rsidR="00FD389B">
        <w:t xml:space="preserve"> </w:t>
      </w:r>
      <w:r w:rsidR="000E3D3F">
        <w:t xml:space="preserve">il y a des options qui permettent par exemple de mettre </w:t>
      </w:r>
      <w:r w:rsidR="008625B2">
        <w:t>à</w:t>
      </w:r>
      <w:r w:rsidR="000E3D3F">
        <w:t xml:space="preserve"> jour </w:t>
      </w:r>
      <w:r w:rsidR="008625B2">
        <w:t>tous</w:t>
      </w:r>
      <w:r w:rsidR="000E3D3F">
        <w:t xml:space="preserve"> </w:t>
      </w:r>
      <w:r w:rsidR="008625B2">
        <w:t>ces logiciels</w:t>
      </w:r>
      <w:r w:rsidR="000E3D3F">
        <w:t xml:space="preserve"> ou d’installer </w:t>
      </w:r>
      <w:r w:rsidR="008625B2">
        <w:t>une pré configuration.</w:t>
      </w:r>
    </w:p>
    <w:p w:rsidR="00606DD2" w:rsidRDefault="00606DD2" w:rsidP="00DB5C0A">
      <w:pPr>
        <w:ind w:left="360"/>
      </w:pPr>
      <w:r>
        <w:t xml:space="preserve">Pour commencer à faire le menu, j’ai dû utiliser la commande </w:t>
      </w:r>
      <w:r w:rsidRPr="00606DD2">
        <w:rPr>
          <w:rFonts w:ascii="Consolas" w:hAnsi="Consolas"/>
          <w:color w:val="FFFFFF" w:themeColor="background1"/>
          <w:sz w:val="21"/>
          <w:szCs w:val="21"/>
          <w:highlight w:val="black"/>
        </w:rPr>
        <w:t>Write-Host</w:t>
      </w:r>
      <w:r>
        <w:t xml:space="preserve"> pour noter les différentes option</w:t>
      </w:r>
      <w:r w:rsidR="00E41CFF">
        <w:t>s</w:t>
      </w:r>
      <w:r>
        <w:t xml:space="preserve"> et l’opérateur de commande </w:t>
      </w:r>
      <w:r w:rsidRPr="00606DD2">
        <w:rPr>
          <w:rFonts w:ascii="Consolas" w:hAnsi="Consolas"/>
          <w:color w:val="FFFFFF" w:themeColor="background1"/>
          <w:sz w:val="21"/>
          <w:szCs w:val="21"/>
          <w:highlight w:val="black"/>
        </w:rPr>
        <w:t>-</w:t>
      </w:r>
      <w:proofErr w:type="spellStart"/>
      <w:r w:rsidRPr="00606DD2">
        <w:rPr>
          <w:rFonts w:ascii="Consolas" w:hAnsi="Consolas"/>
          <w:color w:val="FFFFFF" w:themeColor="background1"/>
          <w:sz w:val="21"/>
          <w:szCs w:val="21"/>
          <w:highlight w:val="black"/>
        </w:rPr>
        <w:t>ForegroundColor</w:t>
      </w:r>
      <w:proofErr w:type="spellEnd"/>
      <w:r>
        <w:t xml:space="preserve"> pour mettre le texte en couleur.</w:t>
      </w:r>
      <w:r w:rsidR="00905EAE">
        <w:t xml:space="preserve"> (Partie mise en page)</w:t>
      </w:r>
    </w:p>
    <w:p w:rsidR="00DB5C0A" w:rsidRDefault="00DB5C0A" w:rsidP="00DB5C0A">
      <w:pPr>
        <w:ind w:left="360"/>
      </w:pPr>
    </w:p>
    <w:p w:rsidR="00606DD2" w:rsidRDefault="00606DD2" w:rsidP="00E41CFF">
      <w:pPr>
        <w:ind w:left="360"/>
      </w:pPr>
      <w:r w:rsidRPr="00606DD2">
        <w:rPr>
          <w:b/>
        </w:rPr>
        <w:t>Exemple :</w:t>
      </w:r>
      <w:r w:rsidR="000E3D3F">
        <w:br/>
      </w:r>
      <w:r w:rsidR="000E3D3F">
        <w:br/>
      </w:r>
      <w:r w:rsidRPr="00606DD2">
        <w:rPr>
          <w:noProof/>
        </w:rPr>
        <w:drawing>
          <wp:inline distT="0" distB="0" distL="0" distR="0" wp14:anchorId="31DBEB30" wp14:editId="20772E59">
            <wp:extent cx="5486400" cy="422729"/>
            <wp:effectExtent l="19050" t="0" r="19050" b="1492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132" cy="4259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41CFF" w:rsidRPr="00E41CFF" w:rsidRDefault="00E41CFF" w:rsidP="00E41CFF">
      <w:pPr>
        <w:ind w:left="360"/>
      </w:pPr>
    </w:p>
    <w:p w:rsidR="00606DD2" w:rsidRDefault="00905EAE" w:rsidP="00E41CFF">
      <w:pPr>
        <w:ind w:left="360"/>
      </w:pPr>
      <w:r>
        <w:t xml:space="preserve">(Partie technique) </w:t>
      </w:r>
      <w:r w:rsidR="00606DD2">
        <w:t>Une fois la mise en page terminé il faut faire les options qu’il y a dans le menu.</w:t>
      </w:r>
    </w:p>
    <w:p w:rsidR="00606DD2" w:rsidRDefault="00606DD2" w:rsidP="00E41CFF">
      <w:pPr>
        <w:ind w:firstLine="360"/>
      </w:pPr>
      <w:r>
        <w:t xml:space="preserve">Pour ça j’ai dû crée une base de </w:t>
      </w:r>
      <w:r w:rsidR="008C7680">
        <w:t>code</w:t>
      </w:r>
      <w:r>
        <w:t xml:space="preserve"> qui est c</w:t>
      </w:r>
      <w:r w:rsidR="008C7680">
        <w:t xml:space="preserve">omme ça </w:t>
      </w:r>
      <w:r>
        <w:t>:</w:t>
      </w:r>
    </w:p>
    <w:p w:rsidR="00606DD2" w:rsidRDefault="00606DD2" w:rsidP="00E41CFF">
      <w:pPr>
        <w:pStyle w:val="Sous-titre"/>
        <w:ind w:firstLine="360"/>
      </w:pPr>
      <w:r w:rsidRPr="008C7680">
        <w:rPr>
          <w:highlight w:val="black"/>
        </w:rPr>
        <w:t xml:space="preserve">$réponse = Read-Host </w:t>
      </w:r>
      <w:r w:rsidR="00F557AD" w:rsidRPr="008C7680">
        <w:rPr>
          <w:color w:val="F4B083" w:themeColor="accent2" w:themeTint="99"/>
          <w:highlight w:val="black"/>
        </w:rPr>
        <w:t>"</w:t>
      </w:r>
      <w:r w:rsidRPr="008C7680">
        <w:rPr>
          <w:color w:val="F4B083" w:themeColor="accent2" w:themeTint="99"/>
          <w:highlight w:val="black"/>
        </w:rPr>
        <w:t>Entrez le numéro de l’option</w:t>
      </w:r>
      <w:r w:rsidR="00F557AD" w:rsidRPr="008C7680">
        <w:rPr>
          <w:color w:val="F4B083" w:themeColor="accent2" w:themeTint="99"/>
          <w:highlight w:val="black"/>
        </w:rPr>
        <w:t>"</w:t>
      </w:r>
      <w:r>
        <w:br/>
      </w:r>
    </w:p>
    <w:p w:rsidR="00606DD2" w:rsidRPr="00606DD2" w:rsidRDefault="00606DD2" w:rsidP="00E41CFF">
      <w:pPr>
        <w:pStyle w:val="Sous-titre"/>
        <w:ind w:left="360"/>
      </w:pPr>
      <w:r w:rsidRPr="008C7680">
        <w:rPr>
          <w:color w:val="00B0F0"/>
          <w:highlight w:val="black"/>
        </w:rPr>
        <w:t>Switch</w:t>
      </w:r>
      <w:r w:rsidRPr="008C7680">
        <w:rPr>
          <w:highlight w:val="black"/>
        </w:rPr>
        <w:t xml:space="preserve"> </w:t>
      </w:r>
      <w:r w:rsidRPr="008C7680">
        <w:rPr>
          <w:color w:val="FFC000" w:themeColor="accent4"/>
          <w:highlight w:val="black"/>
        </w:rPr>
        <w:t>(</w:t>
      </w:r>
      <w:r w:rsidRPr="008C7680">
        <w:rPr>
          <w:highlight w:val="black"/>
        </w:rPr>
        <w:t>$</w:t>
      </w:r>
      <w:proofErr w:type="spellStart"/>
      <w:r w:rsidRPr="008C7680">
        <w:rPr>
          <w:highlight w:val="black"/>
        </w:rPr>
        <w:t>reponse</w:t>
      </w:r>
      <w:proofErr w:type="spellEnd"/>
      <w:r w:rsidRPr="008C7680">
        <w:rPr>
          <w:color w:val="FFC000" w:themeColor="accent4"/>
          <w:highlight w:val="black"/>
        </w:rPr>
        <w:t>)</w:t>
      </w:r>
      <w:r w:rsidRPr="008C7680">
        <w:rPr>
          <w:highlight w:val="black"/>
        </w:rPr>
        <w:t xml:space="preserve"> </w:t>
      </w:r>
      <w:r w:rsidRPr="008C7680">
        <w:rPr>
          <w:color w:val="FFC000" w:themeColor="accent4"/>
          <w:highlight w:val="black"/>
        </w:rPr>
        <w:t>{</w:t>
      </w:r>
      <w:r w:rsidRPr="008C7680">
        <w:rPr>
          <w:highlight w:val="black"/>
        </w:rPr>
        <w:br/>
      </w:r>
      <w:r w:rsidRPr="008C7680">
        <w:rPr>
          <w:color w:val="C5E0B3" w:themeColor="accent6" w:themeTint="66"/>
          <w:highlight w:val="black"/>
        </w:rPr>
        <w:t>1</w:t>
      </w:r>
      <w:r w:rsidRPr="008C7680">
        <w:rPr>
          <w:highlight w:val="black"/>
        </w:rPr>
        <w:t xml:space="preserve"> </w:t>
      </w:r>
      <w:r w:rsidRPr="008C7680">
        <w:rPr>
          <w:color w:val="7030A0"/>
          <w:highlight w:val="black"/>
        </w:rPr>
        <w:t>{}</w:t>
      </w:r>
      <w:r w:rsidRPr="008C7680">
        <w:rPr>
          <w:highlight w:val="black"/>
        </w:rPr>
        <w:br/>
      </w:r>
      <w:r w:rsidRPr="008C7680">
        <w:rPr>
          <w:color w:val="C5E0B3" w:themeColor="accent6" w:themeTint="66"/>
          <w:highlight w:val="black"/>
        </w:rPr>
        <w:t>2</w:t>
      </w:r>
      <w:r w:rsidRPr="008C7680">
        <w:rPr>
          <w:highlight w:val="black"/>
        </w:rPr>
        <w:t xml:space="preserve"> </w:t>
      </w:r>
      <w:r w:rsidRPr="008C7680">
        <w:rPr>
          <w:color w:val="7030A0"/>
          <w:highlight w:val="black"/>
        </w:rPr>
        <w:t>{}</w:t>
      </w:r>
      <w:r w:rsidRPr="008C7680">
        <w:rPr>
          <w:highlight w:val="black"/>
        </w:rPr>
        <w:br/>
      </w:r>
      <w:r w:rsidRPr="008C7680">
        <w:rPr>
          <w:color w:val="C5E0B3" w:themeColor="accent6" w:themeTint="66"/>
          <w:highlight w:val="black"/>
        </w:rPr>
        <w:t>3</w:t>
      </w:r>
      <w:r w:rsidR="00F557AD" w:rsidRPr="008C7680">
        <w:rPr>
          <w:highlight w:val="black"/>
        </w:rPr>
        <w:t xml:space="preserve"> </w:t>
      </w:r>
      <w:r w:rsidRPr="008C7680">
        <w:rPr>
          <w:color w:val="7030A0"/>
          <w:highlight w:val="black"/>
        </w:rPr>
        <w:t>{}</w:t>
      </w:r>
      <w:r w:rsidR="00F557AD" w:rsidRPr="008C7680">
        <w:rPr>
          <w:highlight w:val="black"/>
        </w:rPr>
        <w:br/>
      </w:r>
      <w:r w:rsidR="00F557AD" w:rsidRPr="008C7680">
        <w:rPr>
          <w:color w:val="00B0F0"/>
          <w:highlight w:val="black"/>
        </w:rPr>
        <w:t>default</w:t>
      </w:r>
      <w:r w:rsidR="00F557AD" w:rsidRPr="008C7680">
        <w:rPr>
          <w:highlight w:val="black"/>
        </w:rPr>
        <w:t xml:space="preserve"> </w:t>
      </w:r>
      <w:r w:rsidR="00F557AD" w:rsidRPr="008C7680">
        <w:rPr>
          <w:color w:val="7030A0"/>
          <w:highlight w:val="black"/>
        </w:rPr>
        <w:t>{</w:t>
      </w:r>
      <w:r w:rsidR="00F557AD" w:rsidRPr="008C7680">
        <w:rPr>
          <w:highlight w:val="black"/>
        </w:rPr>
        <w:t xml:space="preserve">Write-Host </w:t>
      </w:r>
      <w:r w:rsidR="00F557AD" w:rsidRPr="008C7680">
        <w:rPr>
          <w:color w:val="F4B083" w:themeColor="accent2" w:themeTint="99"/>
          <w:highlight w:val="black"/>
        </w:rPr>
        <w:t>"Choix non valide"</w:t>
      </w:r>
      <w:r w:rsidR="00F557AD" w:rsidRPr="008C7680">
        <w:rPr>
          <w:color w:val="7030A0"/>
          <w:highlight w:val="black"/>
        </w:rPr>
        <w:t>}</w:t>
      </w:r>
      <w:r w:rsidRPr="008C7680">
        <w:rPr>
          <w:highlight w:val="black"/>
        </w:rPr>
        <w:br/>
      </w:r>
      <w:r w:rsidRPr="008C7680">
        <w:rPr>
          <w:color w:val="FFC000"/>
          <w:highlight w:val="black"/>
        </w:rPr>
        <w:t>}</w:t>
      </w:r>
      <w:r>
        <w:br/>
      </w:r>
    </w:p>
    <w:p w:rsidR="00B7610C" w:rsidRDefault="008C7680" w:rsidP="00E41CFF">
      <w:pPr>
        <w:ind w:left="360"/>
      </w:pPr>
      <w:r>
        <w:t xml:space="preserve">Dans la base de code ci-dessus je </w:t>
      </w:r>
      <w:r w:rsidR="00DB5C0A">
        <w:t>mets</w:t>
      </w:r>
      <w:r>
        <w:t xml:space="preserve"> dans </w:t>
      </w:r>
      <w:r w:rsidRPr="008C7680">
        <w:rPr>
          <w:rFonts w:ascii="Consolas" w:hAnsi="Consolas"/>
          <w:color w:val="C5E0B3" w:themeColor="accent6" w:themeTint="66"/>
          <w:highlight w:val="black"/>
        </w:rPr>
        <w:t>1</w:t>
      </w:r>
      <w:r w:rsidRPr="008C7680">
        <w:rPr>
          <w:rFonts w:ascii="Consolas" w:hAnsi="Consolas"/>
          <w:highlight w:val="black"/>
        </w:rPr>
        <w:t xml:space="preserve"> </w:t>
      </w:r>
      <w:r w:rsidR="00DB5C0A" w:rsidRPr="008C7680">
        <w:rPr>
          <w:rFonts w:ascii="Consolas" w:hAnsi="Consolas"/>
          <w:color w:val="7030A0"/>
          <w:highlight w:val="black"/>
        </w:rPr>
        <w:t>{}</w:t>
      </w:r>
      <w:r w:rsidR="00DB5C0A" w:rsidRPr="008C7680">
        <w:t xml:space="preserve"> ce</w:t>
      </w:r>
      <w:r>
        <w:t xml:space="preserve"> qui doit se passer quand je rentre le chiffre 1 </w:t>
      </w:r>
      <w:r w:rsidR="00DB5C0A">
        <w:t xml:space="preserve">et c’est pareil pour le </w:t>
      </w:r>
      <w:r w:rsidR="00DB5C0A" w:rsidRPr="00DB5C0A">
        <w:rPr>
          <w:rFonts w:ascii="Consolas" w:hAnsi="Consolas"/>
          <w:color w:val="C5E0B3" w:themeColor="accent6" w:themeTint="66"/>
          <w:highlight w:val="black"/>
        </w:rPr>
        <w:t>2</w:t>
      </w:r>
      <w:r w:rsidR="00DB5C0A" w:rsidRPr="00DB5C0A">
        <w:rPr>
          <w:rFonts w:ascii="Consolas" w:hAnsi="Consolas"/>
          <w:highlight w:val="black"/>
        </w:rPr>
        <w:t xml:space="preserve"> </w:t>
      </w:r>
      <w:r w:rsidR="00DB5C0A" w:rsidRPr="00DB5C0A">
        <w:rPr>
          <w:rFonts w:ascii="Consolas" w:hAnsi="Consolas"/>
          <w:color w:val="7030A0"/>
          <w:highlight w:val="black"/>
        </w:rPr>
        <w:t xml:space="preserve">{} </w:t>
      </w:r>
      <w:r w:rsidR="00DB5C0A" w:rsidRPr="00DB5C0A">
        <w:rPr>
          <w:rFonts w:ascii="Consolas" w:hAnsi="Consolas"/>
          <w:color w:val="C5E0B3" w:themeColor="accent6" w:themeTint="66"/>
          <w:highlight w:val="black"/>
        </w:rPr>
        <w:t>3</w:t>
      </w:r>
      <w:r w:rsidR="00DB5C0A" w:rsidRPr="00DB5C0A">
        <w:rPr>
          <w:rFonts w:ascii="Consolas" w:hAnsi="Consolas"/>
          <w:highlight w:val="black"/>
        </w:rPr>
        <w:t xml:space="preserve"> </w:t>
      </w:r>
      <w:r w:rsidR="00DB5C0A" w:rsidRPr="00DB5C0A">
        <w:rPr>
          <w:rFonts w:ascii="Consolas" w:hAnsi="Consolas"/>
          <w:color w:val="7030A0"/>
          <w:highlight w:val="black"/>
        </w:rPr>
        <w:t>{}</w:t>
      </w:r>
      <w:r w:rsidR="00DB5C0A" w:rsidRPr="00DB5C0A">
        <w:t xml:space="preserve"> </w:t>
      </w:r>
      <w:r w:rsidR="00DB5C0A">
        <w:t xml:space="preserve">et s’il faut que j’ajoute une option 4 il faut mettre ceci </w:t>
      </w:r>
      <w:r w:rsidR="00DB5C0A" w:rsidRPr="00DB5C0A">
        <w:rPr>
          <w:rFonts w:ascii="Consolas" w:hAnsi="Consolas"/>
          <w:color w:val="C5E0B3" w:themeColor="accent6" w:themeTint="66"/>
          <w:highlight w:val="black"/>
        </w:rPr>
        <w:t>4</w:t>
      </w:r>
      <w:r w:rsidR="00DB5C0A" w:rsidRPr="00DB5C0A">
        <w:rPr>
          <w:rFonts w:ascii="Consolas" w:hAnsi="Consolas"/>
          <w:highlight w:val="black"/>
        </w:rPr>
        <w:t xml:space="preserve"> </w:t>
      </w:r>
      <w:r w:rsidR="00DB5C0A" w:rsidRPr="00DB5C0A">
        <w:rPr>
          <w:rFonts w:ascii="Consolas" w:hAnsi="Consolas"/>
          <w:color w:val="7030A0"/>
          <w:highlight w:val="black"/>
        </w:rPr>
        <w:t>{}</w:t>
      </w:r>
      <w:r w:rsidR="00DB5C0A" w:rsidRPr="00DB5C0A">
        <w:t xml:space="preserve"> </w:t>
      </w:r>
      <w:r w:rsidR="00DB5C0A">
        <w:t>à la suite des numéros (1,2,3,4).</w:t>
      </w:r>
      <w:r w:rsidR="00905EAE" w:rsidRPr="00905EAE">
        <w:t xml:space="preserve"> </w:t>
      </w:r>
      <w:r w:rsidR="00905EAE">
        <w:t>(Partie technique)</w:t>
      </w:r>
    </w:p>
    <w:p w:rsidR="00905EAE" w:rsidRDefault="00905EAE" w:rsidP="008C7680"/>
    <w:p w:rsidR="00DB5C0A" w:rsidRPr="00905EAE" w:rsidRDefault="00DB5C0A" w:rsidP="00E41CFF">
      <w:pPr>
        <w:ind w:firstLine="360"/>
        <w:rPr>
          <w:b/>
        </w:rPr>
      </w:pPr>
      <w:r w:rsidRPr="00905EAE">
        <w:rPr>
          <w:b/>
        </w:rPr>
        <w:t xml:space="preserve">Voici à quoi ressemble le scripte « menu » avec les options : </w:t>
      </w:r>
    </w:p>
    <w:p w:rsidR="00905EAE" w:rsidRPr="008C7680" w:rsidRDefault="00905EAE" w:rsidP="008C7680"/>
    <w:p w:rsidR="0076168B" w:rsidRPr="00B7610C" w:rsidRDefault="00DB5C0A" w:rsidP="0076168B">
      <w:pPr>
        <w:rPr>
          <w:color w:val="000000" w:themeColor="text1"/>
        </w:rPr>
      </w:pPr>
      <w:r w:rsidRPr="00DB5C0A">
        <w:rPr>
          <w:noProof/>
          <w:color w:val="000000" w:themeColor="text1"/>
        </w:rPr>
        <w:lastRenderedPageBreak/>
        <w:drawing>
          <wp:inline distT="0" distB="0" distL="0" distR="0" wp14:anchorId="19DF15F8" wp14:editId="74A0B1B4">
            <wp:extent cx="5760720" cy="3053715"/>
            <wp:effectExtent l="19050" t="0" r="11430" b="8705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905EAE">
        <w:rPr>
          <w:color w:val="000000" w:themeColor="text1"/>
        </w:rPr>
        <w:br w:type="page"/>
      </w:r>
    </w:p>
    <w:p w:rsidR="00A6599E" w:rsidRPr="00A6599E" w:rsidRDefault="0035496B" w:rsidP="00A6599E">
      <w:pPr>
        <w:pStyle w:val="Titre1"/>
        <w:numPr>
          <w:ilvl w:val="0"/>
          <w:numId w:val="1"/>
        </w:numPr>
      </w:pPr>
      <w:bookmarkStart w:id="4" w:name="_Toc124402507"/>
      <w:r>
        <w:lastRenderedPageBreak/>
        <w:t>Elément 3</w:t>
      </w:r>
      <w:bookmarkEnd w:id="4"/>
      <w:r w:rsidR="00A6599E">
        <w:br/>
      </w:r>
    </w:p>
    <w:p w:rsidR="00C8744C" w:rsidRDefault="00C8744C" w:rsidP="00A6599E">
      <w:pPr>
        <w:ind w:left="360"/>
      </w:pPr>
      <w:r>
        <w:t>Dans cet élément je vais parler</w:t>
      </w:r>
      <w:r w:rsidR="00A6599E">
        <w:t xml:space="preserve"> de la vérification du mode Administrateur.</w:t>
      </w:r>
      <w:r w:rsidR="00A6599E">
        <w:br/>
      </w:r>
      <w:r w:rsidR="00A6599E">
        <w:br/>
        <w:t>J’ai fait un code qui affiche un popup qui met que l’utilisateur n’a pas lancé le script en mode administrateur, et quand il clic sur « ok » ça le fait quitter le lancement du script.</w:t>
      </w:r>
    </w:p>
    <w:p w:rsidR="00A6599E" w:rsidRDefault="00A6599E" w:rsidP="002A7B8D">
      <w:pPr>
        <w:ind w:left="360"/>
      </w:pPr>
      <w:r>
        <w:t>Ce popup permet de lancer toutes les options de mon script correctement sans bug.</w:t>
      </w:r>
    </w:p>
    <w:p w:rsidR="00A6599E" w:rsidRPr="00CA3397" w:rsidRDefault="002A7B8D" w:rsidP="002A7B8D">
      <w:pPr>
        <w:ind w:left="360"/>
        <w:rPr>
          <w:b/>
        </w:rPr>
      </w:pPr>
      <w:r>
        <w:br/>
      </w:r>
      <w:r w:rsidR="00A6599E" w:rsidRPr="00CA3397">
        <w:rPr>
          <w:b/>
        </w:rPr>
        <w:t xml:space="preserve">Le script se présente de la manière suivante : </w:t>
      </w:r>
    </w:p>
    <w:p w:rsidR="00215873" w:rsidRPr="00215873" w:rsidRDefault="00215873" w:rsidP="00215873">
      <w:pPr>
        <w:pStyle w:val="Sous-titre"/>
        <w:ind w:left="360"/>
        <w:rPr>
          <w:color w:val="FF0000"/>
          <w:highlight w:val="black"/>
        </w:rPr>
      </w:pPr>
      <w:proofErr w:type="gramStart"/>
      <w:r w:rsidRPr="00215873">
        <w:rPr>
          <w:color w:val="FF0000"/>
          <w:highlight w:val="black"/>
        </w:rPr>
        <w:t>if</w:t>
      </w:r>
      <w:proofErr w:type="gramEnd"/>
      <w:r w:rsidRPr="00215873">
        <w:rPr>
          <w:color w:val="FF0000"/>
          <w:highlight w:val="black"/>
        </w:rPr>
        <w:t xml:space="preserve"> (-NOT ([Security.Principal.WindowsPrincipal][Security.Principal.WindowsIdentity]::GetCurrent()).IsInRole([Security.Principal.WindowsBuiltInRole] "</w:t>
      </w:r>
      <w:proofErr w:type="spellStart"/>
      <w:r w:rsidRPr="00215873">
        <w:rPr>
          <w:color w:val="FF0000"/>
          <w:highlight w:val="black"/>
        </w:rPr>
        <w:t>Administrator</w:t>
      </w:r>
      <w:proofErr w:type="spellEnd"/>
      <w:r w:rsidRPr="00215873">
        <w:rPr>
          <w:color w:val="FF0000"/>
          <w:highlight w:val="black"/>
        </w:rPr>
        <w:t>"))</w:t>
      </w:r>
    </w:p>
    <w:p w:rsidR="00215873" w:rsidRPr="00215873" w:rsidRDefault="00215873" w:rsidP="00215873">
      <w:pPr>
        <w:pStyle w:val="Sous-titre"/>
        <w:ind w:firstLine="360"/>
        <w:rPr>
          <w:color w:val="66FFFF"/>
          <w:highlight w:val="black"/>
        </w:rPr>
      </w:pPr>
      <w:r w:rsidRPr="00215873">
        <w:rPr>
          <w:color w:val="66FFFF"/>
          <w:highlight w:val="black"/>
        </w:rPr>
        <w:t>{</w:t>
      </w:r>
    </w:p>
    <w:p w:rsidR="00215873" w:rsidRPr="00215873" w:rsidRDefault="00215873" w:rsidP="00F80FB1">
      <w:pPr>
        <w:pStyle w:val="Sous-titre"/>
        <w:rPr>
          <w:color w:val="66FFFF"/>
          <w:highlight w:val="black"/>
        </w:rPr>
      </w:pPr>
      <w:r w:rsidRPr="00215873">
        <w:t xml:space="preserve">   </w:t>
      </w:r>
      <w:r w:rsidRPr="00215873">
        <w:rPr>
          <w:color w:val="66FFFF"/>
          <w:highlight w:val="black"/>
        </w:rPr>
        <w:t>$</w:t>
      </w:r>
      <w:proofErr w:type="spellStart"/>
      <w:r w:rsidRPr="00215873">
        <w:rPr>
          <w:color w:val="66FFFF"/>
          <w:highlight w:val="black"/>
        </w:rPr>
        <w:t>wsh</w:t>
      </w:r>
      <w:proofErr w:type="spellEnd"/>
      <w:r w:rsidRPr="00215873">
        <w:rPr>
          <w:color w:val="66FFFF"/>
          <w:highlight w:val="black"/>
        </w:rPr>
        <w:t xml:space="preserve"> = New-Object -</w:t>
      </w:r>
      <w:proofErr w:type="spellStart"/>
      <w:r w:rsidRPr="00215873">
        <w:rPr>
          <w:color w:val="66FFFF"/>
          <w:highlight w:val="black"/>
        </w:rPr>
        <w:t>ComObject</w:t>
      </w:r>
      <w:proofErr w:type="spellEnd"/>
      <w:r w:rsidRPr="00215873">
        <w:rPr>
          <w:color w:val="66FFFF"/>
          <w:highlight w:val="black"/>
        </w:rPr>
        <w:t xml:space="preserve"> </w:t>
      </w:r>
      <w:proofErr w:type="spellStart"/>
      <w:r w:rsidRPr="00215873">
        <w:rPr>
          <w:color w:val="66FFFF"/>
          <w:highlight w:val="black"/>
        </w:rPr>
        <w:t>WScript.Shell</w:t>
      </w:r>
      <w:proofErr w:type="spellEnd"/>
    </w:p>
    <w:p w:rsidR="00215873" w:rsidRPr="00215873" w:rsidRDefault="00215873" w:rsidP="00F80FB1">
      <w:pPr>
        <w:pStyle w:val="Sous-titre"/>
        <w:rPr>
          <w:color w:val="66FFFF"/>
          <w:highlight w:val="black"/>
        </w:rPr>
      </w:pPr>
      <w:r w:rsidRPr="00215873">
        <w:rPr>
          <w:color w:val="66FFFF"/>
        </w:rPr>
        <w:t xml:space="preserve">   </w:t>
      </w:r>
      <w:r w:rsidRPr="00215873">
        <w:rPr>
          <w:color w:val="66FFFF"/>
          <w:highlight w:val="black"/>
        </w:rPr>
        <w:t>$</w:t>
      </w:r>
      <w:proofErr w:type="spellStart"/>
      <w:r w:rsidRPr="00215873">
        <w:rPr>
          <w:color w:val="66FFFF"/>
          <w:highlight w:val="black"/>
        </w:rPr>
        <w:t>result</w:t>
      </w:r>
      <w:proofErr w:type="spellEnd"/>
      <w:r w:rsidRPr="00215873">
        <w:rPr>
          <w:color w:val="66FFFF"/>
          <w:highlight w:val="black"/>
        </w:rPr>
        <w:t xml:space="preserve"> = $</w:t>
      </w:r>
      <w:proofErr w:type="spellStart"/>
      <w:proofErr w:type="gramStart"/>
      <w:r w:rsidRPr="00215873">
        <w:rPr>
          <w:color w:val="66FFFF"/>
          <w:highlight w:val="black"/>
        </w:rPr>
        <w:t>wsh.Popup</w:t>
      </w:r>
      <w:proofErr w:type="spellEnd"/>
      <w:proofErr w:type="gramEnd"/>
      <w:r w:rsidRPr="00215873">
        <w:rPr>
          <w:color w:val="66FFFF"/>
          <w:highlight w:val="black"/>
        </w:rPr>
        <w:t xml:space="preserve">("Vous devez exécuter ce script en tant </w:t>
      </w:r>
      <w:r w:rsidR="00F80FB1">
        <w:rPr>
          <w:color w:val="66FFFF"/>
          <w:highlight w:val="black"/>
        </w:rPr>
        <w:t xml:space="preserve">  </w:t>
      </w:r>
      <w:r w:rsidRPr="00215873">
        <w:rPr>
          <w:color w:val="66FFFF"/>
          <w:highlight w:val="black"/>
        </w:rPr>
        <w:t>qu'administrateur. Appuyez sur OK pour fermer ce script.",0,"Attention",0x1)</w:t>
      </w:r>
    </w:p>
    <w:p w:rsidR="00215873" w:rsidRPr="00215873" w:rsidRDefault="00215873" w:rsidP="00F80FB1">
      <w:pPr>
        <w:pStyle w:val="Sous-titre"/>
        <w:rPr>
          <w:color w:val="66FFFF"/>
          <w:highlight w:val="black"/>
        </w:rPr>
      </w:pPr>
      <w:r w:rsidRPr="00215873">
        <w:rPr>
          <w:color w:val="66FFFF"/>
        </w:rPr>
        <w:t xml:space="preserve">   </w:t>
      </w:r>
      <w:proofErr w:type="gramStart"/>
      <w:r w:rsidRPr="00215873">
        <w:rPr>
          <w:color w:val="66FFFF"/>
          <w:highlight w:val="black"/>
        </w:rPr>
        <w:t>exit</w:t>
      </w:r>
      <w:proofErr w:type="gramEnd"/>
    </w:p>
    <w:p w:rsidR="00215873" w:rsidRDefault="00215873" w:rsidP="00F80FB1">
      <w:pPr>
        <w:pStyle w:val="Sous-titre"/>
        <w:ind w:firstLine="360"/>
        <w:rPr>
          <w:color w:val="66FFFF"/>
          <w:highlight w:val="black"/>
        </w:rPr>
      </w:pPr>
      <w:r w:rsidRPr="00215873">
        <w:rPr>
          <w:color w:val="66FFFF"/>
          <w:highlight w:val="black"/>
        </w:rPr>
        <w:t>}</w:t>
      </w:r>
    </w:p>
    <w:p w:rsidR="00215873" w:rsidRDefault="00215873" w:rsidP="00215873">
      <w:pPr>
        <w:ind w:left="300"/>
        <w:rPr>
          <w:lang w:eastAsia="fr-CH"/>
        </w:rPr>
      </w:pPr>
      <w:r>
        <w:rPr>
          <w:lang w:eastAsia="fr-CH"/>
        </w:rPr>
        <w:t xml:space="preserve">La partie rouge permet de </w:t>
      </w:r>
      <w:r w:rsidRPr="00215873">
        <w:rPr>
          <w:lang w:eastAsia="fr-CH"/>
        </w:rPr>
        <w:t>vérifi</w:t>
      </w:r>
      <w:r>
        <w:rPr>
          <w:lang w:eastAsia="fr-CH"/>
        </w:rPr>
        <w:t>er</w:t>
      </w:r>
      <w:r w:rsidRPr="00215873">
        <w:rPr>
          <w:lang w:eastAsia="fr-CH"/>
        </w:rPr>
        <w:t xml:space="preserve"> si l'utilisateur courant exécutant le script PowerShell a des privilèges d'administrateur. S'il n'en a pas, il renvoie une erreur indiquant que les privilèges d'administrateur sont nécessaires pour exécuter le script.</w:t>
      </w:r>
    </w:p>
    <w:p w:rsidR="00CA3397" w:rsidRDefault="00215873" w:rsidP="00215873">
      <w:pPr>
        <w:ind w:left="300"/>
        <w:rPr>
          <w:lang w:eastAsia="fr-CH"/>
        </w:rPr>
      </w:pPr>
      <w:r>
        <w:rPr>
          <w:lang w:eastAsia="fr-CH"/>
        </w:rPr>
        <w:t xml:space="preserve">Pour la partie bleu le script </w:t>
      </w:r>
      <w:r w:rsidRPr="00215873">
        <w:rPr>
          <w:lang w:eastAsia="fr-CH"/>
        </w:rPr>
        <w:t xml:space="preserve">crée une fenêtre qui demande à l'utilisateur d'exécuter le script en tant qu'administrateur. Si l'utilisateur appuie sur </w:t>
      </w:r>
      <w:r>
        <w:rPr>
          <w:lang w:eastAsia="fr-CH"/>
        </w:rPr>
        <w:t>« </w:t>
      </w:r>
      <w:r w:rsidRPr="00215873">
        <w:rPr>
          <w:lang w:eastAsia="fr-CH"/>
        </w:rPr>
        <w:t>OK</w:t>
      </w:r>
      <w:r>
        <w:rPr>
          <w:lang w:eastAsia="fr-CH"/>
        </w:rPr>
        <w:t> »</w:t>
      </w:r>
      <w:r w:rsidRPr="00215873">
        <w:rPr>
          <w:lang w:eastAsia="fr-CH"/>
        </w:rPr>
        <w:t>, le script se ferme</w:t>
      </w:r>
      <w:r>
        <w:rPr>
          <w:lang w:eastAsia="fr-CH"/>
        </w:rPr>
        <w:t>.</w:t>
      </w:r>
    </w:p>
    <w:p w:rsidR="00F80FB1" w:rsidRDefault="00CA3397" w:rsidP="00215873">
      <w:pPr>
        <w:ind w:left="300"/>
        <w:rPr>
          <w:lang w:eastAsia="fr-CH"/>
        </w:rPr>
      </w:pPr>
      <w:r>
        <w:rPr>
          <w:lang w:eastAsia="fr-CH"/>
        </w:rPr>
        <w:t xml:space="preserve">Je précise que </w:t>
      </w:r>
      <w:r w:rsidR="00F80FB1">
        <w:rPr>
          <w:lang w:eastAsia="fr-CH"/>
        </w:rPr>
        <w:t>se code se met au début du script PowerShell.</w:t>
      </w:r>
    </w:p>
    <w:p w:rsidR="00F80FB1" w:rsidRDefault="00F80FB1" w:rsidP="00215873">
      <w:pPr>
        <w:ind w:left="300"/>
        <w:rPr>
          <w:lang w:eastAsia="fr-CH"/>
        </w:rPr>
      </w:pPr>
    </w:p>
    <w:p w:rsidR="00215873" w:rsidRDefault="00F80FB1" w:rsidP="00215873">
      <w:pPr>
        <w:ind w:left="300"/>
        <w:rPr>
          <w:lang w:eastAsia="fr-CH"/>
        </w:rPr>
      </w:pPr>
      <w:r w:rsidRPr="00F80FB1">
        <w:rPr>
          <w:b/>
          <w:lang w:eastAsia="fr-CH"/>
        </w:rPr>
        <w:t>Capture d’écran du script PowerShell</w:t>
      </w:r>
      <w:r>
        <w:rPr>
          <w:lang w:eastAsia="fr-CH"/>
        </w:rPr>
        <w:t> </w:t>
      </w:r>
      <w:r w:rsidRPr="00F80FB1">
        <w:rPr>
          <w:b/>
          <w:lang w:eastAsia="fr-CH"/>
        </w:rPr>
        <w:t xml:space="preserve">: </w:t>
      </w:r>
      <w:r w:rsidR="00215873">
        <w:rPr>
          <w:lang w:eastAsia="fr-CH"/>
        </w:rPr>
        <w:br/>
      </w:r>
      <w:r w:rsidR="00215873">
        <w:rPr>
          <w:lang w:eastAsia="fr-CH"/>
        </w:rPr>
        <w:br/>
      </w:r>
      <w:r w:rsidR="00215873" w:rsidRPr="00215873">
        <w:rPr>
          <w:lang w:eastAsia="fr-CH"/>
        </w:rPr>
        <w:drawing>
          <wp:inline distT="0" distB="0" distL="0" distR="0" wp14:anchorId="1252370B" wp14:editId="30B39EDE">
            <wp:extent cx="5617029" cy="534955"/>
            <wp:effectExtent l="19050" t="0" r="22225" b="1892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346" cy="5435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80FB1" w:rsidRDefault="00F80FB1" w:rsidP="00215873">
      <w:pPr>
        <w:ind w:left="300"/>
        <w:rPr>
          <w:lang w:eastAsia="fr-CH"/>
        </w:rPr>
      </w:pPr>
    </w:p>
    <w:p w:rsidR="00F80FB1" w:rsidRDefault="00F80FB1" w:rsidP="00215873">
      <w:pPr>
        <w:ind w:left="300"/>
        <w:rPr>
          <w:lang w:eastAsia="fr-CH"/>
        </w:rPr>
      </w:pPr>
    </w:p>
    <w:p w:rsidR="00F80FB1" w:rsidRDefault="00F80FB1" w:rsidP="00215873">
      <w:pPr>
        <w:ind w:left="300"/>
        <w:rPr>
          <w:lang w:eastAsia="fr-CH"/>
        </w:rPr>
      </w:pPr>
    </w:p>
    <w:p w:rsidR="00F80FB1" w:rsidRDefault="00F80FB1" w:rsidP="00215873">
      <w:pPr>
        <w:ind w:left="300"/>
        <w:rPr>
          <w:lang w:eastAsia="fr-CH"/>
        </w:rPr>
      </w:pPr>
    </w:p>
    <w:p w:rsidR="00F80FB1" w:rsidRPr="00215873" w:rsidRDefault="00F80FB1" w:rsidP="00F80FB1">
      <w:pPr>
        <w:rPr>
          <w:lang w:eastAsia="fr-CH"/>
        </w:rPr>
      </w:pPr>
    </w:p>
    <w:p w:rsidR="00F80FB1" w:rsidRDefault="0035496B" w:rsidP="00F80FB1">
      <w:pPr>
        <w:pStyle w:val="Titre1"/>
        <w:numPr>
          <w:ilvl w:val="0"/>
          <w:numId w:val="1"/>
        </w:numPr>
      </w:pPr>
      <w:bookmarkStart w:id="5" w:name="_Toc124402508"/>
      <w:r>
        <w:lastRenderedPageBreak/>
        <w:t>Conclusio</w:t>
      </w:r>
      <w:bookmarkEnd w:id="5"/>
      <w:r w:rsidR="00F80FB1">
        <w:t>n</w:t>
      </w:r>
    </w:p>
    <w:p w:rsidR="00F80FB1" w:rsidRPr="00F80FB1" w:rsidRDefault="00F80FB1" w:rsidP="00F80FB1"/>
    <w:p w:rsidR="00F80FB1" w:rsidRDefault="00F80FB1" w:rsidP="00F80FB1">
      <w:pPr>
        <w:ind w:left="360"/>
      </w:pPr>
      <w:r w:rsidRPr="00F80FB1">
        <w:t xml:space="preserve">En </w:t>
      </w:r>
      <w:r>
        <w:t>résumé</w:t>
      </w:r>
      <w:r w:rsidRPr="00F80FB1">
        <w:t>, le projet présenté dans ce rapport vise à développer un script PowerShell qui automatise l'installation de logiciels en utilisant l'outil Chocolatey.</w:t>
      </w:r>
    </w:p>
    <w:p w:rsidR="00F80FB1" w:rsidRDefault="00F80FB1" w:rsidP="00F80FB1">
      <w:pPr>
        <w:ind w:left="360"/>
      </w:pPr>
      <w:r w:rsidRPr="00F80FB1">
        <w:t>Ce script comprend 4 sous-scripts qui permettent une utilisation plus large, comme un menu d'options, des demandes d'exécution et des demandes pour passer en mode administrateur.</w:t>
      </w:r>
    </w:p>
    <w:p w:rsidR="00F80FB1" w:rsidRDefault="00F80FB1" w:rsidP="00F80FB1">
      <w:pPr>
        <w:ind w:left="360"/>
      </w:pPr>
      <w:r w:rsidRPr="00F80FB1">
        <w:t>Le but final est d'avoir un script facile à utiliser et à comprendre pour faciliter l'installation de logiciels</w:t>
      </w:r>
      <w:r>
        <w:t xml:space="preserve"> desktop</w:t>
      </w:r>
      <w:r w:rsidRPr="00F80FB1">
        <w:t>.</w:t>
      </w:r>
    </w:p>
    <w:p w:rsidR="00F80FB1" w:rsidRPr="00F80FB1" w:rsidRDefault="00F80FB1" w:rsidP="00F80FB1">
      <w:pPr>
        <w:ind w:left="360"/>
      </w:pPr>
      <w:r>
        <w:t>Je pourrais améliorer dans ce script le 4</w:t>
      </w:r>
      <w:r w:rsidRPr="00F80FB1">
        <w:rPr>
          <w:vertAlign w:val="superscript"/>
        </w:rPr>
        <w:t>ième</w:t>
      </w:r>
      <w:r>
        <w:t xml:space="preserve"> sous-script qui permet d’installer un logiciel a distance sur un autre pc.</w:t>
      </w:r>
    </w:p>
    <w:p w:rsidR="00F80FB1" w:rsidRDefault="0035496B" w:rsidP="0085756C">
      <w:pPr>
        <w:pStyle w:val="Titre1"/>
        <w:numPr>
          <w:ilvl w:val="0"/>
          <w:numId w:val="1"/>
        </w:numPr>
      </w:pPr>
      <w:bookmarkStart w:id="6" w:name="_Toc124402509"/>
      <w:r>
        <w:t>Cahier des charges</w:t>
      </w:r>
      <w:bookmarkEnd w:id="6"/>
    </w:p>
    <w:p w:rsidR="0085756C" w:rsidRPr="0085756C" w:rsidRDefault="0085756C" w:rsidP="0085756C"/>
    <w:p w:rsidR="0085756C" w:rsidRDefault="0085756C" w:rsidP="00F80FB1">
      <w:pPr>
        <w:ind w:left="360"/>
        <w:rPr>
          <w:b/>
        </w:rPr>
      </w:pPr>
      <w:r w:rsidRPr="0085756C">
        <w:rPr>
          <w:b/>
        </w:rPr>
        <w:t xml:space="preserve">Les objectifs du script : </w:t>
      </w:r>
    </w:p>
    <w:p w:rsidR="0085756C" w:rsidRDefault="0085756C" w:rsidP="0085756C">
      <w:pPr>
        <w:ind w:left="360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</w:t>
      </w:r>
      <w:r>
        <w:rPr>
          <w:rFonts w:ascii="Helvetica" w:hAnsi="Helvetica"/>
          <w:i/>
          <w:iCs/>
          <w:u w:color="000000"/>
        </w:rPr>
        <w:t>e script</w:t>
      </w:r>
      <w:r>
        <w:rPr>
          <w:rFonts w:ascii="Helvetica" w:hAnsi="Helvetica"/>
          <w:i/>
          <w:iCs/>
          <w:u w:color="000000"/>
        </w:rPr>
        <w:t xml:space="preserve"> doit permettre d’installer ou de mettre à jour des applications facilement avec </w:t>
      </w:r>
      <w:proofErr w:type="spellStart"/>
      <w:r>
        <w:rPr>
          <w:rFonts w:ascii="Helvetica" w:hAnsi="Helvetica"/>
          <w:i/>
          <w:iCs/>
          <w:u w:color="000000"/>
        </w:rPr>
        <w:t>chocolatey</w:t>
      </w:r>
      <w:proofErr w:type="spellEnd"/>
      <w:r>
        <w:rPr>
          <w:rFonts w:ascii="Helvetica" w:hAnsi="Helvetica"/>
          <w:i/>
          <w:iCs/>
          <w:u w:color="000000"/>
        </w:rPr>
        <w:t xml:space="preserve">. </w:t>
      </w:r>
      <w:r>
        <w:rPr>
          <w:rFonts w:ascii="Helvetica" w:hAnsi="Helvetica"/>
          <w:i/>
          <w:iCs/>
          <w:u w:color="000000"/>
        </w:rPr>
        <w:br/>
      </w:r>
      <w:r>
        <w:rPr>
          <w:rFonts w:ascii="Helvetica" w:hAnsi="Helvetica"/>
          <w:i/>
          <w:iCs/>
          <w:u w:color="000000"/>
        </w:rPr>
        <w:br/>
        <w:t xml:space="preserve"> L</w:t>
      </w:r>
      <w:r>
        <w:rPr>
          <w:rFonts w:ascii="Helvetica" w:hAnsi="Helvetica"/>
          <w:i/>
          <w:iCs/>
          <w:u w:color="000000"/>
        </w:rPr>
        <w:t>e script</w:t>
      </w:r>
      <w:r>
        <w:rPr>
          <w:rFonts w:ascii="Helvetica" w:hAnsi="Helvetica"/>
          <w:i/>
          <w:iCs/>
          <w:u w:color="000000"/>
        </w:rPr>
        <w:t xml:space="preserve"> doit permettre de faire du déploiement d’application sur plusieurs pcs.</w:t>
      </w:r>
      <w:r>
        <w:rPr>
          <w:rFonts w:ascii="Helvetica" w:hAnsi="Helvetica"/>
          <w:i/>
          <w:iCs/>
          <w:u w:color="000000"/>
        </w:rPr>
        <w:br/>
      </w:r>
      <w:r>
        <w:rPr>
          <w:rFonts w:ascii="Helvetica" w:hAnsi="Helvetica"/>
          <w:i/>
          <w:iCs/>
          <w:u w:color="000000"/>
        </w:rPr>
        <w:br/>
        <w:t>L’application doit aussi contenir des « </w:t>
      </w:r>
      <w:proofErr w:type="spellStart"/>
      <w:r>
        <w:rPr>
          <w:rFonts w:ascii="Helvetica" w:hAnsi="Helvetica"/>
          <w:i/>
          <w:iCs/>
          <w:u w:color="000000"/>
        </w:rPr>
        <w:t>preset</w:t>
      </w:r>
      <w:proofErr w:type="spellEnd"/>
      <w:r>
        <w:rPr>
          <w:rFonts w:ascii="Helvetica" w:hAnsi="Helvetica"/>
          <w:i/>
          <w:iCs/>
          <w:u w:color="000000"/>
        </w:rPr>
        <w:t> » d’installation pour pouvoir installer d’un coup un nombre de logiciel très rapidement</w:t>
      </w:r>
      <w:r>
        <w:rPr>
          <w:rFonts w:ascii="Helvetica" w:hAnsi="Helvetica"/>
          <w:i/>
          <w:iCs/>
          <w:u w:color="000000"/>
        </w:rPr>
        <w:t>.</w:t>
      </w:r>
      <w:r>
        <w:rPr>
          <w:rFonts w:ascii="Helvetica" w:hAnsi="Helvetica"/>
          <w:i/>
          <w:iCs/>
          <w:u w:color="000000"/>
        </w:rPr>
        <w:br/>
      </w:r>
    </w:p>
    <w:p w:rsidR="0085756C" w:rsidRDefault="0085756C" w:rsidP="00F80FB1">
      <w:pPr>
        <w:ind w:left="360"/>
        <w:rPr>
          <w:b/>
        </w:rPr>
      </w:pPr>
      <w:r>
        <w:rPr>
          <w:b/>
        </w:rPr>
        <w:t>Le type de script :</w:t>
      </w:r>
    </w:p>
    <w:p w:rsidR="0085756C" w:rsidRPr="0085756C" w:rsidRDefault="0085756C" w:rsidP="0085756C">
      <w:pPr>
        <w:ind w:left="360"/>
        <w:rPr>
          <w:rFonts w:ascii="Helvetica" w:hAnsi="Helvetica"/>
          <w:i/>
          <w:u w:color="000000"/>
        </w:rPr>
      </w:pPr>
      <w:r w:rsidRPr="00997843">
        <w:rPr>
          <w:rFonts w:ascii="Helvetica" w:hAnsi="Helvetica"/>
          <w:i/>
          <w:u w:color="000000"/>
        </w:rPr>
        <w:t>L</w:t>
      </w:r>
      <w:r>
        <w:rPr>
          <w:rFonts w:ascii="Helvetica" w:hAnsi="Helvetica"/>
          <w:i/>
          <w:u w:color="000000"/>
        </w:rPr>
        <w:t>e script</w:t>
      </w:r>
      <w:r w:rsidRPr="00997843">
        <w:rPr>
          <w:rFonts w:ascii="Helvetica" w:hAnsi="Helvetica"/>
          <w:i/>
          <w:u w:color="000000"/>
        </w:rPr>
        <w:t xml:space="preserve"> va servir à aider les utilisateurs à installer leurs logiciels en peu de temps donc je dirais que c’est plutôt un </w:t>
      </w:r>
      <w:r>
        <w:rPr>
          <w:rFonts w:ascii="Helvetica" w:hAnsi="Helvetica"/>
          <w:i/>
          <w:u w:color="000000"/>
        </w:rPr>
        <w:t>type (</w:t>
      </w:r>
      <w:r w:rsidRPr="00997843">
        <w:rPr>
          <w:rFonts w:ascii="Helvetica" w:hAnsi="Helvetica"/>
          <w:i/>
          <w:u w:color="000000"/>
        </w:rPr>
        <w:t>utilitaire</w:t>
      </w:r>
      <w:r>
        <w:rPr>
          <w:rFonts w:ascii="Helvetica" w:hAnsi="Helvetica"/>
          <w:i/>
          <w:u w:color="000000"/>
        </w:rPr>
        <w:t>)</w:t>
      </w:r>
      <w:r w:rsidRPr="00997843">
        <w:rPr>
          <w:rFonts w:ascii="Helvetica" w:hAnsi="Helvetica"/>
          <w:i/>
          <w:u w:color="000000"/>
        </w:rPr>
        <w:t>.</w:t>
      </w:r>
      <w:r>
        <w:rPr>
          <w:rFonts w:ascii="Helvetica" w:hAnsi="Helvetica"/>
          <w:i/>
          <w:u w:color="000000"/>
        </w:rPr>
        <w:br/>
      </w:r>
    </w:p>
    <w:p w:rsidR="00F651DE" w:rsidRDefault="0085756C" w:rsidP="00F80FB1">
      <w:pPr>
        <w:ind w:left="360"/>
        <w:rPr>
          <w:b/>
        </w:rPr>
      </w:pPr>
      <w:r w:rsidRPr="0085756C">
        <w:rPr>
          <w:b/>
        </w:rPr>
        <w:t>Compatibilité :</w:t>
      </w:r>
    </w:p>
    <w:p w:rsidR="0085756C" w:rsidRDefault="0085756C" w:rsidP="008575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2"/>
          <w:szCs w:val="22"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    </w:t>
      </w:r>
      <w:r w:rsidRPr="0085756C">
        <w:rPr>
          <w:rFonts w:ascii="Helvetica" w:hAnsi="Helvetica"/>
          <w:i/>
          <w:iCs/>
          <w:sz w:val="22"/>
          <w:szCs w:val="22"/>
          <w:u w:color="000000"/>
        </w:rPr>
        <w:t>Le script vise à être compatible pour tous les systèmes Windows et Linux,</w:t>
      </w:r>
      <w:r w:rsidRPr="0085756C">
        <w:rPr>
          <w:rFonts w:ascii="Helvetica" w:hAnsi="Helvetica"/>
          <w:i/>
          <w:iCs/>
          <w:sz w:val="22"/>
          <w:szCs w:val="22"/>
          <w:u w:color="000000"/>
        </w:rPr>
        <w:br/>
        <w:t xml:space="preserve">   </w:t>
      </w:r>
      <w:r>
        <w:rPr>
          <w:rFonts w:ascii="Helvetica" w:hAnsi="Helvetica"/>
          <w:i/>
          <w:iCs/>
          <w:sz w:val="22"/>
          <w:szCs w:val="22"/>
          <w:u w:color="000000"/>
        </w:rPr>
        <w:t xml:space="preserve"> </w:t>
      </w:r>
      <w:r w:rsidRPr="0085756C">
        <w:rPr>
          <w:rFonts w:ascii="Helvetica" w:hAnsi="Helvetica"/>
          <w:i/>
          <w:iCs/>
          <w:sz w:val="22"/>
          <w:szCs w:val="22"/>
          <w:u w:color="000000"/>
        </w:rPr>
        <w:t xml:space="preserve"> et doit pouvoir se lancer sans faire d’erreur.</w:t>
      </w:r>
    </w:p>
    <w:p w:rsidR="0085756C" w:rsidRPr="0085756C" w:rsidRDefault="0085756C" w:rsidP="008575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2"/>
          <w:szCs w:val="22"/>
          <w:u w:color="000000"/>
        </w:rPr>
      </w:pPr>
      <w:r w:rsidRPr="0085756C">
        <w:rPr>
          <w:rFonts w:ascii="Helvetica" w:hAnsi="Helvetica"/>
          <w:i/>
          <w:iCs/>
          <w:sz w:val="22"/>
          <w:szCs w:val="22"/>
          <w:u w:color="000000"/>
        </w:rPr>
        <w:br/>
      </w:r>
    </w:p>
    <w:p w:rsidR="0085756C" w:rsidRDefault="0085756C" w:rsidP="0085756C">
      <w:pPr>
        <w:ind w:left="360"/>
        <w:rPr>
          <w:b/>
        </w:rPr>
      </w:pPr>
      <w:r>
        <w:rPr>
          <w:b/>
        </w:rPr>
        <w:t>Périmètre du projet :</w:t>
      </w:r>
    </w:p>
    <w:p w:rsidR="0085756C" w:rsidRDefault="0085756C" w:rsidP="0085756C">
      <w:pPr>
        <w:ind w:left="360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</w:t>
      </w:r>
      <w:r>
        <w:rPr>
          <w:rFonts w:ascii="Helvetica" w:hAnsi="Helvetica"/>
          <w:i/>
          <w:iCs/>
          <w:u w:color="000000"/>
        </w:rPr>
        <w:t>e script</w:t>
      </w:r>
      <w:r>
        <w:rPr>
          <w:rFonts w:ascii="Helvetica" w:hAnsi="Helvetica"/>
          <w:i/>
          <w:iCs/>
          <w:u w:color="000000"/>
        </w:rPr>
        <w:t xml:space="preserve"> vis</w:t>
      </w:r>
      <w:r>
        <w:rPr>
          <w:rFonts w:ascii="Helvetica" w:hAnsi="Helvetica"/>
          <w:i/>
          <w:iCs/>
          <w:u w:color="000000"/>
        </w:rPr>
        <w:t>e</w:t>
      </w:r>
      <w:r>
        <w:rPr>
          <w:rFonts w:ascii="Helvetica" w:hAnsi="Helvetica"/>
          <w:i/>
          <w:iCs/>
          <w:u w:color="000000"/>
        </w:rPr>
        <w:t xml:space="preserve"> à être en </w:t>
      </w:r>
      <w:r>
        <w:rPr>
          <w:rFonts w:ascii="Helvetica" w:hAnsi="Helvetica"/>
          <w:i/>
          <w:iCs/>
          <w:u w:color="000000"/>
        </w:rPr>
        <w:t>Français</w:t>
      </w:r>
      <w:r>
        <w:rPr>
          <w:rFonts w:ascii="Helvetica" w:hAnsi="Helvetica"/>
          <w:i/>
          <w:iCs/>
          <w:u w:color="000000"/>
        </w:rPr>
        <w:t xml:space="preserve"> dans un premier temps car c’est une langue </w:t>
      </w:r>
      <w:r>
        <w:rPr>
          <w:rFonts w:ascii="Helvetica" w:hAnsi="Helvetica"/>
          <w:i/>
          <w:iCs/>
          <w:u w:color="000000"/>
        </w:rPr>
        <w:t>que je connais bien</w:t>
      </w:r>
      <w:r>
        <w:rPr>
          <w:rFonts w:ascii="Helvetica" w:hAnsi="Helvetica"/>
          <w:i/>
          <w:iCs/>
          <w:u w:color="000000"/>
        </w:rPr>
        <w:t xml:space="preserve">, dans une autre mise à jour </w:t>
      </w:r>
      <w:r>
        <w:rPr>
          <w:rFonts w:ascii="Helvetica" w:hAnsi="Helvetica"/>
          <w:i/>
          <w:iCs/>
          <w:u w:color="000000"/>
        </w:rPr>
        <w:t>(</w:t>
      </w:r>
      <w:r>
        <w:rPr>
          <w:rFonts w:ascii="Helvetica" w:hAnsi="Helvetica"/>
          <w:i/>
          <w:iCs/>
          <w:u w:color="000000"/>
        </w:rPr>
        <w:t>s’il y en a une</w:t>
      </w:r>
      <w:r>
        <w:rPr>
          <w:rFonts w:ascii="Helvetica" w:hAnsi="Helvetica"/>
          <w:i/>
          <w:iCs/>
          <w:u w:color="000000"/>
        </w:rPr>
        <w:t>)</w:t>
      </w:r>
      <w:r>
        <w:rPr>
          <w:rFonts w:ascii="Helvetica" w:hAnsi="Helvetica"/>
          <w:i/>
          <w:iCs/>
          <w:u w:color="000000"/>
        </w:rPr>
        <w:t xml:space="preserve"> il faudrait envisager de mettre une autre langue.</w:t>
      </w:r>
    </w:p>
    <w:p w:rsidR="0085756C" w:rsidRDefault="0085756C" w:rsidP="0085756C">
      <w:pPr>
        <w:ind w:left="360"/>
        <w:rPr>
          <w:b/>
        </w:rPr>
      </w:pPr>
    </w:p>
    <w:p w:rsidR="0085756C" w:rsidRDefault="0085756C" w:rsidP="0085756C">
      <w:pPr>
        <w:ind w:left="360"/>
        <w:rPr>
          <w:b/>
        </w:rPr>
      </w:pPr>
    </w:p>
    <w:p w:rsidR="0085756C" w:rsidRDefault="0085756C" w:rsidP="0085756C">
      <w:pPr>
        <w:ind w:left="360"/>
        <w:rPr>
          <w:b/>
        </w:rPr>
      </w:pPr>
    </w:p>
    <w:p w:rsidR="0085756C" w:rsidRDefault="0085756C" w:rsidP="0085756C">
      <w:pPr>
        <w:ind w:left="360"/>
        <w:rPr>
          <w:rFonts w:ascii="Helvetica" w:hAnsi="Helvetica"/>
          <w:i/>
          <w:iCs/>
          <w:u w:color="000000"/>
        </w:rPr>
      </w:pPr>
      <w:r>
        <w:rPr>
          <w:b/>
        </w:rPr>
        <w:lastRenderedPageBreak/>
        <w:t>Contraintes techniques :</w:t>
      </w:r>
      <w:r w:rsidRPr="0085756C">
        <w:rPr>
          <w:rFonts w:ascii="Helvetica" w:hAnsi="Helvetica"/>
          <w:i/>
          <w:iCs/>
          <w:u w:color="000000"/>
        </w:rPr>
        <w:t xml:space="preserve"> </w:t>
      </w:r>
    </w:p>
    <w:p w:rsidR="0085756C" w:rsidRDefault="0085756C" w:rsidP="0085756C">
      <w:pPr>
        <w:ind w:left="360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La seule contrainte c’est qu’il faut PowerShell d’installer et obligatoirement avoir soit un Linux ou soit un Windows pour pouvoir faire fonctionner le programme.</w:t>
      </w:r>
    </w:p>
    <w:p w:rsidR="000B0BD7" w:rsidRDefault="000B0BD7" w:rsidP="0085756C">
      <w:pPr>
        <w:ind w:left="360"/>
        <w:rPr>
          <w:b/>
        </w:rPr>
      </w:pPr>
    </w:p>
    <w:p w:rsidR="000B0BD7" w:rsidRDefault="000B0BD7" w:rsidP="0085756C">
      <w:pPr>
        <w:ind w:left="360"/>
        <w:rPr>
          <w:b/>
        </w:rPr>
      </w:pPr>
      <w:r>
        <w:rPr>
          <w:b/>
        </w:rPr>
        <w:t xml:space="preserve">Le planning : </w:t>
      </w:r>
    </w:p>
    <w:p w:rsidR="0085756C" w:rsidRPr="000B0BD7" w:rsidRDefault="000B0BD7" w:rsidP="000B0BD7">
      <w:pPr>
        <w:ind w:left="360"/>
        <w:rPr>
          <w:rFonts w:ascii="Helvetica" w:hAnsi="Helvetica"/>
          <w:i/>
          <w:iCs/>
          <w:u w:color="000000"/>
        </w:rPr>
      </w:pPr>
      <w:r w:rsidRPr="000B0BD7">
        <w:rPr>
          <w:rFonts w:ascii="Helvetica" w:hAnsi="Helvetica"/>
          <w:i/>
          <w:iCs/>
          <w:u w:color="000000"/>
        </w:rPr>
        <w:t>Le planning est très simple c’est toute les semaines le mardi donc ça fait par journée 8h00, pour travailler sur le projet</w:t>
      </w:r>
      <w:r>
        <w:rPr>
          <w:rFonts w:ascii="Helvetica" w:hAnsi="Helvetica"/>
          <w:i/>
          <w:iCs/>
          <w:u w:color="000000"/>
        </w:rPr>
        <w:t>.</w:t>
      </w:r>
      <w:r w:rsidRPr="000B0BD7">
        <w:rPr>
          <w:rFonts w:ascii="Helvetica" w:hAnsi="Helvetica"/>
          <w:i/>
          <w:iCs/>
          <w:u w:color="000000"/>
        </w:rPr>
        <w:t xml:space="preserve"> </w:t>
      </w:r>
    </w:p>
    <w:p w:rsidR="000B0BD7" w:rsidRDefault="0035496B" w:rsidP="000B0BD7">
      <w:pPr>
        <w:pStyle w:val="Titre1"/>
        <w:numPr>
          <w:ilvl w:val="0"/>
          <w:numId w:val="1"/>
        </w:numPr>
      </w:pPr>
      <w:bookmarkStart w:id="7" w:name="_Toc124402510"/>
      <w:r>
        <w:t>Source</w:t>
      </w:r>
      <w:bookmarkEnd w:id="7"/>
    </w:p>
    <w:p w:rsidR="000B0BD7" w:rsidRPr="000B0BD7" w:rsidRDefault="000B0BD7" w:rsidP="000B0BD7"/>
    <w:p w:rsidR="000B0BD7" w:rsidRPr="005E58AE" w:rsidRDefault="005E58AE" w:rsidP="000B0BD7">
      <w:pPr>
        <w:ind w:left="360"/>
        <w:rPr>
          <w:lang w:val="de-CH"/>
        </w:rPr>
      </w:pPr>
      <w:proofErr w:type="spellStart"/>
      <w:r w:rsidRPr="005E58AE">
        <w:rPr>
          <w:lang w:val="de-CH"/>
        </w:rPr>
        <w:t>Chat</w:t>
      </w:r>
      <w:r>
        <w:rPr>
          <w:lang w:val="de-CH"/>
        </w:rPr>
        <w:t>GPT</w:t>
      </w:r>
      <w:proofErr w:type="spellEnd"/>
      <w:r>
        <w:rPr>
          <w:lang w:val="de-CH"/>
        </w:rPr>
        <w:t xml:space="preserve">: </w:t>
      </w:r>
      <w:hyperlink r:id="rId15" w:history="1">
        <w:r w:rsidRPr="00D95AC1">
          <w:rPr>
            <w:rStyle w:val="Lienhypertexte"/>
            <w:lang w:val="de-CH"/>
          </w:rPr>
          <w:t>https://chat.openai.</w:t>
        </w:r>
        <w:r w:rsidRPr="00D95AC1">
          <w:rPr>
            <w:rStyle w:val="Lienhypertexte"/>
            <w:lang w:val="de-CH"/>
          </w:rPr>
          <w:t>c</w:t>
        </w:r>
        <w:r w:rsidRPr="00D95AC1">
          <w:rPr>
            <w:rStyle w:val="Lienhypertexte"/>
            <w:lang w:val="de-CH"/>
          </w:rPr>
          <w:t>om/chat</w:t>
        </w:r>
      </w:hyperlink>
    </w:p>
    <w:p w:rsidR="000B0BD7" w:rsidRPr="005E58AE" w:rsidRDefault="005E58AE" w:rsidP="000B0BD7">
      <w:pPr>
        <w:ind w:left="360"/>
      </w:pPr>
      <w:r w:rsidRPr="005E58AE">
        <w:t>Google</w:t>
      </w:r>
      <w:r>
        <w:t xml:space="preserve"> : </w:t>
      </w:r>
      <w:hyperlink r:id="rId16" w:history="1">
        <w:r w:rsidRPr="00D95AC1">
          <w:rPr>
            <w:rStyle w:val="Lienhypertexte"/>
          </w:rPr>
          <w:t>https://www.google.ch/?hl=rm</w:t>
        </w:r>
      </w:hyperlink>
    </w:p>
    <w:p w:rsidR="000B0BD7" w:rsidRDefault="005E58AE" w:rsidP="000B0BD7">
      <w:pPr>
        <w:ind w:left="360"/>
      </w:pPr>
      <w:r>
        <w:t xml:space="preserve">Sapien : </w:t>
      </w:r>
      <w:hyperlink r:id="rId17" w:history="1">
        <w:r w:rsidRPr="00D95AC1">
          <w:rPr>
            <w:rStyle w:val="Lienhypertexte"/>
          </w:rPr>
          <w:t>https://www.sapien.com/forums/viewforum.php?f=18</w:t>
        </w:r>
      </w:hyperlink>
    </w:p>
    <w:p w:rsidR="000B0BD7" w:rsidRDefault="005E58AE" w:rsidP="000B0BD7">
      <w:pPr>
        <w:ind w:left="360"/>
      </w:pPr>
      <w:r>
        <w:t xml:space="preserve">YouTube : </w:t>
      </w:r>
      <w:hyperlink r:id="rId18" w:history="1">
        <w:r w:rsidRPr="00D95AC1">
          <w:rPr>
            <w:rStyle w:val="Lienhypertexte"/>
          </w:rPr>
          <w:t>https://www.youtube.com/</w:t>
        </w:r>
      </w:hyperlink>
    </w:p>
    <w:p w:rsidR="000B0BD7" w:rsidRDefault="005E58AE" w:rsidP="000B0BD7">
      <w:pPr>
        <w:ind w:left="360"/>
      </w:pPr>
      <w:r>
        <w:t xml:space="preserve">Chocolatey : </w:t>
      </w:r>
      <w:hyperlink r:id="rId19" w:history="1">
        <w:r w:rsidRPr="00D95AC1">
          <w:rPr>
            <w:rStyle w:val="Lienhypertexte"/>
          </w:rPr>
          <w:t>https://community.chocolatey.org/</w:t>
        </w:r>
      </w:hyperlink>
    </w:p>
    <w:p w:rsidR="000B0BD7" w:rsidRDefault="000B0BD7" w:rsidP="000B0BD7">
      <w:pPr>
        <w:ind w:left="360"/>
      </w:pPr>
    </w:p>
    <w:p w:rsidR="000B0BD7" w:rsidRPr="000B0BD7" w:rsidRDefault="000B0BD7" w:rsidP="000B0BD7">
      <w:pPr>
        <w:ind w:left="360"/>
      </w:pPr>
    </w:p>
    <w:sectPr w:rsidR="000B0BD7" w:rsidRPr="000B0BD7" w:rsidSect="003C2B2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134" w:rsidRDefault="00E24134" w:rsidP="003C2B2D">
      <w:pPr>
        <w:spacing w:after="0" w:line="240" w:lineRule="auto"/>
      </w:pPr>
      <w:r>
        <w:separator/>
      </w:r>
    </w:p>
  </w:endnote>
  <w:endnote w:type="continuationSeparator" w:id="0">
    <w:p w:rsidR="00E24134" w:rsidRDefault="00E24134" w:rsidP="003C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2"/>
      <w:gridCol w:w="4510"/>
    </w:tblGrid>
    <w:tr w:rsidR="003C2B2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C2B2D" w:rsidRDefault="003C2B2D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C2B2D" w:rsidRDefault="003C2B2D">
          <w:pPr>
            <w:pStyle w:val="En-tte"/>
            <w:jc w:val="right"/>
            <w:rPr>
              <w:caps/>
              <w:sz w:val="18"/>
            </w:rPr>
          </w:pPr>
        </w:p>
      </w:tc>
    </w:tr>
    <w:tr w:rsidR="003C2B2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8B4B6FC81C94475AEA68630BE53C8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C2B2D" w:rsidRDefault="003C2B2D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Bulgheroni Ruben (cp-20RUB)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C2B2D" w:rsidRDefault="003C2B2D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C2B2D" w:rsidRDefault="003C2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134" w:rsidRDefault="00E24134" w:rsidP="003C2B2D">
      <w:pPr>
        <w:spacing w:after="0" w:line="240" w:lineRule="auto"/>
      </w:pPr>
      <w:r>
        <w:separator/>
      </w:r>
    </w:p>
  </w:footnote>
  <w:footnote w:type="continuationSeparator" w:id="0">
    <w:p w:rsidR="00E24134" w:rsidRDefault="00E24134" w:rsidP="003C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B2D" w:rsidRDefault="003C2B2D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5259324</wp:posOffset>
          </wp:positionH>
          <wp:positionV relativeFrom="paragraph">
            <wp:posOffset>-281178</wp:posOffset>
          </wp:positionV>
          <wp:extent cx="1155802" cy="516962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802" cy="516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PIINF-3-TSYS-13</w:t>
    </w:r>
    <w:r>
      <w:tab/>
      <w:t>BD86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2611"/>
    <w:multiLevelType w:val="hybridMultilevel"/>
    <w:tmpl w:val="12CA4A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82C3B"/>
    <w:multiLevelType w:val="hybridMultilevel"/>
    <w:tmpl w:val="204A2BE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3D"/>
    <w:rsid w:val="000B0BD7"/>
    <w:rsid w:val="000C7990"/>
    <w:rsid w:val="000E3D3F"/>
    <w:rsid w:val="00110AD7"/>
    <w:rsid w:val="00110AEF"/>
    <w:rsid w:val="00202718"/>
    <w:rsid w:val="00215873"/>
    <w:rsid w:val="00266DDA"/>
    <w:rsid w:val="00283C29"/>
    <w:rsid w:val="002A7B8D"/>
    <w:rsid w:val="0035496B"/>
    <w:rsid w:val="00372317"/>
    <w:rsid w:val="00372A9C"/>
    <w:rsid w:val="003C2B2D"/>
    <w:rsid w:val="003D3B8C"/>
    <w:rsid w:val="00536AB9"/>
    <w:rsid w:val="005B7B60"/>
    <w:rsid w:val="005E58AE"/>
    <w:rsid w:val="00606DD2"/>
    <w:rsid w:val="00620C0E"/>
    <w:rsid w:val="006426A0"/>
    <w:rsid w:val="00683FFF"/>
    <w:rsid w:val="007159FE"/>
    <w:rsid w:val="0076168B"/>
    <w:rsid w:val="007A7FDF"/>
    <w:rsid w:val="008254D5"/>
    <w:rsid w:val="0085756C"/>
    <w:rsid w:val="008625B2"/>
    <w:rsid w:val="00876BA9"/>
    <w:rsid w:val="008A681C"/>
    <w:rsid w:val="008C7680"/>
    <w:rsid w:val="00905EAE"/>
    <w:rsid w:val="00A267E6"/>
    <w:rsid w:val="00A341E5"/>
    <w:rsid w:val="00A6599E"/>
    <w:rsid w:val="00AE2617"/>
    <w:rsid w:val="00AE5E71"/>
    <w:rsid w:val="00B7610C"/>
    <w:rsid w:val="00BC7517"/>
    <w:rsid w:val="00BF00D2"/>
    <w:rsid w:val="00C32570"/>
    <w:rsid w:val="00C5341D"/>
    <w:rsid w:val="00C8744C"/>
    <w:rsid w:val="00CA3397"/>
    <w:rsid w:val="00D40596"/>
    <w:rsid w:val="00D81A3D"/>
    <w:rsid w:val="00D859AB"/>
    <w:rsid w:val="00DB5C0A"/>
    <w:rsid w:val="00E13A58"/>
    <w:rsid w:val="00E24134"/>
    <w:rsid w:val="00E41CFF"/>
    <w:rsid w:val="00ED1B04"/>
    <w:rsid w:val="00EE5BD7"/>
    <w:rsid w:val="00F557AD"/>
    <w:rsid w:val="00F651DE"/>
    <w:rsid w:val="00F80FB1"/>
    <w:rsid w:val="00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65D0D"/>
  <w15:chartTrackingRefBased/>
  <w15:docId w15:val="{2480B4F3-39B3-4D88-B501-38848B9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96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3C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2B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3C2B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aliases w:val="Code"/>
    <w:basedOn w:val="Normal"/>
    <w:next w:val="Normal"/>
    <w:link w:val="Sous-titreCar"/>
    <w:uiPriority w:val="11"/>
    <w:qFormat/>
    <w:rsid w:val="00606DD2"/>
    <w:pPr>
      <w:numPr>
        <w:ilvl w:val="1"/>
      </w:numPr>
    </w:pPr>
    <w:rPr>
      <w:rFonts w:ascii="Consolas" w:eastAsiaTheme="minorEastAsia" w:hAnsi="Consolas" w:cs="Times New Roman"/>
      <w:color w:val="FFFFFF" w:themeColor="background1"/>
      <w:spacing w:val="15"/>
      <w:sz w:val="21"/>
      <w:lang w:eastAsia="fr-CH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606DD2"/>
    <w:rPr>
      <w:rFonts w:ascii="Consolas" w:eastAsiaTheme="minorEastAsia" w:hAnsi="Consolas" w:cs="Times New Roman"/>
      <w:color w:val="FFFFFF" w:themeColor="background1"/>
      <w:spacing w:val="15"/>
      <w:sz w:val="21"/>
      <w:lang w:eastAsia="fr-CH"/>
    </w:rPr>
  </w:style>
  <w:style w:type="paragraph" w:styleId="Sansinterligne">
    <w:name w:val="No Spacing"/>
    <w:link w:val="SansinterligneCar"/>
    <w:uiPriority w:val="1"/>
    <w:qFormat/>
    <w:rsid w:val="003C2B2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B2D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3C2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B2D"/>
  </w:style>
  <w:style w:type="paragraph" w:styleId="Pieddepage">
    <w:name w:val="footer"/>
    <w:basedOn w:val="Normal"/>
    <w:link w:val="PieddepageCar"/>
    <w:uiPriority w:val="99"/>
    <w:unhideWhenUsed/>
    <w:rsid w:val="003C2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B2D"/>
  </w:style>
  <w:style w:type="character" w:customStyle="1" w:styleId="Titre1Car">
    <w:name w:val="Titre 1 Car"/>
    <w:basedOn w:val="Policepardfaut"/>
    <w:link w:val="Titre1"/>
    <w:uiPriority w:val="9"/>
    <w:rsid w:val="003C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B2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549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9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496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7231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67E6"/>
    <w:rPr>
      <w:color w:val="954F72" w:themeColor="followedHyperlink"/>
      <w:u w:val="single"/>
    </w:rPr>
  </w:style>
  <w:style w:type="paragraph" w:customStyle="1" w:styleId="Corps">
    <w:name w:val="Corps"/>
    <w:rsid w:val="008575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sapien.com/forums/viewforum.php?f=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h/?hl=r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hat.openai.com/chat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RubenBulgheroni/Projet-CHOCO" TargetMode="External"/><Relationship Id="rId19" Type="http://schemas.openxmlformats.org/officeDocument/2006/relationships/hyperlink" Target="https://community.chocolatey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4B6FC81C94475AEA68630BE53C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847ED-8D98-4F78-B386-82329CE0CB7F}"/>
      </w:docPartPr>
      <w:docPartBody>
        <w:p w:rsidR="00140936" w:rsidRDefault="0073020B" w:rsidP="0073020B">
          <w:pPr>
            <w:pStyle w:val="58B4B6FC81C94475AEA68630BE53C8D2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B"/>
    <w:rsid w:val="001229F3"/>
    <w:rsid w:val="00140936"/>
    <w:rsid w:val="004A6920"/>
    <w:rsid w:val="0073020B"/>
    <w:rsid w:val="00A9372C"/>
    <w:rsid w:val="00F0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3020B"/>
    <w:rPr>
      <w:color w:val="808080"/>
    </w:rPr>
  </w:style>
  <w:style w:type="paragraph" w:customStyle="1" w:styleId="58B4B6FC81C94475AEA68630BE53C8D2">
    <w:name w:val="58B4B6FC81C94475AEA68630BE53C8D2"/>
    <w:rsid w:val="00730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2023-01-26T00:00:00</PublishDate>
  <Abstract/>
  <CompanyAddress>PIINF-3-TSYS-13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1C9959-0551-4F6D-80CF-324942E9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POWERSHELL</vt:lpstr>
    </vt:vector>
  </TitlesOfParts>
  <Company>ceff INDUSTRIE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POWERSHELL</dc:title>
  <dc:subject>CHOCOLATEY</dc:subject>
  <dc:creator>Bulgheroni Ruben (cp-20RUB)</dc:creator>
  <cp:keywords/>
  <dc:description/>
  <cp:lastModifiedBy>Bulgheroni Ruben</cp:lastModifiedBy>
  <cp:revision>36</cp:revision>
  <dcterms:created xsi:type="dcterms:W3CDTF">2023-01-10T09:35:00Z</dcterms:created>
  <dcterms:modified xsi:type="dcterms:W3CDTF">2023-01-12T10:07:00Z</dcterms:modified>
</cp:coreProperties>
</file>