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1046" w14:textId="3309DFED" w:rsidR="008B3AC9" w:rsidRDefault="005077AE" w:rsidP="006F7D9F">
      <w:pPr>
        <w:jc w:val="both"/>
      </w:pPr>
      <w:r>
        <w:t xml:space="preserve">Genere un conjunto ficticio de muestras, a través de la función </w:t>
      </w:r>
      <w:proofErr w:type="spellStart"/>
      <w:r w:rsidRPr="00B2608C">
        <w:rPr>
          <w:i/>
          <w:iCs/>
        </w:rPr>
        <w:t>make_classification</w:t>
      </w:r>
      <w:proofErr w:type="spellEnd"/>
      <w:r>
        <w:t xml:space="preserve"> con las siguientes propiedades:</w:t>
      </w:r>
    </w:p>
    <w:p w14:paraId="1CE05853" w14:textId="47EFDD73" w:rsidR="005077AE" w:rsidRDefault="005077AE" w:rsidP="005077AE">
      <w:pPr>
        <w:pStyle w:val="Prrafodelista"/>
        <w:numPr>
          <w:ilvl w:val="0"/>
          <w:numId w:val="5"/>
        </w:numPr>
        <w:jc w:val="both"/>
      </w:pPr>
      <w:proofErr w:type="spellStart"/>
      <w:r>
        <w:t>N_features</w:t>
      </w:r>
      <w:proofErr w:type="spellEnd"/>
      <w:r>
        <w:t xml:space="preserve"> = 2</w:t>
      </w:r>
    </w:p>
    <w:p w14:paraId="580F6BBA" w14:textId="2168AC8F" w:rsidR="005077AE" w:rsidRDefault="005077AE" w:rsidP="005077AE">
      <w:pPr>
        <w:pStyle w:val="Prrafodelista"/>
        <w:numPr>
          <w:ilvl w:val="0"/>
          <w:numId w:val="5"/>
        </w:numPr>
        <w:jc w:val="both"/>
      </w:pPr>
      <w:proofErr w:type="spellStart"/>
      <w:r>
        <w:t>N_redundant</w:t>
      </w:r>
      <w:proofErr w:type="spellEnd"/>
      <w:r>
        <w:t xml:space="preserve"> = 0</w:t>
      </w:r>
    </w:p>
    <w:p w14:paraId="47B0B9BF" w14:textId="029614BE" w:rsidR="005077AE" w:rsidRDefault="005077AE" w:rsidP="005077AE">
      <w:pPr>
        <w:pStyle w:val="Prrafodelista"/>
        <w:numPr>
          <w:ilvl w:val="0"/>
          <w:numId w:val="5"/>
        </w:numPr>
        <w:jc w:val="both"/>
      </w:pPr>
      <w:proofErr w:type="spellStart"/>
      <w:r>
        <w:t>N_informative</w:t>
      </w:r>
      <w:proofErr w:type="spellEnd"/>
      <w:r>
        <w:t xml:space="preserve"> = 2</w:t>
      </w:r>
    </w:p>
    <w:p w14:paraId="52A65E24" w14:textId="7BFC76BC" w:rsidR="005077AE" w:rsidRDefault="005077AE" w:rsidP="005077AE">
      <w:pPr>
        <w:pStyle w:val="Prrafodelista"/>
        <w:numPr>
          <w:ilvl w:val="0"/>
          <w:numId w:val="5"/>
        </w:numPr>
        <w:jc w:val="both"/>
      </w:pPr>
      <w:proofErr w:type="spellStart"/>
      <w:r>
        <w:t>Random_state</w:t>
      </w:r>
      <w:proofErr w:type="spellEnd"/>
      <w:r>
        <w:t xml:space="preserve"> = 1</w:t>
      </w:r>
    </w:p>
    <w:p w14:paraId="1F63F599" w14:textId="312C8879" w:rsidR="005077AE" w:rsidRDefault="005077AE" w:rsidP="005077AE">
      <w:pPr>
        <w:pStyle w:val="Prrafodelista"/>
        <w:numPr>
          <w:ilvl w:val="0"/>
          <w:numId w:val="5"/>
        </w:numPr>
        <w:jc w:val="both"/>
      </w:pPr>
      <w:proofErr w:type="spellStart"/>
      <w:r>
        <w:t>N_</w:t>
      </w:r>
      <w:proofErr w:type="gramStart"/>
      <w:r>
        <w:t>clusters</w:t>
      </w:r>
      <w:proofErr w:type="gramEnd"/>
      <w:r>
        <w:t>_per_class</w:t>
      </w:r>
      <w:proofErr w:type="spellEnd"/>
      <w:r>
        <w:t xml:space="preserve"> = </w:t>
      </w:r>
      <w:r w:rsidR="002313F6">
        <w:t>1</w:t>
      </w:r>
    </w:p>
    <w:p w14:paraId="147C46BA" w14:textId="77777777" w:rsidR="00B2608C" w:rsidRDefault="00B2608C" w:rsidP="00B2608C">
      <w:pPr>
        <w:pStyle w:val="Prrafodelista"/>
        <w:jc w:val="both"/>
      </w:pPr>
    </w:p>
    <w:p w14:paraId="4281F669" w14:textId="6EBA878D" w:rsidR="002313F6" w:rsidRDefault="00B2608C" w:rsidP="002313F6">
      <w:pPr>
        <w:jc w:val="both"/>
      </w:pPr>
      <w:r>
        <w:t>A continuación, a</w:t>
      </w:r>
      <w:r w:rsidR="002313F6">
        <w:t>plique sobre dicho conjunto los siguientes clasificadores:</w:t>
      </w:r>
    </w:p>
    <w:p w14:paraId="2F87F40F" w14:textId="44411DC3" w:rsidR="002313F6" w:rsidRPr="002313F6" w:rsidRDefault="002313F6" w:rsidP="002313F6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B2608C">
        <w:t xml:space="preserve">    </w:t>
      </w:r>
      <w:r w:rsidRPr="002313F6">
        <w:rPr>
          <w:lang w:val="en-US"/>
        </w:rPr>
        <w:t>"Nearest Neighbors"</w:t>
      </w:r>
    </w:p>
    <w:p w14:paraId="0DAAC276" w14:textId="111FA905" w:rsidR="002313F6" w:rsidRPr="002313F6" w:rsidRDefault="002313F6" w:rsidP="002313F6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313F6">
        <w:rPr>
          <w:lang w:val="en-US"/>
        </w:rPr>
        <w:t xml:space="preserve">    "Linear SVM"</w:t>
      </w:r>
    </w:p>
    <w:p w14:paraId="6AF2E8A1" w14:textId="06A3DCDE" w:rsidR="002313F6" w:rsidRPr="002313F6" w:rsidRDefault="002313F6" w:rsidP="002313F6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313F6">
        <w:rPr>
          <w:lang w:val="en-US"/>
        </w:rPr>
        <w:t xml:space="preserve">    "RBF SVM"</w:t>
      </w:r>
    </w:p>
    <w:p w14:paraId="03D3586F" w14:textId="575CDF07" w:rsidR="002313F6" w:rsidRPr="002313F6" w:rsidRDefault="002313F6" w:rsidP="002313F6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313F6">
        <w:rPr>
          <w:lang w:val="en-US"/>
        </w:rPr>
        <w:t xml:space="preserve">    "Gaussian Process"</w:t>
      </w:r>
    </w:p>
    <w:p w14:paraId="5DF45C2F" w14:textId="20E4FA18" w:rsidR="002313F6" w:rsidRPr="002313F6" w:rsidRDefault="002313F6" w:rsidP="002313F6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313F6">
        <w:rPr>
          <w:lang w:val="en-US"/>
        </w:rPr>
        <w:t xml:space="preserve">    "Decision Tree"</w:t>
      </w:r>
    </w:p>
    <w:p w14:paraId="02816A51" w14:textId="0B5B2970" w:rsidR="002313F6" w:rsidRPr="002313F6" w:rsidRDefault="002313F6" w:rsidP="002313F6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313F6">
        <w:rPr>
          <w:lang w:val="en-US"/>
        </w:rPr>
        <w:t xml:space="preserve">    "Random Forest"</w:t>
      </w:r>
    </w:p>
    <w:p w14:paraId="39D866D7" w14:textId="43516270" w:rsidR="002313F6" w:rsidRPr="002313F6" w:rsidRDefault="002313F6" w:rsidP="002313F6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313F6">
        <w:rPr>
          <w:lang w:val="en-US"/>
        </w:rPr>
        <w:t xml:space="preserve">    "Neural Net"</w:t>
      </w:r>
    </w:p>
    <w:p w14:paraId="3DEE0F8A" w14:textId="243A37BC" w:rsidR="002313F6" w:rsidRPr="002313F6" w:rsidRDefault="002313F6" w:rsidP="002313F6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313F6">
        <w:rPr>
          <w:lang w:val="en-US"/>
        </w:rPr>
        <w:t xml:space="preserve">    "AdaBoost"</w:t>
      </w:r>
    </w:p>
    <w:p w14:paraId="70D6EBE9" w14:textId="6878E0FD" w:rsidR="002313F6" w:rsidRPr="002313F6" w:rsidRDefault="002313F6" w:rsidP="002313F6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313F6">
        <w:rPr>
          <w:lang w:val="en-US"/>
        </w:rPr>
        <w:t xml:space="preserve">    "Naive Bayes"</w:t>
      </w:r>
    </w:p>
    <w:p w14:paraId="26104292" w14:textId="127536B5" w:rsidR="002313F6" w:rsidRDefault="002313F6" w:rsidP="002313F6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313F6">
        <w:rPr>
          <w:lang w:val="en-US"/>
        </w:rPr>
        <w:t xml:space="preserve">    "QDA"</w:t>
      </w:r>
    </w:p>
    <w:p w14:paraId="35C06697" w14:textId="77777777" w:rsidR="00B2608C" w:rsidRDefault="00B2608C" w:rsidP="00B2608C">
      <w:pPr>
        <w:pStyle w:val="Prrafodelista"/>
        <w:jc w:val="both"/>
        <w:rPr>
          <w:lang w:val="en-US"/>
        </w:rPr>
      </w:pPr>
    </w:p>
    <w:p w14:paraId="7664324C" w14:textId="4BB2EAE2" w:rsidR="006E3018" w:rsidRPr="006E3018" w:rsidRDefault="006E3018" w:rsidP="006E3018">
      <w:pPr>
        <w:jc w:val="both"/>
      </w:pPr>
      <w:r w:rsidRPr="006E3018">
        <w:t xml:space="preserve">Y genere una gráfica que </w:t>
      </w:r>
      <w:r w:rsidR="003B5FC4">
        <w:t>incluya</w:t>
      </w:r>
      <w:r>
        <w:t xml:space="preserve">, por un lado, la distribución de muestras en un espacio bidimensional y, por otro, </w:t>
      </w:r>
      <w:r w:rsidR="00B2608C">
        <w:t>el resultado de aplicar cada clasificador sobre el conjunto de datos. La gráfica generada debe facilitar una comparativa visual entre modelos.</w:t>
      </w:r>
    </w:p>
    <w:sectPr w:rsidR="006E3018" w:rsidRPr="006E3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1E3"/>
    <w:multiLevelType w:val="hybridMultilevel"/>
    <w:tmpl w:val="DCA679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7A5"/>
    <w:multiLevelType w:val="hybridMultilevel"/>
    <w:tmpl w:val="C90092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82A2C"/>
    <w:multiLevelType w:val="hybridMultilevel"/>
    <w:tmpl w:val="1B56FA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53B25"/>
    <w:multiLevelType w:val="hybridMultilevel"/>
    <w:tmpl w:val="78F0FC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11643"/>
    <w:multiLevelType w:val="hybridMultilevel"/>
    <w:tmpl w:val="5AEA3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4069F"/>
    <w:multiLevelType w:val="hybridMultilevel"/>
    <w:tmpl w:val="6C5467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8"/>
    <w:rsid w:val="00070ADE"/>
    <w:rsid w:val="00120F1E"/>
    <w:rsid w:val="00130518"/>
    <w:rsid w:val="002313F6"/>
    <w:rsid w:val="002423C3"/>
    <w:rsid w:val="00256D48"/>
    <w:rsid w:val="0028066E"/>
    <w:rsid w:val="002B4060"/>
    <w:rsid w:val="003B5FC4"/>
    <w:rsid w:val="00451A56"/>
    <w:rsid w:val="005077AE"/>
    <w:rsid w:val="00647357"/>
    <w:rsid w:val="006B510D"/>
    <w:rsid w:val="006E3018"/>
    <w:rsid w:val="006F7D9F"/>
    <w:rsid w:val="007475F1"/>
    <w:rsid w:val="00767A4C"/>
    <w:rsid w:val="008B3AC9"/>
    <w:rsid w:val="008E5A87"/>
    <w:rsid w:val="00937D1F"/>
    <w:rsid w:val="00942E61"/>
    <w:rsid w:val="009B5F37"/>
    <w:rsid w:val="009D72CD"/>
    <w:rsid w:val="00AB2E5A"/>
    <w:rsid w:val="00AC1D81"/>
    <w:rsid w:val="00B2608C"/>
    <w:rsid w:val="00B40810"/>
    <w:rsid w:val="00CA215C"/>
    <w:rsid w:val="00CB11BE"/>
    <w:rsid w:val="00CF74B1"/>
    <w:rsid w:val="00DC5737"/>
    <w:rsid w:val="00DF4133"/>
    <w:rsid w:val="00F00DD8"/>
    <w:rsid w:val="00F7452D"/>
    <w:rsid w:val="00FD2B74"/>
    <w:rsid w:val="00FE00CF"/>
    <w:rsid w:val="00FE0F18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2A4D1"/>
  <w15:chartTrackingRefBased/>
  <w15:docId w15:val="{EBB29FC1-8127-EE48-93DB-0432646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D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5F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ALBUSAC JIMÉNEZ</dc:creator>
  <cp:keywords/>
  <dc:description/>
  <cp:lastModifiedBy>JAVIER ALONSO ALBUSAC JIMÉNEZ</cp:lastModifiedBy>
  <cp:revision>35</cp:revision>
  <dcterms:created xsi:type="dcterms:W3CDTF">2021-11-14T11:34:00Z</dcterms:created>
  <dcterms:modified xsi:type="dcterms:W3CDTF">2021-11-17T10:42:00Z</dcterms:modified>
</cp:coreProperties>
</file>