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200" w:line="276" w:lineRule="auto"/>
        <w:ind w:left="360" w:firstLine="0"/>
        <w:contextualSpacing w:val="0"/>
        <w:jc w:val="both"/>
        <w:rPr>
          <w:rFonts w:ascii="Calibri" w:cs="Calibri" w:eastAsia="Calibri" w:hAnsi="Calibri"/>
        </w:rPr>
      </w:pPr>
      <w:r w:rsidDel="00000000" w:rsidR="00000000" w:rsidRPr="00000000">
        <w:rPr>
          <w:rFonts w:ascii="Calibri" w:cs="Calibri" w:eastAsia="Calibri" w:hAnsi="Calibri"/>
        </w:rPr>
        <w:drawing>
          <wp:inline distB="0" distT="0" distL="114300" distR="114300">
            <wp:extent cx="5734050" cy="1143000"/>
            <wp:effectExtent b="0" l="0" r="0" t="0"/>
            <wp:docPr descr="cabecera atc-ugr new" id="3" name="image1.png"/>
            <a:graphic>
              <a:graphicData uri="http://schemas.openxmlformats.org/drawingml/2006/picture">
                <pic:pic>
                  <pic:nvPicPr>
                    <pic:cNvPr descr="cabecera atc-ugr new" id="0" name="image1.png"/>
                    <pic:cNvPicPr preferRelativeResize="0"/>
                  </pic:nvPicPr>
                  <pic:blipFill>
                    <a:blip r:embed="rId6"/>
                    <a:srcRect b="0" l="0" r="0" t="0"/>
                    <a:stretch>
                      <a:fillRect/>
                    </a:stretch>
                  </pic:blipFill>
                  <pic:spPr>
                    <a:xfrm>
                      <a:off x="0" y="0"/>
                      <a:ext cx="573405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spacing w:after="200" w:line="276" w:lineRule="auto"/>
        <w:ind w:left="36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_______________________________________________________________________________</w:t>
      </w:r>
    </w:p>
    <w:p w:rsidR="00000000" w:rsidDel="00000000" w:rsidP="00000000" w:rsidRDefault="00000000" w:rsidRPr="00000000" w14:paraId="00000002">
      <w:pPr>
        <w:contextualSpacing w:val="0"/>
        <w:jc w:val="center"/>
        <w:rPr>
          <w:sz w:val="48"/>
          <w:szCs w:val="48"/>
        </w:rPr>
      </w:pPr>
      <w:r w:rsidDel="00000000" w:rsidR="00000000" w:rsidRPr="00000000">
        <w:rPr>
          <w:sz w:val="48"/>
          <w:szCs w:val="48"/>
          <w:rtl w:val="0"/>
        </w:rPr>
        <w:t xml:space="preserve">Periféricos y Dispositivos de Interfaz Humana</w:t>
      </w:r>
    </w:p>
    <w:p w:rsidR="00000000" w:rsidDel="00000000" w:rsidP="00000000" w:rsidRDefault="00000000" w:rsidRPr="00000000" w14:paraId="00000003">
      <w:pPr>
        <w:contextualSpacing w:val="0"/>
        <w:jc w:val="center"/>
        <w:rPr>
          <w:sz w:val="48"/>
          <w:szCs w:val="48"/>
        </w:rPr>
      </w:pPr>
      <w:r w:rsidDel="00000000" w:rsidR="00000000" w:rsidRPr="00000000">
        <w:rPr>
          <w:sz w:val="48"/>
          <w:szCs w:val="48"/>
          <w:rtl w:val="0"/>
        </w:rPr>
        <w:t xml:space="preserve">Grado en Ingeniería Informática</w:t>
      </w:r>
    </w:p>
    <w:p w:rsidR="00000000" w:rsidDel="00000000" w:rsidP="00000000" w:rsidRDefault="00000000" w:rsidRPr="00000000" w14:paraId="00000004">
      <w:pPr>
        <w:contextualSpacing w:val="0"/>
        <w:jc w:val="center"/>
        <w:rPr>
          <w:sz w:val="48"/>
          <w:szCs w:val="48"/>
        </w:rPr>
      </w:pPr>
      <w:r w:rsidDel="00000000" w:rsidR="00000000" w:rsidRPr="00000000">
        <w:rPr>
          <w:sz w:val="48"/>
          <w:szCs w:val="48"/>
          <w:rtl w:val="0"/>
        </w:rPr>
        <w:t xml:space="preserve">_________________________________</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jc w:val="center"/>
        <w:rPr>
          <w:color w:val="4a86e8"/>
          <w:sz w:val="36"/>
          <w:szCs w:val="36"/>
        </w:rPr>
      </w:pPr>
      <w:r w:rsidDel="00000000" w:rsidR="00000000" w:rsidRPr="00000000">
        <w:rPr>
          <w:color w:val="4a86e8"/>
          <w:sz w:val="36"/>
          <w:szCs w:val="36"/>
          <w:rtl w:val="0"/>
        </w:rPr>
        <w:t xml:space="preserve">Practica 2 : Experimentación con un sistema de microcontrolador : Arduino . Termómetro con registro de datos y visor LCD . </w:t>
      </w:r>
    </w:p>
    <w:p w:rsidR="00000000" w:rsidDel="00000000" w:rsidP="00000000" w:rsidRDefault="00000000" w:rsidRPr="00000000" w14:paraId="00000008">
      <w:pPr>
        <w:contextualSpacing w:val="0"/>
        <w:jc w:val="center"/>
        <w:rPr>
          <w:color w:val="4a86e8"/>
          <w:sz w:val="36"/>
          <w:szCs w:val="36"/>
        </w:rPr>
      </w:pPr>
      <w:r w:rsidDel="00000000" w:rsidR="00000000" w:rsidRPr="00000000">
        <w:rPr>
          <w:rtl w:val="0"/>
        </w:rPr>
      </w:r>
    </w:p>
    <w:p w:rsidR="00000000" w:rsidDel="00000000" w:rsidP="00000000" w:rsidRDefault="00000000" w:rsidRPr="00000000" w14:paraId="00000009">
      <w:pPr>
        <w:contextualSpacing w:val="0"/>
        <w:jc w:val="center"/>
        <w:rPr>
          <w:color w:val="4a86e8"/>
          <w:sz w:val="36"/>
          <w:szCs w:val="36"/>
        </w:rPr>
      </w:pPr>
      <w:r w:rsidDel="00000000" w:rsidR="00000000" w:rsidRPr="00000000">
        <w:rPr>
          <w:color w:val="4a86e8"/>
          <w:sz w:val="36"/>
          <w:szCs w:val="36"/>
        </w:rPr>
        <w:drawing>
          <wp:inline distB="114300" distT="114300" distL="114300" distR="114300">
            <wp:extent cx="1943100" cy="2352675"/>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943100"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contextualSpacing w:val="0"/>
        <w:jc w:val="center"/>
        <w:rPr>
          <w:color w:val="4a86e8"/>
          <w:sz w:val="36"/>
          <w:szCs w:val="36"/>
        </w:rPr>
      </w:pPr>
      <w:r w:rsidDel="00000000" w:rsidR="00000000" w:rsidRPr="00000000">
        <w:rPr>
          <w:rtl w:val="0"/>
        </w:rPr>
      </w:r>
    </w:p>
    <w:p w:rsidR="00000000" w:rsidDel="00000000" w:rsidP="00000000" w:rsidRDefault="00000000" w:rsidRPr="00000000" w14:paraId="0000000B">
      <w:pPr>
        <w:contextualSpacing w:val="0"/>
        <w:jc w:val="center"/>
        <w:rPr>
          <w:color w:val="4a86e8"/>
          <w:sz w:val="36"/>
          <w:szCs w:val="36"/>
        </w:rPr>
      </w:pPr>
      <w:r w:rsidDel="00000000" w:rsidR="00000000" w:rsidRPr="00000000">
        <w:rPr>
          <w:rtl w:val="0"/>
        </w:rPr>
      </w:r>
    </w:p>
    <w:p w:rsidR="00000000" w:rsidDel="00000000" w:rsidP="00000000" w:rsidRDefault="00000000" w:rsidRPr="00000000" w14:paraId="0000000C">
      <w:pPr>
        <w:contextualSpacing w:val="0"/>
        <w:jc w:val="right"/>
        <w:rPr>
          <w:sz w:val="36"/>
          <w:szCs w:val="36"/>
        </w:rPr>
      </w:pPr>
      <w:r w:rsidDel="00000000" w:rsidR="00000000" w:rsidRPr="00000000">
        <w:rPr>
          <w:sz w:val="36"/>
          <w:szCs w:val="36"/>
          <w:rtl w:val="0"/>
        </w:rPr>
        <w:t xml:space="preserve">Félix Ramírez García</w:t>
      </w:r>
    </w:p>
    <w:p w:rsidR="00000000" w:rsidDel="00000000" w:rsidP="00000000" w:rsidRDefault="00000000" w:rsidRPr="00000000" w14:paraId="0000000D">
      <w:pPr>
        <w:contextualSpacing w:val="0"/>
        <w:jc w:val="right"/>
        <w:rPr>
          <w:sz w:val="36"/>
          <w:szCs w:val="36"/>
        </w:rPr>
      </w:pPr>
      <w:r w:rsidDel="00000000" w:rsidR="00000000" w:rsidRPr="00000000">
        <w:rPr>
          <w:sz w:val="36"/>
          <w:szCs w:val="36"/>
          <w:rtl w:val="0"/>
        </w:rPr>
        <w:t xml:space="preserve">José Rubén Céspedes Heredia</w:t>
      </w:r>
    </w:p>
    <w:p w:rsidR="00000000" w:rsidDel="00000000" w:rsidP="00000000" w:rsidRDefault="00000000" w:rsidRPr="00000000" w14:paraId="0000000E">
      <w:pPr>
        <w:contextualSpacing w:val="0"/>
        <w:rPr>
          <w:sz w:val="24"/>
          <w:szCs w:val="24"/>
        </w:rPr>
      </w:pPr>
      <w:r w:rsidDel="00000000" w:rsidR="00000000" w:rsidRPr="00000000">
        <w:rPr>
          <w:sz w:val="24"/>
          <w:szCs w:val="24"/>
          <w:rtl w:val="0"/>
        </w:rPr>
        <w:t xml:space="preserve">Este proyecto amplía al anterior de registro de temperaturas en el proyecto 4, permitiendo visualizar en el visor LCD la temperatura actual y el número de mediciones que se llevan guardadas en la EEPROM actualmente.</w:t>
      </w:r>
    </w:p>
    <w:p w:rsidR="00000000" w:rsidDel="00000000" w:rsidP="00000000" w:rsidRDefault="00000000" w:rsidRPr="00000000" w14:paraId="0000000F">
      <w:pPr>
        <w:contextualSpacing w:val="0"/>
        <w:rPr>
          <w:sz w:val="24"/>
          <w:szCs w:val="24"/>
        </w:rPr>
      </w:pPr>
      <w:r w:rsidDel="00000000" w:rsidR="00000000" w:rsidRPr="00000000">
        <w:rPr>
          <w:rtl w:val="0"/>
        </w:rPr>
      </w:r>
    </w:p>
    <w:p w:rsidR="00000000" w:rsidDel="00000000" w:rsidP="00000000" w:rsidRDefault="00000000" w:rsidRPr="00000000" w14:paraId="00000010">
      <w:pPr>
        <w:contextualSpacing w:val="0"/>
        <w:rPr>
          <w:sz w:val="24"/>
          <w:szCs w:val="24"/>
        </w:rPr>
      </w:pPr>
      <w:r w:rsidDel="00000000" w:rsidR="00000000" w:rsidRPr="00000000">
        <w:rPr>
          <w:sz w:val="24"/>
          <w:szCs w:val="24"/>
          <w:rtl w:val="0"/>
        </w:rPr>
        <w:t xml:space="preserve">Para comprobar que todo funciona bien, hemos usado el ejemplo “Scroll” incluido en el IDE de Arduino. El  manejo  de  este  tipo  de  pantallas  LCD  es  muy  simple  en  Arduino  si  utilizamos  la  librería “LiquidCrystal”.  </w:t>
      </w:r>
    </w:p>
    <w:p w:rsidR="00000000" w:rsidDel="00000000" w:rsidP="00000000" w:rsidRDefault="00000000" w:rsidRPr="00000000" w14:paraId="00000011">
      <w:pPr>
        <w:contextualSpacing w:val="0"/>
        <w:rPr>
          <w:sz w:val="24"/>
          <w:szCs w:val="24"/>
        </w:rPr>
      </w:pPr>
      <w:r w:rsidDel="00000000" w:rsidR="00000000" w:rsidRPr="00000000">
        <w:rPr>
          <w:rtl w:val="0"/>
        </w:rPr>
      </w:r>
    </w:p>
    <w:p w:rsidR="00000000" w:rsidDel="00000000" w:rsidP="00000000" w:rsidRDefault="00000000" w:rsidRPr="00000000" w14:paraId="00000012">
      <w:pPr>
        <w:contextualSpacing w:val="0"/>
        <w:rPr>
          <w:b w:val="1"/>
          <w:sz w:val="28"/>
          <w:szCs w:val="28"/>
        </w:rPr>
      </w:pPr>
      <w:r w:rsidDel="00000000" w:rsidR="00000000" w:rsidRPr="00000000">
        <w:rPr>
          <w:b w:val="1"/>
          <w:sz w:val="28"/>
          <w:szCs w:val="28"/>
          <w:rtl w:val="0"/>
        </w:rPr>
        <w:t xml:space="preserve">1. Imagen con el esquema de conexiones realizado en Fritzing.</w:t>
      </w:r>
    </w:p>
    <w:p w:rsidR="00000000" w:rsidDel="00000000" w:rsidP="00000000" w:rsidRDefault="00000000" w:rsidRPr="00000000" w14:paraId="00000013">
      <w:pPr>
        <w:contextualSpacing w:val="0"/>
        <w:rPr>
          <w:b w:val="1"/>
          <w:sz w:val="28"/>
          <w:szCs w:val="28"/>
        </w:rPr>
      </w:pPr>
      <w:r w:rsidDel="00000000" w:rsidR="00000000" w:rsidRPr="00000000">
        <w:rPr>
          <w:rtl w:val="0"/>
        </w:rPr>
      </w:r>
    </w:p>
    <w:p w:rsidR="00000000" w:rsidDel="00000000" w:rsidP="00000000" w:rsidRDefault="00000000" w:rsidRPr="00000000" w14:paraId="00000014">
      <w:pPr>
        <w:contextualSpacing w:val="0"/>
        <w:rPr>
          <w:b w:val="1"/>
          <w:sz w:val="28"/>
          <w:szCs w:val="28"/>
        </w:rPr>
      </w:pPr>
      <w:r w:rsidDel="00000000" w:rsidR="00000000" w:rsidRPr="00000000">
        <w:rPr>
          <w:b w:val="1"/>
          <w:sz w:val="28"/>
          <w:szCs w:val="28"/>
        </w:rPr>
        <w:drawing>
          <wp:inline distB="114300" distT="114300" distL="114300" distR="114300">
            <wp:extent cx="5734050" cy="50673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4050"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contextualSpacing w:val="0"/>
        <w:rPr>
          <w:b w:val="1"/>
          <w:sz w:val="28"/>
          <w:szCs w:val="28"/>
        </w:rPr>
      </w:pPr>
      <w:r w:rsidDel="00000000" w:rsidR="00000000" w:rsidRPr="00000000">
        <w:rPr>
          <w:rtl w:val="0"/>
        </w:rPr>
      </w:r>
    </w:p>
    <w:p w:rsidR="00000000" w:rsidDel="00000000" w:rsidP="00000000" w:rsidRDefault="00000000" w:rsidRPr="00000000" w14:paraId="00000016">
      <w:pPr>
        <w:contextualSpacing w:val="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7">
      <w:pPr>
        <w:contextualSpacing w:val="0"/>
        <w:rPr>
          <w:b w:val="1"/>
          <w:sz w:val="28"/>
          <w:szCs w:val="28"/>
        </w:rPr>
      </w:pPr>
      <w:r w:rsidDel="00000000" w:rsidR="00000000" w:rsidRPr="00000000">
        <w:rPr>
          <w:b w:val="1"/>
          <w:sz w:val="28"/>
          <w:szCs w:val="28"/>
          <w:rtl w:val="0"/>
        </w:rPr>
        <w:t xml:space="preserve">2. Código  fuente documentado. Describimos  los  pines  de  entrada  y  salida  que  se usan y su significado.</w:t>
      </w:r>
    </w:p>
    <w:p w:rsidR="00000000" w:rsidDel="00000000" w:rsidP="00000000" w:rsidRDefault="00000000" w:rsidRPr="00000000" w14:paraId="00000018">
      <w:pPr>
        <w:spacing w:before="200" w:lineRule="auto"/>
        <w:contextualSpacing w:val="0"/>
        <w:rPr>
          <w:b w:val="1"/>
          <w:sz w:val="28"/>
          <w:szCs w:val="28"/>
        </w:rPr>
      </w:pPr>
      <w:r w:rsidDel="00000000" w:rsidR="00000000" w:rsidRPr="00000000">
        <w:rPr>
          <w:rFonts w:ascii="Courier New" w:cs="Courier New" w:eastAsia="Courier New" w:hAnsi="Courier New"/>
          <w:b w:val="1"/>
          <w:sz w:val="21"/>
          <w:szCs w:val="21"/>
          <w:highlight w:val="white"/>
          <w:rtl w:val="0"/>
        </w:rPr>
        <w:t xml:space="preserve">[code]</w:t>
        <w:br w:type="textWrapping"/>
        <w:t xml:space="preserve">#include &lt;EEPROM.h&gt;</w:t>
        <w:br w:type="textWrapping"/>
        <w:t xml:space="preserve">#include &lt;LiquidCrystal.h&gt;</w:t>
        <w:br w:type="textWrapping"/>
        <w:t xml:space="preserve">#define RETARDO 1000</w:t>
        <w:br w:type="textWrapping"/>
        <w:br w:type="textWrapping"/>
        <w:t xml:space="preserve">// Variables</w:t>
        <w:br w:type="textWrapping"/>
        <w:t xml:space="preserve">// Inicializamos la libreria asociando los pines de la interfaz LCD</w:t>
        <w:br w:type="textWrapping"/>
        <w:t xml:space="preserve">// con el numero de los pines de arduino</w:t>
        <w:br w:type="textWrapping"/>
        <w:t xml:space="preserve">const int rs = 12, en = 11, d4 = 5, d5 = 4, d6 = 3, d7 = 2;</w:t>
        <w:br w:type="textWrapping"/>
        <w:t xml:space="preserve">LiquidCrystal lcd(rs, en, d4, d5, d6, d7);</w:t>
        <w:br w:type="textWrapping"/>
        <w:t xml:space="preserve">// Guarda la lecuta actual del puerto serie</w:t>
        <w:br w:type="textWrapping"/>
        <w:t xml:space="preserve">char input;</w:t>
        <w:br w:type="textWrapping"/>
        <w:t xml:space="preserve">// Almacena el numero de datos introducidos en la EEPROM</w:t>
        <w:br w:type="textWrapping"/>
        <w:t xml:space="preserve">int n_datos = 0;</w:t>
        <w:br w:type="textWrapping"/>
        <w:t xml:space="preserve">// Almacena la direccion del EEPROM</w:t>
        <w:br w:type="textWrapping"/>
        <w:t xml:space="preserve">int eeAddress = 0;</w:t>
        <w:br w:type="textWrapping"/>
        <w:t xml:space="preserve">// Pin analogico del sensor</w:t>
        <w:br w:type="textWrapping"/>
        <w:t xml:space="preserve">int pinSensor = A0;</w:t>
        <w:br w:type="textWrapping"/>
        <w:t xml:space="preserve">// Almacenar datos en la EEPROM</w:t>
        <w:br w:type="textWrapping"/>
        <w:t xml:space="preserve">float f = 0.00f;</w:t>
        <w:br w:type="textWrapping"/>
        <w:t xml:space="preserve">float temperatura = 0;</w:t>
        <w:br w:type="textWrapping"/>
        <w:t xml:space="preserve">int valor;</w:t>
        <w:br w:type="textWrapping"/>
        <w:br w:type="textWrapping"/>
        <w:t xml:space="preserve">void setup() {</w:t>
        <w:br w:type="textWrapping"/>
        <w:t xml:space="preserve">  Serial.begin(9600);</w:t>
        <w:br w:type="textWrapping"/>
        <w:br w:type="textWrapping"/>
        <w:t xml:space="preserve">  // Formateamos los valores de la EEPROM</w:t>
        <w:br w:type="textWrapping"/>
        <w:t xml:space="preserve">  for (int i = 0 ; i &lt; EEPROM.length() ; i++) {</w:t>
        <w:br w:type="textWrapping"/>
        <w:t xml:space="preserve">    EEPROM.write(i, 0);</w:t>
        <w:br w:type="textWrapping"/>
        <w:t xml:space="preserve">  }</w:t>
        <w:br w:type="textWrapping"/>
        <w:t xml:space="preserve">  </w:t>
        <w:br w:type="textWrapping"/>
        <w:t xml:space="preserve">  // Establecemos el numero de columnas y fila de la LCD</w:t>
        <w:br w:type="textWrapping"/>
        <w:t xml:space="preserve">  lcd.begin(16, 2);</w:t>
        <w:br w:type="textWrapping"/>
        <w:t xml:space="preserve">  // Borramos la pantalla</w:t>
        <w:br w:type="textWrapping"/>
        <w:t xml:space="preserve">  lcd.clear();</w:t>
        <w:br w:type="textWrapping"/>
        <w:t xml:space="preserve">  // Colocamos el cursor en la columna 0 de la fila 0 (la primera)</w:t>
        <w:br w:type="textWrapping"/>
        <w:t xml:space="preserve">  lcd.setCursor(0,0);</w:t>
        <w:br w:type="textWrapping"/>
        <w:t xml:space="preserve">  // Escribimos el mensaje comun a todas las salidas</w:t>
        <w:br w:type="textWrapping"/>
        <w:t xml:space="preserve">  lcd.print("Temp.: ");</w:t>
        <w:br w:type="textWrapping"/>
        <w:t xml:space="preserve">  // Pasamos a la columna 0 de la fila 1</w:t>
        <w:br w:type="textWrapping"/>
        <w:t xml:space="preserve">  lcd.setCursor(0,1); </w:t>
        <w:br w:type="textWrapping"/>
        <w:t xml:space="preserve">  // Escribimos de nuevo el mensaje que deseamos</w:t>
        <w:br w:type="textWrapping"/>
        <w:t xml:space="preserve">  lcd.print("Muestra: ");</w:t>
        <w:br w:type="textWrapping"/>
        <w:t xml:space="preserve">}</w:t>
        <w:br w:type="textWrapping"/>
        <w:br w:type="textWrapping"/>
        <w:t xml:space="preserve">void loop() {</w:t>
        <w:br w:type="textWrapping"/>
        <w:t xml:space="preserve">  // Realizamos la lectura del puerto serie</w:t>
        <w:br w:type="textWrapping"/>
        <w:t xml:space="preserve">  input = Serial.read();</w:t>
        <w:br w:type="textWrapping"/>
        <w:br w:type="textWrapping"/>
        <w:t xml:space="preserve">  // Leemos la temperatura actual</w:t>
        <w:br w:type="textWrapping"/>
        <w:t xml:space="preserve">  valor = analogRead(A0);</w:t>
        <w:br w:type="textWrapping"/>
        <w:t xml:space="preserve">  temperatura = (((valor*5.0)/1023)-0.5)/0.01;</w:t>
        <w:br w:type="textWrapping"/>
        <w:br w:type="textWrapping"/>
        <w:t xml:space="preserve">  // Como antes, colocamos el cursor en la posicion deseada y escribimos la temperatura actual y el numero de datos almacenados hasta el momento</w:t>
        <w:br w:type="textWrapping"/>
        <w:t xml:space="preserve">  lcd.setCursor(8,0);</w:t>
        <w:br w:type="textWrapping"/>
        <w:t xml:space="preserve">  lcd.print(temperatura);</w:t>
        <w:br w:type="textWrapping"/>
        <w:t xml:space="preserve">  lcd.setCursor(10,1); </w:t>
        <w:br w:type="textWrapping"/>
        <w:t xml:space="preserve">  lcd.print(n_datos);</w:t>
        <w:br w:type="textWrapping"/>
        <w:br w:type="textWrapping"/>
        <w:t xml:space="preserve">  switch(input){</w:t>
        <w:br w:type="textWrapping"/>
        <w:t xml:space="preserve">    case 'r':</w:t>
        <w:br w:type="textWrapping"/>
        <w:t xml:space="preserve">      for(int i=0; i &lt; n_datos; i++){</w:t>
        <w:br w:type="textWrapping"/>
        <w:t xml:space="preserve">        eeAddress = i*sizeof(float);</w:t>
        <w:br w:type="textWrapping"/>
        <w:t xml:space="preserve">        EEPROM.get(eeAddress, f);</w:t>
        <w:br w:type="textWrapping"/>
        <w:t xml:space="preserve">        Serial.print("Lectura ");</w:t>
        <w:br w:type="textWrapping"/>
        <w:t xml:space="preserve">        Serial.print(i);</w:t>
        <w:br w:type="textWrapping"/>
        <w:t xml:space="preserve">        Serial.print(":");</w:t>
        <w:br w:type="textWrapping"/>
        <w:t xml:space="preserve">        Serial.println(f,3);</w:t>
        <w:br w:type="textWrapping"/>
        <w:t xml:space="preserve">      }</w:t>
        <w:br w:type="textWrapping"/>
        <w:br w:type="textWrapping"/>
        <w:t xml:space="preserve">      break;</w:t>
        <w:br w:type="textWrapping"/>
        <w:t xml:space="preserve">    case 'w':</w:t>
        <w:br w:type="textWrapping"/>
        <w:t xml:space="preserve">      eeAddress = n_datos*sizeof(float);</w:t>
        <w:br w:type="textWrapping"/>
        <w:br w:type="textWrapping"/>
        <w:t xml:space="preserve">      if(n_datos &lt; 128){</w:t>
        <w:br w:type="textWrapping"/>
        <w:t xml:space="preserve">        // Introducimos la temperatura actual en la EEPROM</w:t>
        <w:br w:type="textWrapping"/>
        <w:t xml:space="preserve">        EEPROM.put(eeAddress, temperatura);</w:t>
        <w:br w:type="textWrapping"/>
        <w:t xml:space="preserve">        // Aumentamos el numero de datos</w:t>
        <w:br w:type="textWrapping"/>
        <w:t xml:space="preserve">        n_datos++;</w:t>
        <w:br w:type="textWrapping"/>
        <w:t xml:space="preserve">      }</w:t>
        <w:br w:type="textWrapping"/>
        <w:br w:type="textWrapping"/>
        <w:t xml:space="preserve">      break;</w:t>
        <w:br w:type="textWrapping"/>
        <w:t xml:space="preserve">    case 'b':</w:t>
        <w:br w:type="textWrapping"/>
        <w:t xml:space="preserve">      for(int i=0; i &lt; EEPROM.length(); i++){</w:t>
        <w:br w:type="textWrapping"/>
        <w:t xml:space="preserve">        EEPROM.write(i, 0); </w:t>
        <w:br w:type="textWrapping"/>
        <w:t xml:space="preserve">      }</w:t>
        <w:br w:type="textWrapping"/>
        <w:br w:type="textWrapping"/>
        <w:t xml:space="preserve">      n_datos = 0;</w:t>
        <w:br w:type="textWrapping"/>
        <w:t xml:space="preserve">  }</w:t>
        <w:br w:type="textWrapping"/>
        <w:t xml:space="preserve">}</w:t>
        <w:br w:type="textWrapping"/>
        <w:t xml:space="preserve">[/code]</w:t>
      </w:r>
      <w:r w:rsidDel="00000000" w:rsidR="00000000" w:rsidRPr="00000000">
        <w:rPr>
          <w:rtl w:val="0"/>
        </w:rPr>
      </w:r>
    </w:p>
    <w:p w:rsidR="00000000" w:rsidDel="00000000" w:rsidP="00000000" w:rsidRDefault="00000000" w:rsidRPr="00000000" w14:paraId="00000019">
      <w:pPr>
        <w:contextualSpacing w:val="0"/>
        <w:rPr>
          <w:b w:val="1"/>
          <w:sz w:val="28"/>
          <w:szCs w:val="28"/>
        </w:rPr>
      </w:pPr>
      <w:r w:rsidDel="00000000" w:rsidR="00000000" w:rsidRPr="00000000">
        <w:rPr>
          <w:b w:val="1"/>
          <w:sz w:val="28"/>
          <w:szCs w:val="28"/>
          <w:rtl w:val="0"/>
        </w:rPr>
        <w:t xml:space="preserve">3. Fotografías  y/o  vídeos  demostrando  el  funcionamiento  real  del  proyecto.</w:t>
      </w:r>
    </w:p>
    <w:p w:rsidR="00000000" w:rsidDel="00000000" w:rsidP="00000000" w:rsidRDefault="00000000" w:rsidRPr="00000000" w14:paraId="0000001A">
      <w:pPr>
        <w:contextualSpacing w:val="0"/>
        <w:rPr>
          <w:b w:val="1"/>
          <w:sz w:val="28"/>
          <w:szCs w:val="28"/>
        </w:rPr>
      </w:pPr>
      <w:r w:rsidDel="00000000" w:rsidR="00000000" w:rsidRPr="00000000">
        <w:rPr>
          <w:rtl w:val="0"/>
        </w:rPr>
      </w:r>
    </w:p>
    <w:p w:rsidR="00000000" w:rsidDel="00000000" w:rsidP="00000000" w:rsidRDefault="00000000" w:rsidRPr="00000000" w14:paraId="0000001B">
      <w:pPr>
        <w:contextualSpacing w:val="0"/>
        <w:rPr>
          <w:sz w:val="28"/>
          <w:szCs w:val="28"/>
        </w:rPr>
      </w:pPr>
      <w:r w:rsidDel="00000000" w:rsidR="00000000" w:rsidRPr="00000000">
        <w:rPr>
          <w:sz w:val="28"/>
          <w:szCs w:val="28"/>
          <w:rtl w:val="0"/>
        </w:rPr>
        <w:t xml:space="preserve">En el siguiente enlace se muestra el funcionamiento del proyecto :</w:t>
      </w:r>
    </w:p>
    <w:p w:rsidR="00000000" w:rsidDel="00000000" w:rsidP="00000000" w:rsidRDefault="00000000" w:rsidRPr="00000000" w14:paraId="0000001C">
      <w:pPr>
        <w:contextualSpacing w:val="0"/>
        <w:rPr>
          <w:sz w:val="28"/>
          <w:szCs w:val="28"/>
        </w:rPr>
      </w:pPr>
      <w:r w:rsidDel="00000000" w:rsidR="00000000" w:rsidRPr="00000000">
        <w:rPr>
          <w:rtl w:val="0"/>
        </w:rPr>
      </w:r>
    </w:p>
    <w:p w:rsidR="00000000" w:rsidDel="00000000" w:rsidP="00000000" w:rsidRDefault="00000000" w:rsidRPr="00000000" w14:paraId="0000001D">
      <w:pPr>
        <w:contextualSpacing w:val="0"/>
        <w:rPr>
          <w:sz w:val="28"/>
          <w:szCs w:val="28"/>
        </w:rPr>
      </w:pPr>
      <w:hyperlink r:id="rId9">
        <w:r w:rsidDel="00000000" w:rsidR="00000000" w:rsidRPr="00000000">
          <w:rPr>
            <w:color w:val="1155cc"/>
            <w:sz w:val="28"/>
            <w:szCs w:val="28"/>
            <w:u w:val="single"/>
            <w:rtl w:val="0"/>
          </w:rPr>
          <w:t xml:space="preserve">https://drive.google.com/open?id=1XmSd3Hy2Cj1FRngCcTRcHPq17KI5Z6nH</w:t>
        </w:r>
      </w:hyperlink>
      <w:r w:rsidDel="00000000" w:rsidR="00000000" w:rsidRPr="00000000">
        <w:rPr>
          <w:rtl w:val="0"/>
        </w:rPr>
      </w:r>
    </w:p>
    <w:p w:rsidR="00000000" w:rsidDel="00000000" w:rsidP="00000000" w:rsidRDefault="00000000" w:rsidRPr="00000000" w14:paraId="0000001E">
      <w:pPr>
        <w:contextualSpacing w:val="0"/>
        <w:rPr>
          <w:sz w:val="28"/>
          <w:szCs w:val="28"/>
        </w:rPr>
      </w:pPr>
      <w:r w:rsidDel="00000000" w:rsidR="00000000" w:rsidRPr="00000000">
        <w:rPr>
          <w:rtl w:val="0"/>
        </w:rPr>
      </w:r>
    </w:p>
    <w:p w:rsidR="00000000" w:rsidDel="00000000" w:rsidP="00000000" w:rsidRDefault="00000000" w:rsidRPr="00000000" w14:paraId="0000001F">
      <w:pPr>
        <w:contextualSpacing w:val="0"/>
        <w:rPr>
          <w:sz w:val="28"/>
          <w:szCs w:val="28"/>
        </w:rPr>
      </w:pPr>
      <w:r w:rsidDel="00000000" w:rsidR="00000000" w:rsidRPr="00000000">
        <w:rPr>
          <w:rtl w:val="0"/>
        </w:rPr>
      </w:r>
    </w:p>
    <w:p w:rsidR="00000000" w:rsidDel="00000000" w:rsidP="00000000" w:rsidRDefault="00000000" w:rsidRPr="00000000" w14:paraId="00000020">
      <w:pPr>
        <w:contextualSpacing w:val="0"/>
        <w:jc w:val="center"/>
        <w:rPr>
          <w:sz w:val="24"/>
          <w:szCs w:val="24"/>
        </w:rPr>
      </w:pPr>
      <w:r w:rsidDel="00000000" w:rsidR="00000000" w:rsidRPr="00000000">
        <w:rPr>
          <w:sz w:val="24"/>
          <w:szCs w:val="24"/>
          <w:rtl w:val="0"/>
        </w:rPr>
        <w:t xml:space="preserve">.</w:t>
      </w:r>
    </w:p>
    <w:p w:rsidR="00000000" w:rsidDel="00000000" w:rsidP="00000000" w:rsidRDefault="00000000" w:rsidRPr="00000000" w14:paraId="00000021">
      <w:pPr>
        <w:contextualSpacing w:val="0"/>
        <w:rPr>
          <w:sz w:val="24"/>
          <w:szCs w:val="24"/>
        </w:rPr>
      </w:pPr>
      <w:r w:rsidDel="00000000" w:rsidR="00000000" w:rsidRPr="00000000">
        <w:rPr>
          <w:rtl w:val="0"/>
        </w:rPr>
      </w:r>
    </w:p>
    <w:p w:rsidR="00000000" w:rsidDel="00000000" w:rsidP="00000000" w:rsidRDefault="00000000" w:rsidRPr="00000000" w14:paraId="00000022">
      <w:pPr>
        <w:contextualSpacing w:val="0"/>
        <w:rPr>
          <w:sz w:val="36"/>
          <w:szCs w:val="36"/>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open?id=1XmSd3Hy2Cj1FRngCcTRcHPq17KI5Z6nH"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