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D5F" w:rsidRDefault="002224C6">
      <w:pPr>
        <w:pStyle w:val="Corpodetexto"/>
        <w:ind w:left="4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PT" w:eastAsia="pt-PT" w:bidi="ar-SA"/>
        </w:rPr>
        <w:drawing>
          <wp:inline distT="0" distB="0" distL="0" distR="0">
            <wp:extent cx="2313748" cy="16344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748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spacing w:before="3"/>
        <w:rPr>
          <w:rFonts w:ascii="Times New Roman"/>
          <w:sz w:val="28"/>
        </w:rPr>
      </w:pPr>
    </w:p>
    <w:p w:rsidR="00545D5F" w:rsidRPr="007940D0" w:rsidRDefault="007A342E">
      <w:pPr>
        <w:spacing w:line="821" w:lineRule="exact"/>
        <w:ind w:left="1985" w:right="1847"/>
        <w:jc w:val="center"/>
        <w:rPr>
          <w:rFonts w:ascii="Cambria Math"/>
          <w:sz w:val="72"/>
          <w:lang w:val="pt-PT"/>
        </w:rPr>
      </w:pPr>
      <w:r w:rsidRPr="007A342E">
        <w:pict>
          <v:line id="_x0000_s1041" style="position:absolute;left:0;text-align:left;z-index:251659264;mso-wrap-distance-left:0;mso-wrap-distance-right:0;mso-position-horizontal-relative:page" from="69.5pt,45.55pt" to="525.95pt,45.55pt" strokecolor="#4f81bb" strokeweight=".96pt">
            <w10:wrap type="topAndBottom" anchorx="page"/>
          </v:line>
        </w:pict>
      </w:r>
      <w:r w:rsidR="002224C6" w:rsidRPr="007940D0">
        <w:rPr>
          <w:rFonts w:ascii="Cambria Math"/>
          <w:color w:val="17365D"/>
          <w:sz w:val="72"/>
          <w:lang w:val="pt-PT"/>
        </w:rPr>
        <w:t>D.D.S.R</w:t>
      </w:r>
    </w:p>
    <w:p w:rsidR="00545D5F" w:rsidRPr="007940D0" w:rsidRDefault="007940D0">
      <w:pPr>
        <w:spacing w:before="441"/>
        <w:ind w:left="2074" w:right="1847"/>
        <w:jc w:val="center"/>
        <w:rPr>
          <w:rFonts w:ascii="Cambria Math" w:hAnsi="Cambria Math"/>
          <w:b/>
          <w:sz w:val="36"/>
          <w:lang w:val="pt-PT"/>
        </w:rPr>
      </w:pPr>
      <w:r w:rsidRPr="007940D0">
        <w:rPr>
          <w:rFonts w:ascii="Cambria Math" w:hAnsi="Cambria Math"/>
          <w:color w:val="202020"/>
          <w:sz w:val="36"/>
          <w:lang w:val="pt-PT"/>
        </w:rPr>
        <w:t>Relatório nº3</w:t>
      </w:r>
      <w:r w:rsidR="002224C6" w:rsidRPr="007940D0">
        <w:rPr>
          <w:rFonts w:ascii="Cambria Math" w:hAnsi="Cambria Math"/>
          <w:color w:val="202020"/>
          <w:sz w:val="36"/>
          <w:lang w:val="pt-PT"/>
        </w:rPr>
        <w:t xml:space="preserve"> </w:t>
      </w:r>
      <w:r w:rsidR="002224C6" w:rsidRPr="007940D0">
        <w:rPr>
          <w:rFonts w:ascii="Cambria Math" w:hAnsi="Cambria Math"/>
          <w:b/>
          <w:color w:val="202020"/>
          <w:sz w:val="36"/>
          <w:lang w:val="pt-PT"/>
        </w:rPr>
        <w:t xml:space="preserve">- </w:t>
      </w:r>
      <w:r>
        <w:rPr>
          <w:rFonts w:ascii="Cambria Math" w:hAnsi="Cambria Math"/>
          <w:b/>
          <w:color w:val="202020"/>
          <w:sz w:val="36"/>
          <w:lang w:val="pt-PT"/>
        </w:rPr>
        <w:t>Modelação e simulação de múltiplos acessos e links ponto-a-ponto</w:t>
      </w: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545D5F">
      <w:pPr>
        <w:pStyle w:val="Corpodetexto"/>
        <w:rPr>
          <w:rFonts w:ascii="Cambria Math"/>
          <w:b/>
          <w:sz w:val="36"/>
          <w:lang w:val="pt-PT"/>
        </w:rPr>
      </w:pPr>
    </w:p>
    <w:p w:rsidR="00545D5F" w:rsidRPr="007940D0" w:rsidRDefault="002224C6">
      <w:pPr>
        <w:spacing w:before="264" w:line="276" w:lineRule="auto"/>
        <w:ind w:left="7437" w:right="1225" w:firstLine="1822"/>
        <w:jc w:val="right"/>
        <w:rPr>
          <w:rFonts w:ascii="Cambria Math" w:hAnsi="Cambria Math"/>
          <w:sz w:val="24"/>
          <w:lang w:val="pt-PT"/>
        </w:rPr>
      </w:pPr>
      <w:proofErr w:type="spellStart"/>
      <w:r w:rsidRPr="007940D0">
        <w:rPr>
          <w:rFonts w:ascii="Cambria Math" w:hAnsi="Cambria Math"/>
          <w:b/>
          <w:sz w:val="24"/>
          <w:lang w:val="pt-PT"/>
        </w:rPr>
        <w:t>Curso:</w:t>
      </w:r>
      <w:r w:rsidRPr="007940D0">
        <w:rPr>
          <w:rFonts w:ascii="Cambria Math" w:hAnsi="Cambria Math"/>
          <w:sz w:val="24"/>
          <w:lang w:val="pt-PT"/>
        </w:rPr>
        <w:t>METI</w:t>
      </w:r>
      <w:proofErr w:type="spellEnd"/>
      <w:r w:rsidRPr="007940D0">
        <w:rPr>
          <w:rFonts w:ascii="Cambria Math" w:hAnsi="Cambria Math"/>
          <w:sz w:val="24"/>
          <w:lang w:val="pt-PT"/>
        </w:rPr>
        <w:t xml:space="preserve"> </w:t>
      </w:r>
      <w:r w:rsidRPr="007940D0">
        <w:rPr>
          <w:rFonts w:ascii="Cambria Math" w:hAnsi="Cambria Math"/>
          <w:b/>
          <w:sz w:val="24"/>
          <w:lang w:val="pt-PT"/>
        </w:rPr>
        <w:t xml:space="preserve">Turno: </w:t>
      </w:r>
      <w:r w:rsidRPr="007940D0">
        <w:rPr>
          <w:rFonts w:ascii="Cambria Math" w:hAnsi="Cambria Math"/>
          <w:sz w:val="24"/>
          <w:lang w:val="pt-PT"/>
        </w:rPr>
        <w:t>3ª feira 15:00 - 16:30)</w:t>
      </w:r>
    </w:p>
    <w:p w:rsidR="00545D5F" w:rsidRDefault="002224C6">
      <w:pPr>
        <w:spacing w:line="276" w:lineRule="exact"/>
        <w:ind w:right="1226"/>
        <w:jc w:val="right"/>
        <w:rPr>
          <w:rFonts w:ascii="Cambria Math"/>
          <w:b/>
          <w:sz w:val="24"/>
        </w:rPr>
      </w:pPr>
      <w:proofErr w:type="spellStart"/>
      <w:r>
        <w:rPr>
          <w:rFonts w:ascii="Cambria Math"/>
          <w:b/>
          <w:sz w:val="24"/>
        </w:rPr>
        <w:t>Grupo</w:t>
      </w:r>
      <w:proofErr w:type="spellEnd"/>
      <w:r>
        <w:rPr>
          <w:rFonts w:ascii="Cambria Math"/>
          <w:b/>
          <w:sz w:val="24"/>
        </w:rPr>
        <w:t>: 8</w:t>
      </w: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spacing w:before="10"/>
        <w:rPr>
          <w:rFonts w:ascii="Cambria Math"/>
          <w:b/>
          <w:sz w:val="19"/>
        </w:rPr>
      </w:pPr>
    </w:p>
    <w:tbl>
      <w:tblPr>
        <w:tblStyle w:val="TableNormal"/>
        <w:tblW w:w="0" w:type="auto"/>
        <w:tblInd w:w="7595" w:type="dxa"/>
        <w:tblLayout w:type="fixed"/>
        <w:tblLook w:val="01E0"/>
      </w:tblPr>
      <w:tblGrid>
        <w:gridCol w:w="2963"/>
      </w:tblGrid>
      <w:tr w:rsidR="00545D5F">
        <w:trPr>
          <w:trHeight w:val="295"/>
        </w:trPr>
        <w:tc>
          <w:tcPr>
            <w:tcW w:w="2963" w:type="dxa"/>
            <w:tcBorders>
              <w:right w:val="single" w:sz="4" w:space="0" w:color="000000"/>
            </w:tcBorders>
          </w:tcPr>
          <w:p w:rsidR="00545D5F" w:rsidRDefault="002224C6">
            <w:pPr>
              <w:pStyle w:val="TableParagraph"/>
              <w:spacing w:line="262" w:lineRule="exact"/>
              <w:ind w:firstLine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Trabalho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realizado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por</w:t>
            </w:r>
            <w:proofErr w:type="spellEnd"/>
            <w:r>
              <w:rPr>
                <w:b/>
                <w:sz w:val="24"/>
              </w:rPr>
              <w:t>:</w:t>
            </w:r>
          </w:p>
        </w:tc>
      </w:tr>
      <w:tr w:rsidR="00545D5F" w:rsidRPr="00C36BE6">
        <w:trPr>
          <w:trHeight w:val="808"/>
        </w:trPr>
        <w:tc>
          <w:tcPr>
            <w:tcW w:w="2963" w:type="dxa"/>
            <w:tcBorders>
              <w:right w:val="single" w:sz="4" w:space="0" w:color="000000"/>
            </w:tcBorders>
          </w:tcPr>
          <w:p w:rsidR="00545D5F" w:rsidRPr="007940D0" w:rsidRDefault="002224C6">
            <w:pPr>
              <w:pStyle w:val="TableParagraph"/>
              <w:spacing w:line="256" w:lineRule="auto"/>
              <w:ind w:left="516" w:right="83"/>
              <w:rPr>
                <w:lang w:val="pt-PT"/>
              </w:rPr>
            </w:pPr>
            <w:r w:rsidRPr="007940D0">
              <w:rPr>
                <w:lang w:val="pt-PT"/>
              </w:rPr>
              <w:t>Ruben Condesso, nº 81969 André Mendes, nº78079</w:t>
            </w:r>
          </w:p>
        </w:tc>
      </w:tr>
    </w:tbl>
    <w:p w:rsidR="00545D5F" w:rsidRPr="007940D0" w:rsidRDefault="00545D5F">
      <w:pPr>
        <w:spacing w:line="256" w:lineRule="auto"/>
        <w:rPr>
          <w:lang w:val="pt-PT"/>
        </w:rPr>
        <w:sectPr w:rsidR="00545D5F" w:rsidRPr="007940D0">
          <w:type w:val="continuous"/>
          <w:pgSz w:w="11920" w:h="16850"/>
          <w:pgMar w:top="600" w:right="180" w:bottom="280" w:left="40" w:header="720" w:footer="720" w:gutter="0"/>
          <w:cols w:space="720"/>
        </w:sectPr>
      </w:pPr>
    </w:p>
    <w:p w:rsidR="00545D5F" w:rsidRDefault="002224C6" w:rsidP="00BD3B8E">
      <w:pPr>
        <w:pStyle w:val="Heading1"/>
        <w:spacing w:before="62"/>
        <w:rPr>
          <w:lang w:val="pt-PT"/>
        </w:rPr>
      </w:pPr>
      <w:r w:rsidRPr="007940D0">
        <w:rPr>
          <w:lang w:val="pt-PT"/>
        </w:rPr>
        <w:lastRenderedPageBreak/>
        <w:t>Exercício 1.a:</w:t>
      </w:r>
    </w:p>
    <w:p w:rsidR="00B25EF5" w:rsidRDefault="00B25EF5" w:rsidP="00DF23B2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sz w:val="22"/>
          <w:szCs w:val="22"/>
          <w:lang w:val="pt-PT"/>
        </w:rPr>
        <w:tab/>
        <w:t xml:space="preserve">No cálculo da utilização média, segundo o protocolo de </w:t>
      </w:r>
      <w:r>
        <w:rPr>
          <w:b w:val="0"/>
          <w:i/>
          <w:sz w:val="22"/>
          <w:szCs w:val="22"/>
          <w:lang w:val="pt-PT"/>
        </w:rPr>
        <w:t>Aloha</w:t>
      </w:r>
      <w:r>
        <w:rPr>
          <w:b w:val="0"/>
          <w:sz w:val="22"/>
          <w:szCs w:val="22"/>
          <w:lang w:val="pt-PT"/>
        </w:rPr>
        <w:t xml:space="preserve">, tivemos em consideração uma cadeia de </w:t>
      </w:r>
      <w:proofErr w:type="spellStart"/>
      <w:r>
        <w:rPr>
          <w:b w:val="0"/>
          <w:i/>
          <w:sz w:val="22"/>
          <w:szCs w:val="22"/>
          <w:lang w:val="pt-PT"/>
        </w:rPr>
        <w:t>Markov</w:t>
      </w:r>
      <w:proofErr w:type="spellEnd"/>
      <w:r>
        <w:rPr>
          <w:b w:val="0"/>
          <w:sz w:val="22"/>
          <w:szCs w:val="22"/>
          <w:lang w:val="pt-PT"/>
        </w:rPr>
        <w:t xml:space="preserve"> de N estados, onde em cada um desses estados correspondia ao número de utilizadores que se encontravam no estado ativo.</w:t>
      </w:r>
    </w:p>
    <w:p w:rsidR="00545D5F" w:rsidRDefault="00775F5A" w:rsidP="00DF23B2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sz w:val="22"/>
          <w:szCs w:val="22"/>
          <w:lang w:val="pt-PT"/>
        </w:rPr>
        <w:tab/>
        <w:t xml:space="preserve">A utilização média deste protocolo é dada por: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pt-PT"/>
          </w:rPr>
          <m:t xml:space="preserve">S= </m:t>
        </m:r>
        <m:nary>
          <m:naryPr>
            <m:chr m:val="∑"/>
            <m:limLoc m:val="undOvr"/>
            <m:ctrlPr>
              <w:rPr>
                <w:rFonts w:ascii="Cambria Math" w:hAnsi="Cambria Math"/>
                <w:b w:val="0"/>
                <w:i/>
                <w:sz w:val="22"/>
                <w:szCs w:val="22"/>
                <w:lang w:val="pt-PT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S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 w:val="22"/>
                    <w:szCs w:val="22"/>
                    <w:lang w:val="pt-P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  <w:lang w:val="pt-PT"/>
                  </w:rPr>
                  <m:t>i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szCs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  <w:lang w:val="pt-PT"/>
                  </w:rPr>
                  <m:t>π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  <w:lang w:val="pt-PT"/>
                  </w:rPr>
                  <m:t>i</m:t>
                </m:r>
              </m:sub>
            </m:sSub>
          </m:e>
        </m:nary>
      </m:oMath>
      <w:r>
        <w:rPr>
          <w:b w:val="0"/>
          <w:sz w:val="22"/>
          <w:szCs w:val="22"/>
          <w:lang w:val="pt-PT"/>
        </w:rPr>
        <w:t xml:space="preserve"> . É importante </w:t>
      </w:r>
      <w:r w:rsidR="00923947">
        <w:rPr>
          <w:b w:val="0"/>
          <w:sz w:val="22"/>
          <w:szCs w:val="22"/>
          <w:lang w:val="pt-PT"/>
        </w:rPr>
        <w:t>salientar</w:t>
      </w:r>
      <w:r>
        <w:rPr>
          <w:b w:val="0"/>
          <w:sz w:val="22"/>
          <w:szCs w:val="22"/>
          <w:lang w:val="pt-PT"/>
        </w:rPr>
        <w:t xml:space="preserve">, que π representa o vetor que contém as </w:t>
      </w:r>
      <w:proofErr w:type="spellStart"/>
      <w:r>
        <w:rPr>
          <w:b w:val="0"/>
          <w:i/>
          <w:sz w:val="22"/>
          <w:szCs w:val="22"/>
          <w:lang w:val="pt-PT"/>
        </w:rPr>
        <w:t>limiting</w:t>
      </w:r>
      <w:proofErr w:type="spellEnd"/>
      <w:r>
        <w:rPr>
          <w:b w:val="0"/>
          <w:i/>
          <w:sz w:val="22"/>
          <w:szCs w:val="22"/>
          <w:lang w:val="pt-PT"/>
        </w:rPr>
        <w:t xml:space="preserve"> </w:t>
      </w:r>
      <w:proofErr w:type="spellStart"/>
      <w:r>
        <w:rPr>
          <w:b w:val="0"/>
          <w:i/>
          <w:sz w:val="22"/>
          <w:szCs w:val="22"/>
          <w:lang w:val="pt-PT"/>
        </w:rPr>
        <w:t>state</w:t>
      </w:r>
      <w:proofErr w:type="spellEnd"/>
      <w:r>
        <w:rPr>
          <w:b w:val="0"/>
          <w:i/>
          <w:sz w:val="22"/>
          <w:szCs w:val="22"/>
          <w:lang w:val="pt-PT"/>
        </w:rPr>
        <w:t xml:space="preserve"> </w:t>
      </w:r>
      <w:proofErr w:type="spellStart"/>
      <w:r>
        <w:rPr>
          <w:b w:val="0"/>
          <w:i/>
          <w:sz w:val="22"/>
          <w:szCs w:val="22"/>
          <w:lang w:val="pt-PT"/>
        </w:rPr>
        <w:t>probabilities</w:t>
      </w:r>
      <w:proofErr w:type="spellEnd"/>
      <w:r>
        <w:rPr>
          <w:b w:val="0"/>
          <w:sz w:val="22"/>
          <w:szCs w:val="22"/>
          <w:lang w:val="pt-PT"/>
        </w:rPr>
        <w:t xml:space="preserve"> e S(i) contém o </w:t>
      </w:r>
      <w:proofErr w:type="spellStart"/>
      <w:r w:rsidRPr="00775F5A">
        <w:rPr>
          <w:b w:val="0"/>
          <w:i/>
          <w:sz w:val="22"/>
          <w:szCs w:val="22"/>
          <w:lang w:val="pt-PT"/>
        </w:rPr>
        <w:t>conditional</w:t>
      </w:r>
      <w:proofErr w:type="spellEnd"/>
      <w:r>
        <w:rPr>
          <w:b w:val="0"/>
          <w:sz w:val="22"/>
          <w:szCs w:val="22"/>
          <w:lang w:val="pt-PT"/>
        </w:rPr>
        <w:t xml:space="preserve"> </w:t>
      </w:r>
      <w:proofErr w:type="spellStart"/>
      <w:r>
        <w:rPr>
          <w:b w:val="0"/>
          <w:i/>
          <w:sz w:val="22"/>
          <w:szCs w:val="22"/>
          <w:lang w:val="pt-PT"/>
        </w:rPr>
        <w:t>throughput</w:t>
      </w:r>
      <w:proofErr w:type="spellEnd"/>
      <w:r w:rsidR="00DF23B2">
        <w:rPr>
          <w:b w:val="0"/>
          <w:i/>
          <w:sz w:val="22"/>
          <w:szCs w:val="22"/>
          <w:lang w:val="pt-PT"/>
        </w:rPr>
        <w:t xml:space="preserve"> </w:t>
      </w:r>
      <w:r w:rsidR="00DF23B2">
        <w:rPr>
          <w:b w:val="0"/>
          <w:sz w:val="22"/>
          <w:szCs w:val="22"/>
          <w:lang w:val="pt-PT"/>
        </w:rPr>
        <w:t xml:space="preserve">( ou seja, é utilização condicionada do estado i), sendo este dado por: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pt-PT"/>
          </w:rPr>
          <m:t>S</m:t>
        </m:r>
        <m:d>
          <m:dPr>
            <m:ctrlPr>
              <w:rPr>
                <w:rFonts w:ascii="Cambria Math" w:hAnsi="Cambria Math"/>
                <w:b w:val="0"/>
                <w:i/>
                <w:sz w:val="22"/>
                <w:szCs w:val="22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i</m:t>
            </m:r>
          </m:e>
        </m:d>
        <m:r>
          <m:rPr>
            <m:sty m:val="bi"/>
          </m:rPr>
          <w:rPr>
            <w:rFonts w:ascii="Cambria Math" w:hAnsi="Cambria Math"/>
            <w:sz w:val="22"/>
            <w:szCs w:val="22"/>
            <w:lang w:val="pt-PT"/>
          </w:rPr>
          <m:t>=i*p*</m:t>
        </m:r>
        <m:sSup>
          <m:sSupPr>
            <m:ctrlPr>
              <w:rPr>
                <w:rFonts w:ascii="Cambria Math" w:hAnsi="Cambria Math"/>
                <w:b w:val="0"/>
                <w:i/>
                <w:sz w:val="22"/>
                <w:szCs w:val="22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(1-p)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i-1</m:t>
            </m:r>
          </m:sup>
        </m:sSup>
      </m:oMath>
      <w:r w:rsidR="00DF23B2">
        <w:rPr>
          <w:b w:val="0"/>
          <w:sz w:val="22"/>
          <w:szCs w:val="22"/>
          <w:lang w:val="pt-PT"/>
        </w:rPr>
        <w:t xml:space="preserve">. </w:t>
      </w:r>
    </w:p>
    <w:p w:rsidR="0095648F" w:rsidRDefault="00DF23B2" w:rsidP="00DF23B2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sz w:val="22"/>
          <w:szCs w:val="22"/>
          <w:lang w:val="pt-PT"/>
        </w:rPr>
        <w:tab/>
      </w:r>
      <w:r w:rsidRPr="00DF23B2">
        <w:rPr>
          <w:b w:val="0"/>
          <w:sz w:val="22"/>
          <w:szCs w:val="22"/>
          <w:lang w:val="pt-PT"/>
        </w:rPr>
        <w:t xml:space="preserve">O vetor </w:t>
      </w:r>
      <w:proofErr w:type="spellStart"/>
      <w:r w:rsidRPr="00DF23B2">
        <w:rPr>
          <w:b w:val="0"/>
          <w:i/>
          <w:sz w:val="22"/>
          <w:szCs w:val="22"/>
          <w:lang w:val="pt-PT"/>
        </w:rPr>
        <w:t>limiting</w:t>
      </w:r>
      <w:proofErr w:type="spellEnd"/>
      <w:r w:rsidRPr="00DF23B2">
        <w:rPr>
          <w:b w:val="0"/>
          <w:i/>
          <w:sz w:val="22"/>
          <w:szCs w:val="22"/>
          <w:lang w:val="pt-PT"/>
        </w:rPr>
        <w:t xml:space="preserve"> </w:t>
      </w:r>
      <w:proofErr w:type="spellStart"/>
      <w:r w:rsidRPr="00DF23B2">
        <w:rPr>
          <w:b w:val="0"/>
          <w:i/>
          <w:sz w:val="22"/>
          <w:szCs w:val="22"/>
          <w:lang w:val="pt-PT"/>
        </w:rPr>
        <w:t>state</w:t>
      </w:r>
      <w:proofErr w:type="spellEnd"/>
      <w:r w:rsidRPr="00DF23B2">
        <w:rPr>
          <w:b w:val="0"/>
          <w:i/>
          <w:sz w:val="22"/>
          <w:szCs w:val="22"/>
          <w:lang w:val="pt-PT"/>
        </w:rPr>
        <w:t xml:space="preserve"> </w:t>
      </w:r>
      <w:proofErr w:type="spellStart"/>
      <w:r w:rsidRPr="00DF23B2">
        <w:rPr>
          <w:b w:val="0"/>
          <w:i/>
          <w:sz w:val="22"/>
          <w:szCs w:val="22"/>
          <w:lang w:val="pt-PT"/>
        </w:rPr>
        <w:t>state</w:t>
      </w:r>
      <w:proofErr w:type="spellEnd"/>
      <w:r w:rsidRPr="00DF23B2">
        <w:rPr>
          <w:b w:val="0"/>
          <w:i/>
          <w:sz w:val="22"/>
          <w:szCs w:val="22"/>
          <w:lang w:val="pt-PT"/>
        </w:rPr>
        <w:t xml:space="preserve"> </w:t>
      </w:r>
      <w:proofErr w:type="spellStart"/>
      <w:r w:rsidRPr="00DF23B2">
        <w:rPr>
          <w:b w:val="0"/>
          <w:i/>
          <w:sz w:val="22"/>
          <w:szCs w:val="22"/>
          <w:lang w:val="pt-PT"/>
        </w:rPr>
        <w:t>probabilities</w:t>
      </w:r>
      <w:proofErr w:type="spellEnd"/>
      <w:r w:rsidRPr="00DF23B2">
        <w:rPr>
          <w:b w:val="0"/>
          <w:sz w:val="22"/>
          <w:szCs w:val="22"/>
          <w:lang w:val="pt-PT"/>
        </w:rPr>
        <w:t>, que contém as probabilidades estacion</w:t>
      </w:r>
      <w:r>
        <w:rPr>
          <w:b w:val="0"/>
          <w:sz w:val="22"/>
          <w:szCs w:val="22"/>
          <w:lang w:val="pt-PT"/>
        </w:rPr>
        <w:t xml:space="preserve">árias para cada estado i, é dado por: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  <w:lang w:val="pt-PT"/>
          </w:rPr>
          <m:t>π=1*</m:t>
        </m:r>
        <m:sSup>
          <m:sSupPr>
            <m:ctrlPr>
              <w:rPr>
                <w:rFonts w:ascii="Cambria Math" w:hAnsi="Cambria Math"/>
                <w:b w:val="0"/>
                <w:i/>
                <w:sz w:val="22"/>
                <w:szCs w:val="22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(P+E-I)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lang w:val="pt-PT"/>
              </w:rPr>
              <m:t>-1</m:t>
            </m:r>
          </m:sup>
        </m:sSup>
      </m:oMath>
      <w:r>
        <w:rPr>
          <w:b w:val="0"/>
          <w:sz w:val="22"/>
          <w:szCs w:val="22"/>
          <w:lang w:val="pt-PT"/>
        </w:rPr>
        <w:t xml:space="preserve">, onde: 1 é um vetor </w:t>
      </w:r>
      <w:r w:rsidR="00C32827">
        <w:rPr>
          <w:b w:val="0"/>
          <w:sz w:val="22"/>
          <w:szCs w:val="22"/>
          <w:lang w:val="pt-PT"/>
        </w:rPr>
        <w:t xml:space="preserve">com N elementos; P é a matriz de probabilidades de transição de estados; E é uma matriz </w:t>
      </w:r>
      <w:proofErr w:type="spellStart"/>
      <w:r w:rsidR="00C32827">
        <w:rPr>
          <w:b w:val="0"/>
          <w:sz w:val="22"/>
          <w:szCs w:val="22"/>
          <w:lang w:val="pt-PT"/>
        </w:rPr>
        <w:t>NxN</w:t>
      </w:r>
      <w:proofErr w:type="spellEnd"/>
      <w:r w:rsidR="00C32827">
        <w:rPr>
          <w:b w:val="0"/>
          <w:sz w:val="22"/>
          <w:szCs w:val="22"/>
          <w:lang w:val="pt-PT"/>
        </w:rPr>
        <w:t xml:space="preserve"> com todos os elementos iguais a 1; e I é a matriz identidade </w:t>
      </w:r>
      <w:proofErr w:type="spellStart"/>
      <w:r w:rsidR="00C32827">
        <w:rPr>
          <w:b w:val="0"/>
          <w:sz w:val="22"/>
          <w:szCs w:val="22"/>
          <w:lang w:val="pt-PT"/>
        </w:rPr>
        <w:t>NxN</w:t>
      </w:r>
      <w:proofErr w:type="spellEnd"/>
      <w:r w:rsidR="00C32827">
        <w:rPr>
          <w:b w:val="0"/>
          <w:sz w:val="22"/>
          <w:szCs w:val="22"/>
          <w:lang w:val="pt-PT"/>
        </w:rPr>
        <w:t>.</w:t>
      </w:r>
    </w:p>
    <w:p w:rsidR="0095648F" w:rsidRDefault="0095648F" w:rsidP="00DF23B2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sz w:val="22"/>
          <w:szCs w:val="22"/>
          <w:lang w:val="pt-PT"/>
        </w:rPr>
        <w:tab/>
        <w:t>Relativamente à matriz P, seguimos o seguinte raciocínio recorrendo ao</w:t>
      </w:r>
      <w:r w:rsidR="00923947">
        <w:rPr>
          <w:b w:val="0"/>
          <w:sz w:val="22"/>
          <w:szCs w:val="22"/>
          <w:lang w:val="pt-PT"/>
        </w:rPr>
        <w:t>s</w:t>
      </w:r>
      <w:r>
        <w:rPr>
          <w:b w:val="0"/>
          <w:sz w:val="22"/>
          <w:szCs w:val="22"/>
          <w:lang w:val="pt-PT"/>
        </w:rPr>
        <w:t xml:space="preserve"> </w:t>
      </w:r>
      <w:r w:rsidR="00923947" w:rsidRPr="00923947">
        <w:rPr>
          <w:b w:val="0"/>
          <w:i/>
          <w:sz w:val="22"/>
          <w:szCs w:val="22"/>
          <w:lang w:val="pt-PT"/>
        </w:rPr>
        <w:t>slides</w:t>
      </w:r>
      <w:r>
        <w:rPr>
          <w:b w:val="0"/>
          <w:sz w:val="22"/>
          <w:szCs w:val="22"/>
          <w:lang w:val="pt-PT"/>
        </w:rPr>
        <w:t xml:space="preserve"> dados na aula:</w:t>
      </w:r>
    </w:p>
    <w:p w:rsidR="00DF23B2" w:rsidRPr="00F77386" w:rsidRDefault="0095648F" w:rsidP="00F77386">
      <w:pPr>
        <w:pStyle w:val="PargrafodaLista"/>
        <w:widowControl/>
        <w:numPr>
          <w:ilvl w:val="0"/>
          <w:numId w:val="1"/>
        </w:numPr>
        <w:adjustRightInd w:val="0"/>
        <w:spacing w:before="60" w:after="60" w:line="360" w:lineRule="auto"/>
        <w:ind w:left="1882" w:hanging="357"/>
        <w:rPr>
          <w:rFonts w:eastAsiaTheme="minorHAnsi"/>
          <w:lang w:val="pt-PT" w:bidi="ar-SA"/>
        </w:rPr>
      </w:pPr>
      <w:r w:rsidRPr="0095648F">
        <w:rPr>
          <w:rFonts w:eastAsiaTheme="minorHAnsi"/>
          <w:i/>
          <w:lang w:val="pt-PT" w:bidi="ar-SA"/>
        </w:rPr>
        <w:t xml:space="preserve">Para </w:t>
      </w:r>
      <w:r w:rsidRPr="00130940">
        <w:rPr>
          <w:rFonts w:eastAsiaTheme="minorHAnsi"/>
          <w:b/>
          <w:i/>
          <w:lang w:val="pt-PT" w:bidi="ar-SA"/>
        </w:rPr>
        <w:t>j ≤ i – 2</w:t>
      </w:r>
      <w:r w:rsidRPr="0095648F">
        <w:rPr>
          <w:rFonts w:eastAsiaTheme="minorHAnsi"/>
          <w:i/>
          <w:lang w:val="pt-PT" w:bidi="ar-SA"/>
        </w:rPr>
        <w:t>:</w:t>
      </w:r>
      <w:r w:rsidRPr="0095648F">
        <w:rPr>
          <w:rFonts w:eastAsiaTheme="minorHAnsi"/>
          <w:lang w:val="pt-PT" w:bidi="ar-SA"/>
        </w:rPr>
        <w:t xml:space="preserve"> Transições para dois ou mais estados abaixo não são possíveis</w:t>
      </w:r>
      <w:r>
        <w:rPr>
          <w:rFonts w:eastAsiaTheme="minorHAnsi"/>
          <w:lang w:val="pt-PT" w:bidi="ar-SA"/>
        </w:rPr>
        <w:t>, sendo que</w:t>
      </w:r>
      <w:r w:rsidRPr="0095648F">
        <w:rPr>
          <w:rFonts w:eastAsiaTheme="minorHAnsi"/>
          <w:lang w:val="pt-PT" w:bidi="ar-SA"/>
        </w:rPr>
        <w:t xml:space="preserve"> só é </w:t>
      </w:r>
      <w:r w:rsidRPr="00F77386">
        <w:rPr>
          <w:rFonts w:eastAsiaTheme="minorHAnsi"/>
          <w:lang w:val="pt-PT" w:bidi="ar-SA"/>
        </w:rPr>
        <w:t>possível transmitir um único pac</w:t>
      </w:r>
      <w:r w:rsidR="00844A72" w:rsidRPr="00F77386">
        <w:rPr>
          <w:rFonts w:eastAsiaTheme="minorHAnsi"/>
          <w:lang w:val="pt-PT" w:bidi="ar-SA"/>
        </w:rPr>
        <w:t xml:space="preserve">ote com sucesso em cada </w:t>
      </w:r>
      <w:proofErr w:type="spellStart"/>
      <w:r w:rsidR="00844A72" w:rsidRPr="00F77386">
        <w:rPr>
          <w:rFonts w:eastAsiaTheme="minorHAnsi"/>
          <w:i/>
          <w:lang w:val="pt-PT" w:bidi="ar-SA"/>
        </w:rPr>
        <w:t>slot</w:t>
      </w:r>
      <w:proofErr w:type="spellEnd"/>
      <w:r w:rsidR="00F77386" w:rsidRPr="00F77386">
        <w:rPr>
          <w:rFonts w:eastAsiaTheme="minorHAnsi"/>
          <w:lang w:val="pt-PT" w:bidi="ar-SA"/>
        </w:rPr>
        <w:t xml:space="preserve">. Ou seja, </w:t>
      </w:r>
      <m:oMath>
        <m:sSub>
          <m:sSub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bPr>
          <m:e>
            <m:r>
              <w:rPr>
                <w:rFonts w:ascii="Cambria Math" w:eastAsiaTheme="minorHAnsi" w:hAnsi="Cambria Math"/>
                <w:lang w:val="pt-PT" w:bidi="ar-SA"/>
              </w:rPr>
              <m:t>p</m:t>
            </m:r>
          </m:e>
          <m:sub>
            <m:r>
              <w:rPr>
                <w:rFonts w:ascii="Cambria Math" w:eastAsiaTheme="minorHAnsi" w:hAnsi="Cambria Math"/>
                <w:lang w:val="pt-PT" w:bidi="ar-SA"/>
              </w:rPr>
              <m:t>ij</m:t>
            </m:r>
          </m:sub>
        </m:sSub>
        <m:r>
          <w:rPr>
            <w:rFonts w:ascii="Cambria Math" w:eastAsiaTheme="minorEastAsia"/>
            <w:lang w:val="pt-PT" w:bidi="ar-SA"/>
          </w:rPr>
          <m:t xml:space="preserve">=0, </m:t>
        </m:r>
        <m:r>
          <w:rPr>
            <w:rFonts w:ascii="Cambria Math" w:eastAsiaTheme="minorEastAsia" w:hAnsi="Cambria Math"/>
            <w:lang w:val="pt-PT" w:bidi="ar-SA"/>
          </w:rPr>
          <m:t>j</m:t>
        </m:r>
        <m:r>
          <w:rPr>
            <w:rFonts w:ascii="Cambria Math" w:eastAsiaTheme="minorEastAsia"/>
            <w:lang w:val="pt-PT" w:bidi="ar-SA"/>
          </w:rPr>
          <m:t>&lt;</m:t>
        </m:r>
        <m:r>
          <w:rPr>
            <w:rFonts w:ascii="Cambria Math" w:eastAsiaTheme="minorEastAsia" w:hAnsi="Cambria Math"/>
            <w:lang w:val="pt-PT" w:bidi="ar-SA"/>
          </w:rPr>
          <m:t>i</m:t>
        </m:r>
        <m:r>
          <w:rPr>
            <w:rFonts w:eastAsiaTheme="minorEastAsia"/>
            <w:lang w:val="pt-PT" w:bidi="ar-SA"/>
          </w:rPr>
          <m:t>-</m:t>
        </m:r>
        <m:r>
          <w:rPr>
            <w:rFonts w:ascii="Cambria Math" w:eastAsiaTheme="minorEastAsia"/>
            <w:lang w:val="pt-PT" w:bidi="ar-SA"/>
          </w:rPr>
          <m:t>2</m:t>
        </m:r>
      </m:oMath>
    </w:p>
    <w:p w:rsidR="005567C2" w:rsidRPr="005567C2" w:rsidRDefault="00F77386" w:rsidP="00F77386">
      <w:pPr>
        <w:pStyle w:val="PargrafodaLista"/>
        <w:widowControl/>
        <w:numPr>
          <w:ilvl w:val="0"/>
          <w:numId w:val="1"/>
        </w:numPr>
        <w:adjustRightInd w:val="0"/>
        <w:spacing w:before="60" w:after="60" w:line="360" w:lineRule="auto"/>
        <w:rPr>
          <w:rFonts w:eastAsiaTheme="minorHAnsi"/>
          <w:lang w:val="pt-PT" w:bidi="ar-SA"/>
        </w:rPr>
      </w:pPr>
      <w:r w:rsidRPr="00F77386">
        <w:rPr>
          <w:rFonts w:eastAsiaTheme="minorHAnsi"/>
          <w:i/>
          <w:iCs/>
          <w:lang w:val="pt-PT" w:bidi="he-IL"/>
        </w:rPr>
        <w:t xml:space="preserve">Para  </w:t>
      </w:r>
      <w:r w:rsidRPr="00130940">
        <w:rPr>
          <w:rFonts w:eastAsiaTheme="minorHAnsi"/>
          <w:b/>
          <w:i/>
          <w:iCs/>
          <w:lang w:val="pt-PT" w:bidi="he-IL"/>
        </w:rPr>
        <w:t xml:space="preserve">j </w:t>
      </w:r>
      <w:r w:rsidRPr="00130940">
        <w:rPr>
          <w:rFonts w:eastAsiaTheme="minorHAnsi"/>
          <w:b/>
          <w:i/>
          <w:lang w:val="pt-PT" w:bidi="ar-SA"/>
        </w:rPr>
        <w:t xml:space="preserve">= </w:t>
      </w:r>
      <w:r w:rsidRPr="00130940">
        <w:rPr>
          <w:rFonts w:eastAsiaTheme="minorHAnsi"/>
          <w:b/>
          <w:i/>
          <w:iCs/>
          <w:lang w:val="pt-PT" w:bidi="he-IL"/>
        </w:rPr>
        <w:t xml:space="preserve">i - </w:t>
      </w:r>
      <w:r w:rsidRPr="00130940">
        <w:rPr>
          <w:rFonts w:eastAsiaTheme="minorHAnsi"/>
          <w:b/>
          <w:i/>
          <w:lang w:val="pt-PT" w:bidi="ar-SA"/>
        </w:rPr>
        <w:t>1</w:t>
      </w:r>
      <w:r w:rsidRPr="00F77386">
        <w:rPr>
          <w:rFonts w:eastAsiaTheme="minorHAnsi"/>
          <w:lang w:val="pt-PT" w:bidi="ar-SA"/>
        </w:rPr>
        <w:t>: Transições para o estado imediatamente anterior só são possíveis quando existe uma transmissão com sucesso e não são gerados pacotes dos utilizadores em estado inativo.</w:t>
      </w:r>
      <w:r w:rsidR="001D5C0B">
        <w:rPr>
          <w:rFonts w:eastAsiaTheme="minorHAnsi"/>
          <w:lang w:val="pt-PT" w:bidi="ar-SA"/>
        </w:rPr>
        <w:t xml:space="preserve"> </w:t>
      </w:r>
    </w:p>
    <w:p w:rsidR="005567C2" w:rsidRPr="005567C2" w:rsidRDefault="005567C2" w:rsidP="005567C2">
      <w:pPr>
        <w:pStyle w:val="PargrafodaLista"/>
        <w:widowControl/>
        <w:numPr>
          <w:ilvl w:val="0"/>
          <w:numId w:val="2"/>
        </w:numPr>
        <w:adjustRightInd w:val="0"/>
        <w:spacing w:before="60" w:after="60" w:line="360" w:lineRule="auto"/>
        <w:rPr>
          <w:rFonts w:eastAsiaTheme="minorHAnsi"/>
          <w:lang w:val="pt-PT" w:bidi="ar-SA"/>
        </w:rPr>
      </w:pPr>
      <w:r>
        <w:rPr>
          <w:rFonts w:eastAsiaTheme="minorHAnsi"/>
          <w:lang w:val="pt-PT" w:bidi="ar-SA"/>
        </w:rPr>
        <w:t>P</w:t>
      </w:r>
      <w:r w:rsidR="001D5C0B">
        <w:rPr>
          <w:rFonts w:eastAsiaTheme="minorHAnsi"/>
          <w:lang w:val="pt-PT" w:bidi="ar-SA"/>
        </w:rPr>
        <w:t>robabilidade de exist</w:t>
      </w:r>
      <w:r>
        <w:rPr>
          <w:rFonts w:eastAsiaTheme="minorHAnsi"/>
          <w:lang w:val="pt-PT" w:bidi="ar-SA"/>
        </w:rPr>
        <w:t>i</w:t>
      </w:r>
      <w:r w:rsidR="00FC1122">
        <w:rPr>
          <w:rFonts w:eastAsiaTheme="minorHAnsi"/>
          <w:lang w:val="pt-PT" w:bidi="ar-SA"/>
        </w:rPr>
        <w:t>r uma transmissão bem sucedida</w:t>
      </w:r>
      <w:r>
        <w:rPr>
          <w:rFonts w:eastAsiaTheme="minorHAnsi"/>
          <w:lang w:val="pt-PT" w:bidi="ar-SA"/>
        </w:rPr>
        <w:t xml:space="preserve">:  </w:t>
      </w:r>
      <m:oMath>
        <m:r>
          <w:rPr>
            <w:rFonts w:ascii="Cambria Math" w:eastAsiaTheme="minorHAnsi" w:hAnsi="Cambria Math"/>
            <w:lang w:val="pt-PT" w:bidi="ar-SA"/>
          </w:rPr>
          <m:t>i*p*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HAnsi" w:hAnsi="Cambria Math"/>
                <w:lang w:val="pt-PT" w:bidi="ar-SA"/>
              </w:rPr>
              <m:t>(1-p)</m:t>
            </m:r>
          </m:e>
          <m:sup>
            <m:r>
              <w:rPr>
                <w:rFonts w:ascii="Cambria Math" w:eastAsiaTheme="minorHAnsi" w:hAnsi="Cambria Math"/>
                <w:lang w:val="pt-PT" w:bidi="ar-SA"/>
              </w:rPr>
              <m:t>i-1</m:t>
            </m:r>
          </m:sup>
        </m:sSup>
      </m:oMath>
      <w:r>
        <w:rPr>
          <w:rFonts w:eastAsiaTheme="minorEastAsia"/>
          <w:lang w:val="pt-PT" w:bidi="ar-SA"/>
        </w:rPr>
        <w:t xml:space="preserve">; </w:t>
      </w:r>
    </w:p>
    <w:p w:rsidR="005567C2" w:rsidRPr="005567C2" w:rsidRDefault="005567C2" w:rsidP="005567C2">
      <w:pPr>
        <w:pStyle w:val="PargrafodaLista"/>
        <w:widowControl/>
        <w:numPr>
          <w:ilvl w:val="0"/>
          <w:numId w:val="2"/>
        </w:numPr>
        <w:adjustRightInd w:val="0"/>
        <w:spacing w:before="60" w:after="60" w:line="360" w:lineRule="auto"/>
        <w:rPr>
          <w:rFonts w:eastAsiaTheme="minorHAnsi"/>
          <w:lang w:val="pt-PT" w:bidi="ar-SA"/>
        </w:rPr>
      </w:pPr>
      <w:r>
        <w:rPr>
          <w:rFonts w:eastAsiaTheme="minorEastAsia"/>
          <w:lang w:val="pt-PT" w:bidi="ar-SA"/>
        </w:rPr>
        <w:t xml:space="preserve">Probabilidade de </w:t>
      </w:r>
      <w:r w:rsidR="00FC1122">
        <w:rPr>
          <w:rFonts w:eastAsiaTheme="minorEastAsia"/>
          <w:lang w:val="pt-PT" w:bidi="ar-SA"/>
        </w:rPr>
        <w:t>não ser gerado qualquer pacote</w:t>
      </w:r>
      <w:r>
        <w:rPr>
          <w:rFonts w:eastAsiaTheme="minorEastAsia"/>
          <w:lang w:val="pt-PT" w:bidi="ar-S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(1-σ)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N-i</m:t>
            </m:r>
          </m:sup>
        </m:sSup>
      </m:oMath>
      <w:r>
        <w:rPr>
          <w:rFonts w:eastAsiaTheme="minorEastAsia"/>
          <w:lang w:val="pt-PT" w:bidi="ar-SA"/>
        </w:rPr>
        <w:t xml:space="preserve">; </w:t>
      </w:r>
    </w:p>
    <w:p w:rsidR="00DF23B2" w:rsidRPr="00912959" w:rsidRDefault="005567C2" w:rsidP="00912959">
      <w:pPr>
        <w:pStyle w:val="PargrafodaLista"/>
        <w:widowControl/>
        <w:numPr>
          <w:ilvl w:val="0"/>
          <w:numId w:val="2"/>
        </w:numPr>
        <w:adjustRightInd w:val="0"/>
        <w:spacing w:before="60" w:after="60" w:line="360" w:lineRule="auto"/>
        <w:rPr>
          <w:rFonts w:eastAsiaTheme="minorHAnsi"/>
          <w:lang w:val="pt-PT" w:bidi="ar-SA"/>
        </w:rPr>
      </w:pPr>
      <w:r>
        <w:rPr>
          <w:rFonts w:eastAsiaTheme="minorEastAsia"/>
          <w:lang w:val="pt-PT" w:bidi="ar-SA"/>
        </w:rPr>
        <w:t>Probab</w:t>
      </w:r>
      <w:r w:rsidR="00FC1122">
        <w:rPr>
          <w:rFonts w:eastAsiaTheme="minorEastAsia"/>
          <w:lang w:val="pt-PT" w:bidi="ar-SA"/>
        </w:rPr>
        <w:t>ilidade da transição de estado</w:t>
      </w:r>
      <w:r>
        <w:rPr>
          <w:rFonts w:eastAsiaTheme="minorEastAsia"/>
          <w:lang w:val="pt-PT" w:bidi="ar-SA"/>
        </w:rPr>
        <w:t>:</w:t>
      </w:r>
      <w:r w:rsidR="00BA397E">
        <w:rPr>
          <w:rFonts w:eastAsiaTheme="minorEastAsia"/>
          <w:lang w:val="pt-PT" w:bidi="ar-S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bPr>
          <m:e>
            <m:r>
              <w:rPr>
                <w:rFonts w:ascii="Cambria Math" w:eastAsiaTheme="minorEastAsia" w:hAnsi="Cambria Math"/>
                <w:lang w:val="pt-PT" w:bidi="ar-SA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 w:bidi="ar-SA"/>
              </w:rPr>
              <m:t>ij</m:t>
            </m:r>
          </m:sub>
        </m:sSub>
        <m:r>
          <w:rPr>
            <w:rFonts w:ascii="Cambria Math" w:eastAsiaTheme="minorEastAsia" w:hAnsi="Cambria Math"/>
            <w:lang w:val="pt-PT" w:bidi="ar-SA"/>
          </w:rPr>
          <m:t>=i*p*</m:t>
        </m:r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(1-p)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i-1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(1-σ)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N-i</m:t>
            </m:r>
          </m:sup>
        </m:sSup>
        <m:r>
          <w:rPr>
            <w:rFonts w:ascii="Cambria Math" w:eastAsiaTheme="minorEastAsia" w:hAnsi="Cambria Math"/>
            <w:lang w:val="pt-PT" w:bidi="ar-SA"/>
          </w:rPr>
          <m:t>, j=i-1</m:t>
        </m:r>
      </m:oMath>
      <w:r w:rsidR="00713E47">
        <w:rPr>
          <w:rFonts w:eastAsiaTheme="minorEastAsia"/>
          <w:lang w:val="pt-PT" w:bidi="ar-SA"/>
        </w:rPr>
        <w:t>;</w:t>
      </w:r>
    </w:p>
    <w:p w:rsidR="00DF23B2" w:rsidRDefault="005A5EC3" w:rsidP="00912959">
      <w:pPr>
        <w:pStyle w:val="PargrafodaLista"/>
        <w:widowControl/>
        <w:numPr>
          <w:ilvl w:val="0"/>
          <w:numId w:val="3"/>
        </w:numPr>
        <w:adjustRightInd w:val="0"/>
        <w:spacing w:before="60" w:after="60" w:line="360" w:lineRule="auto"/>
        <w:ind w:left="1888" w:hanging="357"/>
        <w:rPr>
          <w:rFonts w:eastAsiaTheme="minorHAnsi"/>
          <w:lang w:val="pt-PT" w:bidi="ar-SA"/>
        </w:rPr>
      </w:pPr>
      <w:r w:rsidRPr="0097062F">
        <w:rPr>
          <w:i/>
          <w:lang w:val="pt-PT"/>
        </w:rPr>
        <w:t>Para</w:t>
      </w:r>
      <w:r w:rsidR="00912959" w:rsidRPr="0097062F">
        <w:rPr>
          <w:i/>
          <w:lang w:val="pt-PT"/>
        </w:rPr>
        <w:t xml:space="preserve"> </w:t>
      </w:r>
      <w:r w:rsidR="00912959" w:rsidRPr="00130940">
        <w:rPr>
          <w:rFonts w:eastAsiaTheme="minorHAnsi"/>
          <w:b/>
          <w:i/>
          <w:iCs/>
          <w:lang w:val="pt-PT" w:bidi="he-IL"/>
        </w:rPr>
        <w:t xml:space="preserve">j </w:t>
      </w:r>
      <w:r w:rsidR="00912959" w:rsidRPr="00130940">
        <w:rPr>
          <w:rFonts w:eastAsiaTheme="minorHAnsi"/>
          <w:b/>
          <w:i/>
          <w:lang w:val="pt-PT" w:bidi="ar-SA"/>
        </w:rPr>
        <w:t xml:space="preserve">= </w:t>
      </w:r>
      <w:r w:rsidR="00912959" w:rsidRPr="00130940">
        <w:rPr>
          <w:rFonts w:eastAsiaTheme="minorHAnsi"/>
          <w:b/>
          <w:i/>
          <w:iCs/>
          <w:lang w:val="pt-PT" w:bidi="he-IL"/>
        </w:rPr>
        <w:t>i</w:t>
      </w:r>
      <w:r w:rsidR="00912959" w:rsidRPr="0097062F">
        <w:rPr>
          <w:rFonts w:eastAsiaTheme="minorHAnsi"/>
          <w:i/>
          <w:lang w:val="pt-PT" w:bidi="ar-SA"/>
        </w:rPr>
        <w:t>:</w:t>
      </w:r>
      <w:r w:rsidR="00912959" w:rsidRPr="00912959">
        <w:rPr>
          <w:rFonts w:eastAsiaTheme="minorHAnsi"/>
          <w:lang w:val="pt-PT" w:bidi="ar-SA"/>
        </w:rPr>
        <w:t xml:space="preserve"> Não existem transiçõ</w:t>
      </w:r>
      <w:r w:rsidR="00912959">
        <w:rPr>
          <w:rFonts w:eastAsiaTheme="minorHAnsi"/>
          <w:lang w:val="pt-PT" w:bidi="ar-SA"/>
        </w:rPr>
        <w:t xml:space="preserve">es de estado se </w:t>
      </w:r>
      <w:r w:rsidR="00912959" w:rsidRPr="00912959">
        <w:rPr>
          <w:rFonts w:eastAsiaTheme="minorHAnsi"/>
          <w:lang w:val="pt-PT" w:bidi="ar-SA"/>
        </w:rPr>
        <w:t>não forem gerados novos pacotes e forem transmitidos 0 ou mais que 1 pacotes</w:t>
      </w:r>
      <w:r w:rsidR="00912959">
        <w:rPr>
          <w:rFonts w:eastAsiaTheme="minorHAnsi"/>
          <w:lang w:val="pt-PT" w:bidi="ar-SA"/>
        </w:rPr>
        <w:t>; ou se for</w:t>
      </w:r>
      <w:r w:rsidR="00912959" w:rsidRPr="00912959">
        <w:rPr>
          <w:rFonts w:eastAsiaTheme="minorHAnsi"/>
          <w:lang w:val="pt-PT" w:bidi="ar-SA"/>
        </w:rPr>
        <w:t xml:space="preserve"> gerado exatamente um pacote e </w:t>
      </w:r>
      <w:r w:rsidR="00912959">
        <w:rPr>
          <w:rFonts w:eastAsiaTheme="minorHAnsi"/>
          <w:lang w:val="pt-PT" w:bidi="ar-SA"/>
        </w:rPr>
        <w:t>for</w:t>
      </w:r>
      <w:r w:rsidR="00912959" w:rsidRPr="00912959">
        <w:rPr>
          <w:rFonts w:eastAsiaTheme="minorHAnsi"/>
          <w:lang w:val="pt-PT" w:bidi="ar-SA"/>
        </w:rPr>
        <w:t xml:space="preserve"> transmitido 1 pacote.</w:t>
      </w:r>
    </w:p>
    <w:p w:rsidR="00FC1122" w:rsidRPr="00713E47" w:rsidRDefault="00FC1122" w:rsidP="00FC1122">
      <w:pPr>
        <w:pStyle w:val="PargrafodaLista"/>
        <w:widowControl/>
        <w:numPr>
          <w:ilvl w:val="0"/>
          <w:numId w:val="4"/>
        </w:numPr>
        <w:adjustRightInd w:val="0"/>
        <w:spacing w:before="60" w:after="60" w:line="360" w:lineRule="auto"/>
        <w:ind w:left="2608"/>
        <w:rPr>
          <w:rFonts w:eastAsiaTheme="minorHAnsi"/>
          <w:i/>
          <w:lang w:val="pt-PT" w:bidi="ar-SA"/>
        </w:rPr>
      </w:pPr>
      <w:r w:rsidRPr="00713E47">
        <w:rPr>
          <w:rFonts w:eastAsiaTheme="minorHAnsi"/>
          <w:i/>
          <w:lang w:val="pt-PT" w:bidi="ar-SA"/>
        </w:rPr>
        <w:t xml:space="preserve">Probabilidade de não serem gerados novos pacotes e forem transmitidos 0 ou mais que 1 pacotes: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bPr>
          <m:e>
            <m:r>
              <w:rPr>
                <w:rFonts w:ascii="Cambria Math" w:eastAsiaTheme="minorEastAsia" w:hAnsi="Cambria Math"/>
                <w:lang w:val="pt-PT" w:bidi="ar-SA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 w:bidi="ar-SA"/>
              </w:rPr>
              <m:t>ij</m:t>
            </m:r>
          </m:sub>
        </m:sSub>
        <m:r>
          <w:rPr>
            <w:rFonts w:ascii="Cambria Math" w:eastAsiaTheme="minorEastAsia" w:hAnsi="Cambria Math"/>
            <w:lang w:val="pt-PT" w:bidi="ar-SA"/>
          </w:rPr>
          <m:t>=i*p*</m:t>
        </m:r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(1-p)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i-1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(1-σ)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N-i</m:t>
            </m:r>
          </m:sup>
        </m:sSup>
        <m:r>
          <w:rPr>
            <w:rFonts w:ascii="Cambria Math" w:eastAsiaTheme="minorEastAsia" w:hAnsi="Cambria Math"/>
            <w:lang w:val="pt-PT" w:bidi="ar-SA"/>
          </w:rPr>
          <m:t>, j=i-1</m:t>
        </m:r>
      </m:oMath>
      <w:r w:rsidRPr="00713E47">
        <w:rPr>
          <w:rFonts w:eastAsiaTheme="minorEastAsia"/>
          <w:i/>
          <w:lang w:val="pt-PT" w:bidi="ar-SA"/>
        </w:rPr>
        <w:t xml:space="preserve">; </w:t>
      </w:r>
    </w:p>
    <w:p w:rsidR="00FC1122" w:rsidRPr="00713E47" w:rsidRDefault="00FC1122" w:rsidP="00FC1122">
      <w:pPr>
        <w:pStyle w:val="PargrafodaLista"/>
        <w:widowControl/>
        <w:numPr>
          <w:ilvl w:val="0"/>
          <w:numId w:val="4"/>
        </w:numPr>
        <w:adjustRightInd w:val="0"/>
        <w:spacing w:before="60" w:after="60" w:line="360" w:lineRule="auto"/>
        <w:ind w:left="2608"/>
        <w:rPr>
          <w:rFonts w:eastAsiaTheme="minorHAnsi"/>
          <w:i/>
          <w:lang w:val="pt-PT" w:bidi="ar-SA"/>
        </w:rPr>
      </w:pPr>
      <w:r w:rsidRPr="00713E47">
        <w:rPr>
          <w:rFonts w:eastAsiaTheme="minorEastAsia"/>
          <w:i/>
          <w:lang w:val="pt-PT" w:bidi="ar-SA"/>
        </w:rPr>
        <w:t xml:space="preserve">Probabilidade de </w:t>
      </w:r>
      <w:r w:rsidR="000B42E4" w:rsidRPr="00713E47">
        <w:rPr>
          <w:rFonts w:eastAsiaTheme="minorHAnsi"/>
          <w:i/>
          <w:lang w:val="pt-PT" w:bidi="ar-SA"/>
        </w:rPr>
        <w:t>ser gerado exatamente um pacote e for transmitido 1 pacote</w:t>
      </w:r>
      <w:r w:rsidRPr="00713E47">
        <w:rPr>
          <w:rFonts w:eastAsiaTheme="minorEastAsia"/>
          <w:i/>
          <w:lang w:val="pt-PT" w:bidi="ar-S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bPr>
          <m:e>
            <m:r>
              <w:rPr>
                <w:rFonts w:ascii="Cambria Math" w:eastAsiaTheme="minorEastAsia" w:hAnsi="Cambria Math"/>
                <w:lang w:val="pt-PT" w:bidi="ar-SA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pt-PT" w:bidi="ar-SA"/>
              </w:rPr>
              <m:t>ij</m:t>
            </m:r>
          </m:sub>
        </m:sSub>
        <m:r>
          <w:rPr>
            <w:rFonts w:ascii="Cambria Math" w:eastAsiaTheme="minorEastAsia" w:hAnsi="Cambria Math"/>
            <w:lang w:val="pt-PT" w:bidi="ar-SA"/>
          </w:rPr>
          <m:t>=i*p*</m:t>
        </m:r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(1-p)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i-1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EastAsia" w:hAnsi="Cambria Math"/>
                <w:lang w:val="pt-PT" w:bidi="ar-SA"/>
              </w:rPr>
              <m:t>(1-σ)</m:t>
            </m:r>
          </m:e>
          <m:sup>
            <m:r>
              <w:rPr>
                <w:rFonts w:ascii="Cambria Math" w:eastAsiaTheme="minorEastAsia" w:hAnsi="Cambria Math"/>
                <w:lang w:val="pt-PT" w:bidi="ar-SA"/>
              </w:rPr>
              <m:t>N-i</m:t>
            </m:r>
          </m:sup>
        </m:sSup>
        <m:r>
          <w:rPr>
            <w:rFonts w:ascii="Cambria Math" w:eastAsiaTheme="minorEastAsia" w:hAnsi="Cambria Math"/>
            <w:lang w:val="pt-PT" w:bidi="ar-SA"/>
          </w:rPr>
          <m:t>, j=i-1</m:t>
        </m:r>
      </m:oMath>
      <w:r w:rsidR="000B42E4" w:rsidRPr="00713E47">
        <w:rPr>
          <w:rFonts w:eastAsiaTheme="minorEastAsia"/>
          <w:i/>
          <w:lang w:val="pt-PT" w:bidi="ar-SA"/>
        </w:rPr>
        <w:t xml:space="preserve">; </w:t>
      </w:r>
      <w:r w:rsidRPr="00713E47">
        <w:rPr>
          <w:rFonts w:eastAsiaTheme="minorEastAsia"/>
          <w:i/>
          <w:lang w:val="pt-PT" w:bidi="ar-SA"/>
        </w:rPr>
        <w:t xml:space="preserve"> </w:t>
      </w:r>
    </w:p>
    <w:p w:rsidR="003A2FD9" w:rsidRPr="00713E47" w:rsidRDefault="00FC1122" w:rsidP="00FC1122">
      <w:pPr>
        <w:pStyle w:val="PargrafodaLista"/>
        <w:widowControl/>
        <w:numPr>
          <w:ilvl w:val="0"/>
          <w:numId w:val="4"/>
        </w:numPr>
        <w:adjustRightInd w:val="0"/>
        <w:spacing w:before="60" w:after="60" w:line="360" w:lineRule="auto"/>
        <w:ind w:left="2608"/>
        <w:rPr>
          <w:rFonts w:eastAsiaTheme="minorHAnsi"/>
          <w:i/>
          <w:lang w:val="pt-PT" w:bidi="ar-SA"/>
        </w:rPr>
      </w:pPr>
      <w:r w:rsidRPr="00713E47">
        <w:rPr>
          <w:rFonts w:eastAsiaTheme="minorEastAsia"/>
          <w:i/>
          <w:lang w:val="pt-PT" w:bidi="ar-SA"/>
        </w:rPr>
        <w:t>Probab</w:t>
      </w:r>
      <w:r w:rsidR="000B42E4" w:rsidRPr="00713E47">
        <w:rPr>
          <w:rFonts w:eastAsiaTheme="minorEastAsia"/>
          <w:i/>
          <w:lang w:val="pt-PT" w:bidi="ar-SA"/>
        </w:rPr>
        <w:t>ilidade da transição de estado</w:t>
      </w:r>
      <w:r w:rsidRPr="00713E47">
        <w:rPr>
          <w:rFonts w:eastAsiaTheme="minorEastAsia"/>
          <w:i/>
          <w:lang w:val="pt-PT" w:bidi="ar-SA"/>
        </w:rPr>
        <w:t xml:space="preserve">: </w:t>
      </w:r>
    </w:p>
    <w:p w:rsidR="00101F8E" w:rsidRPr="00912959" w:rsidRDefault="007A342E" w:rsidP="00101F8E">
      <w:pPr>
        <w:pStyle w:val="PargrafodaLista"/>
        <w:widowControl/>
        <w:adjustRightInd w:val="0"/>
        <w:spacing w:before="60" w:after="60" w:line="360" w:lineRule="auto"/>
        <w:ind w:left="2324"/>
        <w:rPr>
          <w:rFonts w:eastAsiaTheme="minorHAnsi"/>
          <w:lang w:val="pt-PT" w:bidi="ar-S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 w:bidi="ar-SA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t-PT" w:bidi="ar-SA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pt-PT" w:bidi="ar-S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 w:bidi="ar-SA"/>
                </w:rPr>
                <m:t>(1-σ)</m:t>
              </m:r>
            </m:e>
            <m:sup>
              <m:r>
                <w:rPr>
                  <w:rFonts w:ascii="Cambria Math" w:eastAsiaTheme="minorEastAsia" w:hAnsi="Cambria Math"/>
                  <w:lang w:val="pt-PT" w:bidi="ar-SA"/>
                </w:rPr>
                <m:t>N-i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 w:bidi="ar-SA"/>
                </w:rPr>
                <m:t xml:space="preserve"> 1-i*p*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pt-PT" w:bidi="ar-S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pt-PT" w:bidi="ar-S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pt-PT" w:bidi="ar-SA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pt-PT" w:bidi="ar-SA"/>
                    </w:rPr>
                    <m:t>i-1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pt-PT" w:bidi="ar-SA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t-PT" w:bidi="ar-SA"/>
                </w:rPr>
                <m:t>N-i</m:t>
              </m:r>
            </m:e>
          </m:d>
          <m:r>
            <w:rPr>
              <w:rFonts w:ascii="Cambria Math" w:eastAsiaTheme="minorEastAsia" w:hAnsi="Cambria Math"/>
              <w:lang w:val="pt-PT" w:bidi="ar-SA"/>
            </w:rPr>
            <m:t>*σ*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 w:bidi="ar-SA"/>
                </w:rPr>
                <m:t>(1-σ)</m:t>
              </m:r>
            </m:e>
            <m:sup>
              <m:r>
                <w:rPr>
                  <w:rFonts w:ascii="Cambria Math" w:eastAsiaTheme="minorEastAsia" w:hAnsi="Cambria Math"/>
                  <w:lang w:val="pt-PT" w:bidi="ar-SA"/>
                </w:rPr>
                <m:t>N-i-1</m:t>
              </m:r>
            </m:sup>
          </m:sSup>
          <m:r>
            <w:rPr>
              <w:rFonts w:ascii="Cambria Math" w:eastAsiaTheme="minorEastAsia" w:hAnsi="Cambria Math"/>
              <w:lang w:val="pt-PT" w:bidi="ar-SA"/>
            </w:rPr>
            <m:t>*i*p*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pt-PT" w:bidi="ar-SA"/>
                </w:rPr>
                <m:t>(1-p)</m:t>
              </m:r>
            </m:e>
            <m:sup>
              <m:r>
                <w:rPr>
                  <w:rFonts w:ascii="Cambria Math" w:eastAsiaTheme="minorEastAsia" w:hAnsi="Cambria Math"/>
                  <w:lang w:val="pt-PT" w:bidi="ar-SA"/>
                </w:rPr>
                <m:t>i-1</m:t>
              </m:r>
            </m:sup>
          </m:sSup>
          <m:r>
            <w:rPr>
              <w:rFonts w:ascii="Cambria Math" w:eastAsiaTheme="minorEastAsia" w:hAnsi="Cambria Math"/>
              <w:lang w:val="pt-PT" w:bidi="ar-SA"/>
            </w:rPr>
            <m:t>, j=i-1;</m:t>
          </m:r>
        </m:oMath>
      </m:oMathPara>
    </w:p>
    <w:p w:rsidR="00DF23B2" w:rsidRDefault="0097062F" w:rsidP="00130940">
      <w:pPr>
        <w:pStyle w:val="PargrafodaLista"/>
        <w:widowControl/>
        <w:numPr>
          <w:ilvl w:val="0"/>
          <w:numId w:val="3"/>
        </w:numPr>
        <w:adjustRightInd w:val="0"/>
        <w:spacing w:before="60" w:after="60" w:line="360" w:lineRule="auto"/>
        <w:ind w:left="1888" w:hanging="357"/>
        <w:rPr>
          <w:rFonts w:eastAsiaTheme="minorHAnsi"/>
          <w:lang w:val="pt-PT" w:bidi="ar-SA"/>
        </w:rPr>
      </w:pPr>
      <w:r w:rsidRPr="0097062F">
        <w:rPr>
          <w:rFonts w:eastAsiaTheme="minorHAnsi"/>
          <w:i/>
          <w:lang w:val="pt-PT" w:bidi="ar-SA"/>
        </w:rPr>
        <w:t xml:space="preserve">Para </w:t>
      </w:r>
      <w:r w:rsidR="00101F8E" w:rsidRPr="00130940">
        <w:rPr>
          <w:rFonts w:eastAsiaTheme="minorHAnsi"/>
          <w:b/>
          <w:i/>
          <w:lang w:val="pt-PT" w:bidi="ar-SA"/>
        </w:rPr>
        <w:t>j &gt; i</w:t>
      </w:r>
      <w:r w:rsidR="00101F8E" w:rsidRPr="0097062F">
        <w:rPr>
          <w:rFonts w:eastAsiaTheme="minorHAnsi"/>
          <w:i/>
          <w:lang w:val="pt-PT" w:bidi="ar-SA"/>
        </w:rPr>
        <w:t>:</w:t>
      </w:r>
      <w:r w:rsidR="00F24C80">
        <w:rPr>
          <w:rFonts w:eastAsiaTheme="minorHAnsi"/>
          <w:lang w:val="pt-PT" w:bidi="ar-SA"/>
        </w:rPr>
        <w:t xml:space="preserve"> Aumento de utilizadores a</w:t>
      </w:r>
      <w:r w:rsidR="00101F8E" w:rsidRPr="00101F8E">
        <w:rPr>
          <w:rFonts w:eastAsiaTheme="minorHAnsi"/>
          <w:lang w:val="pt-PT" w:bidi="ar-SA"/>
        </w:rPr>
        <w:t xml:space="preserve">tivos, </w:t>
      </w:r>
      <w:r w:rsidR="007B660E">
        <w:rPr>
          <w:rFonts w:eastAsiaTheme="minorHAnsi"/>
          <w:lang w:val="pt-PT" w:bidi="ar-SA"/>
        </w:rPr>
        <w:t xml:space="preserve">tal é originado se forem gerados </w:t>
      </w:r>
      <w:r w:rsidR="00101F8E" w:rsidRPr="00101F8E">
        <w:rPr>
          <w:rFonts w:eastAsiaTheme="minorHAnsi"/>
          <w:lang w:val="pt-PT" w:bidi="ar-SA"/>
        </w:rPr>
        <w:t>i</w:t>
      </w:r>
      <w:r w:rsidR="007B660E">
        <w:rPr>
          <w:rFonts w:eastAsiaTheme="minorHAnsi"/>
          <w:lang w:val="pt-PT" w:bidi="ar-SA"/>
        </w:rPr>
        <w:t>*j</w:t>
      </w:r>
      <w:r w:rsidR="00101F8E" w:rsidRPr="00101F8E">
        <w:rPr>
          <w:rFonts w:eastAsiaTheme="minorHAnsi"/>
          <w:lang w:val="pt-PT" w:bidi="ar-SA"/>
        </w:rPr>
        <w:t xml:space="preserve"> pacotes e s</w:t>
      </w:r>
      <w:r w:rsidR="007B660E">
        <w:rPr>
          <w:rFonts w:eastAsiaTheme="minorHAnsi"/>
          <w:lang w:val="pt-PT" w:bidi="ar-SA"/>
        </w:rPr>
        <w:t>e forem feitas 0 ou mais</w:t>
      </w:r>
      <w:r w:rsidR="00101F8E" w:rsidRPr="00101F8E">
        <w:rPr>
          <w:rFonts w:eastAsiaTheme="minorHAnsi"/>
          <w:lang w:val="pt-PT" w:bidi="ar-SA"/>
        </w:rPr>
        <w:t xml:space="preserve"> transmiss</w:t>
      </w:r>
      <w:r w:rsidR="007B660E">
        <w:rPr>
          <w:rFonts w:eastAsiaTheme="minorHAnsi"/>
          <w:lang w:val="pt-PT" w:bidi="ar-SA"/>
        </w:rPr>
        <w:t>ões</w:t>
      </w:r>
      <w:r w:rsidR="00101F8E" w:rsidRPr="00101F8E">
        <w:rPr>
          <w:rFonts w:eastAsiaTheme="minorHAnsi"/>
          <w:lang w:val="pt-PT" w:bidi="ar-SA"/>
        </w:rPr>
        <w:t xml:space="preserve"> para o canal</w:t>
      </w:r>
      <w:r w:rsidR="007B660E">
        <w:rPr>
          <w:rFonts w:eastAsiaTheme="minorHAnsi"/>
          <w:lang w:val="pt-PT" w:bidi="ar-SA"/>
        </w:rPr>
        <w:t>; ou</w:t>
      </w:r>
      <w:r w:rsidR="00101F8E" w:rsidRPr="00101F8E">
        <w:rPr>
          <w:rFonts w:eastAsiaTheme="minorHAnsi"/>
          <w:lang w:val="pt-PT" w:bidi="ar-SA"/>
        </w:rPr>
        <w:t xml:space="preserve"> s</w:t>
      </w:r>
      <w:r w:rsidR="007B660E">
        <w:rPr>
          <w:rFonts w:eastAsiaTheme="minorHAnsi"/>
          <w:lang w:val="pt-PT" w:bidi="ar-SA"/>
        </w:rPr>
        <w:t>e forem gerados (</w:t>
      </w:r>
      <w:r w:rsidR="00101F8E" w:rsidRPr="00101F8E">
        <w:rPr>
          <w:rFonts w:eastAsiaTheme="minorHAnsi"/>
          <w:lang w:val="pt-PT" w:bidi="ar-SA"/>
        </w:rPr>
        <w:t>i+1</w:t>
      </w:r>
      <w:r w:rsidR="007B660E">
        <w:rPr>
          <w:rFonts w:eastAsiaTheme="minorHAnsi"/>
          <w:lang w:val="pt-PT" w:bidi="ar-SA"/>
        </w:rPr>
        <w:t>)*j</w:t>
      </w:r>
      <w:r w:rsidR="00101F8E" w:rsidRPr="00101F8E">
        <w:rPr>
          <w:rFonts w:eastAsiaTheme="minorHAnsi"/>
          <w:lang w:val="pt-PT" w:bidi="ar-SA"/>
        </w:rPr>
        <w:t xml:space="preserve"> pacotes e</w:t>
      </w:r>
      <w:r w:rsidR="007B660E">
        <w:rPr>
          <w:rFonts w:eastAsiaTheme="minorHAnsi"/>
          <w:lang w:val="pt-PT" w:bidi="ar-SA"/>
        </w:rPr>
        <w:t xml:space="preserve"> se</w:t>
      </w:r>
      <w:r w:rsidR="00101F8E" w:rsidRPr="00101F8E">
        <w:rPr>
          <w:rFonts w:eastAsiaTheme="minorHAnsi"/>
          <w:lang w:val="pt-PT" w:bidi="ar-SA"/>
        </w:rPr>
        <w:t xml:space="preserve"> </w:t>
      </w:r>
      <w:r w:rsidR="007B660E">
        <w:rPr>
          <w:rFonts w:eastAsiaTheme="minorHAnsi"/>
          <w:lang w:val="pt-PT" w:bidi="ar-SA"/>
        </w:rPr>
        <w:t>for</w:t>
      </w:r>
      <w:r w:rsidR="00101F8E" w:rsidRPr="00101F8E">
        <w:rPr>
          <w:rFonts w:eastAsiaTheme="minorHAnsi"/>
          <w:lang w:val="pt-PT" w:bidi="ar-SA"/>
        </w:rPr>
        <w:t xml:space="preserve"> transmitido apenas um pacote.</w:t>
      </w:r>
    </w:p>
    <w:p w:rsidR="00713E47" w:rsidRPr="005567C2" w:rsidRDefault="00713E47" w:rsidP="00713E47">
      <w:pPr>
        <w:pStyle w:val="PargrafodaLista"/>
        <w:widowControl/>
        <w:numPr>
          <w:ilvl w:val="0"/>
          <w:numId w:val="5"/>
        </w:numPr>
        <w:adjustRightInd w:val="0"/>
        <w:spacing w:before="60" w:after="60" w:line="360" w:lineRule="auto"/>
        <w:ind w:left="2608"/>
        <w:rPr>
          <w:rFonts w:eastAsiaTheme="minorHAnsi"/>
          <w:lang w:val="pt-PT" w:bidi="ar-SA"/>
        </w:rPr>
      </w:pPr>
      <w:r>
        <w:rPr>
          <w:rFonts w:eastAsiaTheme="minorHAnsi"/>
          <w:lang w:val="pt-PT" w:bidi="ar-SA"/>
        </w:rPr>
        <w:t xml:space="preserve">Probabilidade de serem gerados </w:t>
      </w:r>
      <w:r w:rsidRPr="00101F8E">
        <w:rPr>
          <w:rFonts w:eastAsiaTheme="minorHAnsi"/>
          <w:lang w:val="pt-PT" w:bidi="ar-SA"/>
        </w:rPr>
        <w:t>i</w:t>
      </w:r>
      <w:r>
        <w:rPr>
          <w:rFonts w:eastAsiaTheme="minorHAnsi"/>
          <w:lang w:val="pt-PT" w:bidi="ar-SA"/>
        </w:rPr>
        <w:t>*j</w:t>
      </w:r>
      <w:r w:rsidRPr="00101F8E">
        <w:rPr>
          <w:rFonts w:eastAsiaTheme="minorHAnsi"/>
          <w:lang w:val="pt-PT" w:bidi="ar-SA"/>
        </w:rPr>
        <w:t xml:space="preserve"> pacotes e s</w:t>
      </w:r>
      <w:r>
        <w:rPr>
          <w:rFonts w:eastAsiaTheme="minorHAnsi"/>
          <w:lang w:val="pt-PT" w:bidi="ar-SA"/>
        </w:rPr>
        <w:t>erem feitas 0 ou mais</w:t>
      </w:r>
      <w:r w:rsidRPr="00101F8E">
        <w:rPr>
          <w:rFonts w:eastAsiaTheme="minorHAnsi"/>
          <w:lang w:val="pt-PT" w:bidi="ar-SA"/>
        </w:rPr>
        <w:t xml:space="preserve"> transmiss</w:t>
      </w:r>
      <w:r>
        <w:rPr>
          <w:rFonts w:eastAsiaTheme="minorHAnsi"/>
          <w:lang w:val="pt-PT" w:bidi="ar-SA"/>
        </w:rPr>
        <w:t>ões</w:t>
      </w:r>
      <w:r w:rsidRPr="00101F8E">
        <w:rPr>
          <w:rFonts w:eastAsiaTheme="minorHAnsi"/>
          <w:lang w:val="pt-PT" w:bidi="ar-SA"/>
        </w:rPr>
        <w:t xml:space="preserve"> para o canal</w:t>
      </w:r>
      <w:r>
        <w:rPr>
          <w:rFonts w:eastAsiaTheme="minorHAnsi"/>
          <w:lang w:val="pt-PT" w:bidi="ar-SA"/>
        </w:rPr>
        <w:t xml:space="preserve">:  </w:t>
      </w:r>
      <m:oMath>
        <m:d>
          <m:d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  <w:lang w:val="pt-PT" w:bidi="ar-SA"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  <w:lang w:val="pt-PT" w:bidi="ar-SA"/>
                    </w:rPr>
                    <m:t>N-i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  <w:lang w:val="pt-PT" w:bidi="ar-SA"/>
                    </w:rPr>
                    <m:t>i-1</m:t>
                  </m:r>
                </m:e>
              </m:mr>
            </m:m>
          </m:e>
        </m:d>
        <m:r>
          <w:rPr>
            <w:rFonts w:ascii="Cambria Math" w:eastAsiaTheme="minorHAnsi" w:hAnsi="Cambria Math"/>
            <w:lang w:val="pt-PT" w:bidi="ar-SA"/>
          </w:rPr>
          <m:t>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HAnsi" w:hAnsi="Cambria Math"/>
                <w:lang w:val="pt-PT" w:bidi="ar-SA"/>
              </w:rPr>
              <m:t>σ</m:t>
            </m:r>
          </m:e>
          <m:sup>
            <m:r>
              <w:rPr>
                <w:rFonts w:ascii="Cambria Math" w:eastAsiaTheme="minorHAnsi" w:hAnsi="Cambria Math"/>
                <w:lang w:val="pt-PT" w:bidi="ar-SA"/>
              </w:rPr>
              <m:t>j-i</m:t>
            </m:r>
          </m:sup>
        </m:sSup>
        <m:r>
          <w:rPr>
            <w:rFonts w:ascii="Cambria Math" w:eastAsiaTheme="minorHAnsi" w:hAnsi="Cambria Math"/>
            <w:lang w:val="pt-PT" w:bidi="ar-SA"/>
          </w:rPr>
          <m:t>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HAnsi" w:hAnsi="Cambria Math"/>
                <w:lang w:val="pt-PT" w:bidi="ar-SA"/>
              </w:rPr>
              <m:t>(1-σ)</m:t>
            </m:r>
          </m:e>
          <m:sup>
            <m:r>
              <w:rPr>
                <w:rFonts w:ascii="Cambria Math" w:eastAsiaTheme="minorHAnsi" w:hAnsi="Cambria Math"/>
                <w:lang w:val="pt-PT" w:bidi="ar-SA"/>
              </w:rPr>
              <m:t>N-j</m:t>
            </m:r>
          </m:sup>
        </m:sSup>
        <m:r>
          <w:rPr>
            <w:rFonts w:ascii="Cambria Math" w:eastAsiaTheme="minorHAnsi" w:hAnsi="Cambria Math"/>
            <w:lang w:val="pt-PT" w:bidi="ar-SA"/>
          </w:rPr>
          <m:t>[ 1-i*p*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i/>
                    <w:lang w:val="pt-PT" w:bidi="ar-SA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val="pt-PT" w:bidi="ar-SA"/>
                  </w:rPr>
                  <m:t>1-p</m:t>
                </m:r>
              </m:e>
            </m:d>
          </m:e>
          <m:sup>
            <m:r>
              <w:rPr>
                <w:rFonts w:ascii="Cambria Math" w:eastAsiaTheme="minorHAnsi" w:hAnsi="Cambria Math"/>
                <w:lang w:val="pt-PT" w:bidi="ar-SA"/>
              </w:rPr>
              <m:t>i-1</m:t>
            </m:r>
          </m:sup>
        </m:sSup>
        <m:r>
          <w:rPr>
            <w:rFonts w:ascii="Cambria Math" w:eastAsiaTheme="minorHAnsi" w:hAnsi="Cambria Math"/>
            <w:lang w:val="pt-PT" w:bidi="ar-SA"/>
          </w:rPr>
          <m:t>]</m:t>
        </m:r>
      </m:oMath>
      <w:r>
        <w:rPr>
          <w:rFonts w:eastAsiaTheme="minorEastAsia"/>
          <w:lang w:val="pt-PT" w:bidi="ar-SA"/>
        </w:rPr>
        <w:t xml:space="preserve">; </w:t>
      </w:r>
    </w:p>
    <w:p w:rsidR="00713E47" w:rsidRPr="000A0F83" w:rsidRDefault="00713E47" w:rsidP="00713E47">
      <w:pPr>
        <w:pStyle w:val="PargrafodaLista"/>
        <w:widowControl/>
        <w:numPr>
          <w:ilvl w:val="0"/>
          <w:numId w:val="5"/>
        </w:numPr>
        <w:adjustRightInd w:val="0"/>
        <w:spacing w:before="60" w:after="60" w:line="360" w:lineRule="auto"/>
        <w:ind w:left="2608"/>
        <w:rPr>
          <w:rFonts w:eastAsiaTheme="minorHAnsi"/>
          <w:lang w:val="pt-PT" w:bidi="ar-SA"/>
        </w:rPr>
      </w:pPr>
      <w:r>
        <w:rPr>
          <w:rFonts w:eastAsiaTheme="minorEastAsia"/>
          <w:lang w:val="pt-PT" w:bidi="ar-SA"/>
        </w:rPr>
        <w:t xml:space="preserve">Probabilidade de </w:t>
      </w:r>
      <w:r w:rsidRPr="00101F8E">
        <w:rPr>
          <w:rFonts w:eastAsiaTheme="minorHAnsi"/>
          <w:lang w:val="pt-PT" w:bidi="ar-SA"/>
        </w:rPr>
        <w:t>s</w:t>
      </w:r>
      <w:r>
        <w:rPr>
          <w:rFonts w:eastAsiaTheme="minorHAnsi"/>
          <w:lang w:val="pt-PT" w:bidi="ar-SA"/>
        </w:rPr>
        <w:t>erem gerados (</w:t>
      </w:r>
      <w:r w:rsidRPr="00101F8E">
        <w:rPr>
          <w:rFonts w:eastAsiaTheme="minorHAnsi"/>
          <w:lang w:val="pt-PT" w:bidi="ar-SA"/>
        </w:rPr>
        <w:t>i+1</w:t>
      </w:r>
      <w:r>
        <w:rPr>
          <w:rFonts w:eastAsiaTheme="minorHAnsi"/>
          <w:lang w:val="pt-PT" w:bidi="ar-SA"/>
        </w:rPr>
        <w:t>)*j</w:t>
      </w:r>
      <w:r w:rsidRPr="00101F8E">
        <w:rPr>
          <w:rFonts w:eastAsiaTheme="minorHAnsi"/>
          <w:lang w:val="pt-PT" w:bidi="ar-SA"/>
        </w:rPr>
        <w:t xml:space="preserve"> pacotes e</w:t>
      </w:r>
      <w:r>
        <w:rPr>
          <w:rFonts w:eastAsiaTheme="minorHAnsi"/>
          <w:lang w:val="pt-PT" w:bidi="ar-SA"/>
        </w:rPr>
        <w:t xml:space="preserve"> ser</w:t>
      </w:r>
      <w:r w:rsidRPr="00101F8E">
        <w:rPr>
          <w:rFonts w:eastAsiaTheme="minorHAnsi"/>
          <w:lang w:val="pt-PT" w:bidi="ar-SA"/>
        </w:rPr>
        <w:t xml:space="preserve"> transmitido apenas um pacote</w:t>
      </w:r>
      <w:r>
        <w:rPr>
          <w:rFonts w:eastAsiaTheme="minorEastAsia"/>
          <w:lang w:val="pt-PT" w:bidi="ar-SA"/>
        </w:rPr>
        <w:t xml:space="preserve">: </w:t>
      </w:r>
      <m:oMath>
        <m:d>
          <m:d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  <w:lang w:val="pt-PT" w:bidi="ar-SA"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  <w:lang w:val="pt-PT" w:bidi="ar-SA"/>
                    </w:rPr>
                    <m:t>N-i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  <w:lang w:val="pt-PT" w:bidi="ar-SA"/>
                    </w:rPr>
                    <m:t>j-i+1</m:t>
                  </m:r>
                </m:e>
              </m:mr>
            </m:m>
          </m:e>
        </m:d>
        <m:r>
          <w:rPr>
            <w:rFonts w:ascii="Cambria Math" w:eastAsiaTheme="minorHAnsi" w:hAnsi="Cambria Math"/>
            <w:lang w:val="pt-PT" w:bidi="ar-SA"/>
          </w:rPr>
          <m:t>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HAnsi" w:hAnsi="Cambria Math"/>
                <w:lang w:val="pt-PT" w:bidi="ar-SA"/>
              </w:rPr>
              <m:t>σ</m:t>
            </m:r>
          </m:e>
          <m:sup>
            <m:r>
              <w:rPr>
                <w:rFonts w:ascii="Cambria Math" w:eastAsiaTheme="minorHAnsi" w:hAnsi="Cambria Math"/>
                <w:lang w:val="pt-PT" w:bidi="ar-SA"/>
              </w:rPr>
              <m:t>j-i+1</m:t>
            </m:r>
          </m:sup>
        </m:sSup>
        <m:r>
          <w:rPr>
            <w:rFonts w:ascii="Cambria Math" w:eastAsiaTheme="minorHAnsi" w:hAnsi="Cambria Math"/>
            <w:lang w:val="pt-PT" w:bidi="ar-SA"/>
          </w:rPr>
          <m:t>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r>
              <w:rPr>
                <w:rFonts w:ascii="Cambria Math" w:eastAsiaTheme="minorHAnsi" w:hAnsi="Cambria Math"/>
                <w:lang w:val="pt-PT" w:bidi="ar-SA"/>
              </w:rPr>
              <m:t>(1-σ)</m:t>
            </m:r>
          </m:e>
          <m:sup>
            <m:r>
              <w:rPr>
                <w:rFonts w:ascii="Cambria Math" w:eastAsiaTheme="minorHAnsi" w:hAnsi="Cambria Math"/>
                <w:lang w:val="pt-PT" w:bidi="ar-SA"/>
              </w:rPr>
              <m:t>N-j-1</m:t>
            </m:r>
          </m:sup>
        </m:sSup>
        <m:r>
          <w:rPr>
            <w:rFonts w:ascii="Cambria Math" w:eastAsiaTheme="minorHAnsi" w:hAnsi="Cambria Math"/>
            <w:lang w:val="pt-PT" w:bidi="ar-SA"/>
          </w:rPr>
          <m:t>*i*p*</m:t>
        </m:r>
        <m:sSup>
          <m:sSupPr>
            <m:ctrlPr>
              <w:rPr>
                <w:rFonts w:ascii="Cambria Math" w:eastAsiaTheme="minorHAnsi" w:hAnsi="Cambria Math"/>
                <w:i/>
                <w:lang w:val="pt-PT" w:bidi="ar-SA"/>
              </w:rPr>
            </m:ctrlPr>
          </m:sSupPr>
          <m:e>
            <m:d>
              <m:dPr>
                <m:ctrlPr>
                  <w:rPr>
                    <w:rFonts w:ascii="Cambria Math" w:eastAsiaTheme="minorHAnsi" w:hAnsi="Cambria Math"/>
                    <w:i/>
                    <w:lang w:val="pt-PT" w:bidi="ar-SA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val="pt-PT" w:bidi="ar-SA"/>
                  </w:rPr>
                  <m:t>1-p</m:t>
                </m:r>
              </m:e>
            </m:d>
          </m:e>
          <m:sup>
            <m:r>
              <w:rPr>
                <w:rFonts w:ascii="Cambria Math" w:eastAsiaTheme="minorHAnsi" w:hAnsi="Cambria Math"/>
                <w:lang w:val="pt-PT" w:bidi="ar-SA"/>
              </w:rPr>
              <m:t>i-1</m:t>
            </m:r>
          </m:sup>
        </m:sSup>
        <m:r>
          <w:rPr>
            <w:rFonts w:ascii="Cambria Math" w:eastAsiaTheme="minorHAnsi" w:hAnsi="Cambria Math"/>
            <w:lang w:val="pt-PT" w:bidi="ar-SA"/>
          </w:rPr>
          <m:t>]</m:t>
        </m:r>
      </m:oMath>
      <w:r w:rsidR="007629A9">
        <w:rPr>
          <w:rFonts w:eastAsiaTheme="minorEastAsia"/>
          <w:lang w:val="pt-PT" w:bidi="ar-SA"/>
        </w:rPr>
        <w:t xml:space="preserve">; </w:t>
      </w:r>
      <w:r>
        <w:rPr>
          <w:rFonts w:eastAsiaTheme="minorEastAsia"/>
          <w:lang w:val="pt-PT" w:bidi="ar-SA"/>
        </w:rPr>
        <w:t xml:space="preserve"> </w:t>
      </w:r>
    </w:p>
    <w:p w:rsidR="000A0F83" w:rsidRPr="005567C2" w:rsidRDefault="000A0F83" w:rsidP="000A0F83">
      <w:pPr>
        <w:pStyle w:val="PargrafodaLista"/>
        <w:widowControl/>
        <w:adjustRightInd w:val="0"/>
        <w:spacing w:before="60" w:after="60" w:line="360" w:lineRule="auto"/>
        <w:ind w:left="2608"/>
        <w:rPr>
          <w:rFonts w:eastAsiaTheme="minorHAnsi"/>
          <w:lang w:val="pt-PT" w:bidi="ar-SA"/>
        </w:rPr>
      </w:pPr>
    </w:p>
    <w:p w:rsidR="00B673A0" w:rsidRPr="00B673A0" w:rsidRDefault="00713E47" w:rsidP="00713E47">
      <w:pPr>
        <w:pStyle w:val="PargrafodaLista"/>
        <w:widowControl/>
        <w:numPr>
          <w:ilvl w:val="0"/>
          <w:numId w:val="5"/>
        </w:numPr>
        <w:adjustRightInd w:val="0"/>
        <w:spacing w:before="60" w:after="60" w:line="360" w:lineRule="auto"/>
        <w:ind w:left="2608"/>
        <w:rPr>
          <w:rFonts w:eastAsiaTheme="minorHAnsi"/>
          <w:lang w:val="pt-PT" w:bidi="ar-SA"/>
        </w:rPr>
      </w:pPr>
      <w:r>
        <w:rPr>
          <w:rFonts w:eastAsiaTheme="minorEastAsia"/>
          <w:lang w:val="pt-PT" w:bidi="ar-SA"/>
        </w:rPr>
        <w:lastRenderedPageBreak/>
        <w:t xml:space="preserve">Probabilidade da transição de estado: </w:t>
      </w:r>
    </w:p>
    <w:p w:rsidR="00713E47" w:rsidRPr="00B673A0" w:rsidRDefault="007A342E" w:rsidP="00B673A0">
      <w:pPr>
        <w:widowControl/>
        <w:adjustRightInd w:val="0"/>
        <w:spacing w:before="60" w:after="60" w:line="360" w:lineRule="auto"/>
        <w:ind w:left="641"/>
        <w:rPr>
          <w:rFonts w:eastAsiaTheme="minorHAnsi"/>
          <w:lang w:val="pt-PT" w:bidi="ar-S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pt-PT" w:bidi="ar-S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t-PT" w:bidi="ar-SA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t-PT" w:bidi="ar-SA"/>
                </w:rPr>
                <m:t>ij</m:t>
              </m:r>
            </m:sub>
          </m:sSub>
          <m:r>
            <w:rPr>
              <w:rFonts w:ascii="Cambria Math" w:eastAsiaTheme="minorEastAsia" w:hAnsi="Cambria Math"/>
              <w:lang w:val="pt-PT" w:bidi="ar-SA"/>
            </w:rPr>
            <m:t>=</m:t>
          </m:r>
          <m:d>
            <m:d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lang w:val="pt-PT" w:bidi="ar-SA"/>
                    </w:rPr>
                  </m:ctrlPr>
                </m:mPr>
                <m:mr>
                  <m:e>
                    <m:r>
                      <w:rPr>
                        <w:rFonts w:ascii="Cambria Math" w:eastAsiaTheme="minorHAnsi" w:hAnsi="Cambria Math"/>
                        <w:lang w:val="pt-PT" w:bidi="ar-SA"/>
                      </w:rPr>
                      <m:t>N-i</m:t>
                    </m:r>
                  </m:e>
                </m:mr>
                <m:mr>
                  <m:e>
                    <m:r>
                      <w:rPr>
                        <w:rFonts w:ascii="Cambria Math" w:eastAsiaTheme="minorHAnsi" w:hAnsi="Cambria Math"/>
                        <w:lang w:val="pt-PT" w:bidi="ar-SA"/>
                      </w:rPr>
                      <m:t>i-1</m:t>
                    </m:r>
                  </m:e>
                </m:mr>
              </m:m>
            </m:e>
          </m:d>
          <m:r>
            <w:rPr>
              <w:rFonts w:ascii="Cambria Math" w:eastAsiaTheme="minorHAnsi" w:hAnsi="Cambria Math"/>
              <w:lang w:val="pt-PT" w:bidi="ar-SA"/>
            </w:rPr>
            <m:t>*</m:t>
          </m:r>
          <m:sSup>
            <m:sSup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HAnsi" w:hAnsi="Cambria Math"/>
                  <w:lang w:val="pt-PT" w:bidi="ar-SA"/>
                </w:rPr>
                <m:t>σ</m:t>
              </m:r>
            </m:e>
            <m:sup>
              <m:r>
                <w:rPr>
                  <w:rFonts w:ascii="Cambria Math" w:eastAsiaTheme="minorHAnsi" w:hAnsi="Cambria Math"/>
                  <w:lang w:val="pt-PT" w:bidi="ar-SA"/>
                </w:rPr>
                <m:t>j-i</m:t>
              </m:r>
            </m:sup>
          </m:sSup>
          <m:r>
            <w:rPr>
              <w:rFonts w:ascii="Cambria Math" w:eastAsiaTheme="minorHAnsi" w:hAnsi="Cambria Math"/>
              <w:lang w:val="pt-PT" w:bidi="ar-SA"/>
            </w:rPr>
            <m:t>*</m:t>
          </m:r>
          <m:sSup>
            <m:sSup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HAnsi" w:hAnsi="Cambria Math"/>
                  <w:lang w:val="pt-PT" w:bidi="ar-SA"/>
                </w:rPr>
                <m:t>(1-σ)</m:t>
              </m:r>
            </m:e>
            <m:sup>
              <m:r>
                <w:rPr>
                  <w:rFonts w:ascii="Cambria Math" w:eastAsiaTheme="minorHAnsi" w:hAnsi="Cambria Math"/>
                  <w:lang w:val="pt-PT" w:bidi="ar-SA"/>
                </w:rPr>
                <m:t>N-j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dPr>
            <m:e>
              <m:r>
                <w:rPr>
                  <w:rFonts w:ascii="Cambria Math" w:eastAsiaTheme="minorHAnsi" w:hAnsi="Cambria Math"/>
                  <w:lang w:val="pt-PT" w:bidi="ar-SA"/>
                </w:rPr>
                <m:t xml:space="preserve"> 1-i*p*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lang w:val="pt-PT" w:bidi="ar-S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val="pt-PT" w:bidi="ar-SA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lang w:val="pt-PT" w:bidi="ar-SA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eastAsiaTheme="minorHAnsi" w:hAnsi="Cambria Math"/>
                      <w:lang w:val="pt-PT" w:bidi="ar-SA"/>
                    </w:rPr>
                    <m:t>i-1</m:t>
                  </m:r>
                </m:sup>
              </m:sSup>
            </m:e>
          </m:d>
          <m:r>
            <w:rPr>
              <w:rFonts w:ascii="Cambria Math" w:eastAsiaTheme="minorHAnsi" w:hAnsi="Cambria Math"/>
              <w:lang w:val="pt-PT" w:bidi="ar-SA"/>
            </w:rPr>
            <m:t>+</m:t>
          </m:r>
          <m:d>
            <m:d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lang w:val="pt-PT" w:bidi="ar-SA"/>
                    </w:rPr>
                  </m:ctrlPr>
                </m:mPr>
                <m:mr>
                  <m:e>
                    <m:r>
                      <w:rPr>
                        <w:rFonts w:ascii="Cambria Math" w:eastAsiaTheme="minorHAnsi" w:hAnsi="Cambria Math"/>
                        <w:lang w:val="pt-PT" w:bidi="ar-SA"/>
                      </w:rPr>
                      <m:t>N-i</m:t>
                    </m:r>
                  </m:e>
                </m:mr>
                <m:mr>
                  <m:e>
                    <m:r>
                      <w:rPr>
                        <w:rFonts w:ascii="Cambria Math" w:eastAsiaTheme="minorHAnsi" w:hAnsi="Cambria Math"/>
                        <w:lang w:val="pt-PT" w:bidi="ar-SA"/>
                      </w:rPr>
                      <m:t>j-i+1</m:t>
                    </m:r>
                  </m:e>
                </m:mr>
              </m:m>
            </m:e>
          </m:d>
          <m:r>
            <w:rPr>
              <w:rFonts w:ascii="Cambria Math" w:eastAsiaTheme="minorHAnsi" w:hAnsi="Cambria Math"/>
              <w:lang w:val="pt-PT" w:bidi="ar-SA"/>
            </w:rPr>
            <m:t>*</m:t>
          </m:r>
          <m:sSup>
            <m:sSup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HAnsi" w:hAnsi="Cambria Math"/>
                  <w:lang w:val="pt-PT" w:bidi="ar-SA"/>
                </w:rPr>
                <m:t>σ</m:t>
              </m:r>
            </m:e>
            <m:sup>
              <m:r>
                <w:rPr>
                  <w:rFonts w:ascii="Cambria Math" w:eastAsiaTheme="minorHAnsi" w:hAnsi="Cambria Math"/>
                  <w:lang w:val="pt-PT" w:bidi="ar-SA"/>
                </w:rPr>
                <m:t>j-i+1</m:t>
              </m:r>
            </m:sup>
          </m:sSup>
          <m:r>
            <w:rPr>
              <w:rFonts w:ascii="Cambria Math" w:eastAsiaTheme="minorHAnsi" w:hAnsi="Cambria Math"/>
              <w:lang w:val="pt-PT" w:bidi="ar-SA"/>
            </w:rPr>
            <m:t>*</m:t>
          </m:r>
          <m:sSup>
            <m:sSup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sSupPr>
            <m:e>
              <m:r>
                <w:rPr>
                  <w:rFonts w:ascii="Cambria Math" w:eastAsiaTheme="minorHAnsi" w:hAnsi="Cambria Math"/>
                  <w:lang w:val="pt-PT" w:bidi="ar-SA"/>
                </w:rPr>
                <m:t>(1-σ)</m:t>
              </m:r>
            </m:e>
            <m:sup>
              <m:r>
                <w:rPr>
                  <w:rFonts w:ascii="Cambria Math" w:eastAsiaTheme="minorHAnsi" w:hAnsi="Cambria Math"/>
                  <w:lang w:val="pt-PT" w:bidi="ar-SA"/>
                </w:rPr>
                <m:t>N-j-1</m:t>
              </m:r>
            </m:sup>
          </m:sSup>
          <m:r>
            <w:rPr>
              <w:rFonts w:ascii="Cambria Math" w:eastAsiaTheme="minorHAnsi" w:hAnsi="Cambria Math"/>
              <w:lang w:val="pt-PT" w:bidi="ar-SA"/>
            </w:rPr>
            <m:t>*i*p</m:t>
          </m:r>
          <m:sSup>
            <m:sSupPr>
              <m:ctrlPr>
                <w:rPr>
                  <w:rFonts w:ascii="Cambria Math" w:eastAsiaTheme="minorHAnsi" w:hAnsi="Cambria Math"/>
                  <w:i/>
                  <w:lang w:val="pt-PT" w:bidi="ar-SA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lang w:val="pt-PT" w:bidi="ar-SA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pt-PT" w:bidi="ar-SA"/>
                    </w:rPr>
                    <m:t>1-p</m:t>
                  </m:r>
                </m:e>
              </m:d>
            </m:e>
            <m:sup>
              <m:r>
                <w:rPr>
                  <w:rFonts w:ascii="Cambria Math" w:eastAsiaTheme="minorHAnsi" w:hAnsi="Cambria Math"/>
                  <w:lang w:val="pt-PT" w:bidi="ar-SA"/>
                </w:rPr>
                <m:t>i-1</m:t>
              </m:r>
            </m:sup>
          </m:sSup>
          <m:r>
            <w:rPr>
              <w:rFonts w:ascii="Cambria Math" w:eastAsiaTheme="minorHAnsi" w:hAnsi="Cambria Math"/>
              <w:lang w:val="pt-PT" w:bidi="ar-SA"/>
            </w:rPr>
            <m:t>]</m:t>
          </m:r>
          <m:r>
            <w:rPr>
              <w:rFonts w:ascii="Cambria Math" w:eastAsiaTheme="minorEastAsia" w:hAnsi="Cambria Math"/>
              <w:lang w:val="pt-PT" w:bidi="ar-SA"/>
            </w:rPr>
            <m:t>, j&gt;i</m:t>
          </m:r>
        </m:oMath>
      </m:oMathPara>
    </w:p>
    <w:p w:rsidR="00713E47" w:rsidRPr="00101F8E" w:rsidRDefault="00713E47" w:rsidP="00713E47">
      <w:pPr>
        <w:pStyle w:val="PargrafodaLista"/>
        <w:widowControl/>
        <w:adjustRightInd w:val="0"/>
        <w:spacing w:before="60" w:after="60" w:line="360" w:lineRule="auto"/>
        <w:ind w:left="2154"/>
        <w:rPr>
          <w:rFonts w:eastAsiaTheme="minorHAnsi"/>
          <w:lang w:val="pt-PT" w:bidi="ar-SA"/>
        </w:rPr>
      </w:pPr>
    </w:p>
    <w:p w:rsidR="00101F8E" w:rsidRDefault="007E2E32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sz w:val="23"/>
          <w:lang w:val="pt-PT"/>
        </w:rPr>
        <w:tab/>
      </w:r>
      <w:r>
        <w:rPr>
          <w:b w:val="0"/>
          <w:sz w:val="22"/>
          <w:szCs w:val="22"/>
          <w:lang w:val="pt-PT"/>
        </w:rPr>
        <w:t xml:space="preserve">Para o calculo deste valor teórico, da utilização média segundo o protocolo </w:t>
      </w:r>
      <w:r>
        <w:rPr>
          <w:b w:val="0"/>
          <w:i/>
          <w:sz w:val="22"/>
          <w:szCs w:val="22"/>
          <w:lang w:val="pt-PT"/>
        </w:rPr>
        <w:t>Aloha</w:t>
      </w:r>
      <w:r>
        <w:rPr>
          <w:b w:val="0"/>
          <w:sz w:val="22"/>
          <w:szCs w:val="22"/>
          <w:lang w:val="pt-PT"/>
        </w:rPr>
        <w:t xml:space="preserve">, foram desenvolvidas as 4 funções explicadas anteriormente, segundo um código </w:t>
      </w:r>
      <w:proofErr w:type="spellStart"/>
      <w:r>
        <w:rPr>
          <w:b w:val="0"/>
          <w:sz w:val="22"/>
          <w:szCs w:val="22"/>
          <w:lang w:val="pt-PT"/>
        </w:rPr>
        <w:t>matlab</w:t>
      </w:r>
      <w:proofErr w:type="spellEnd"/>
      <w:r>
        <w:rPr>
          <w:b w:val="0"/>
          <w:sz w:val="22"/>
          <w:szCs w:val="22"/>
          <w:lang w:val="pt-PT"/>
        </w:rPr>
        <w:t xml:space="preserve">: </w:t>
      </w:r>
      <w:proofErr w:type="spellStart"/>
      <w:r>
        <w:rPr>
          <w:b w:val="0"/>
          <w:i/>
          <w:sz w:val="22"/>
          <w:szCs w:val="22"/>
          <w:lang w:val="pt-PT"/>
        </w:rPr>
        <w:t>conditionalThroughput</w:t>
      </w:r>
      <w:proofErr w:type="spellEnd"/>
      <w:r>
        <w:rPr>
          <w:b w:val="0"/>
          <w:sz w:val="22"/>
          <w:szCs w:val="22"/>
          <w:lang w:val="pt-PT"/>
        </w:rPr>
        <w:t xml:space="preserve"> - função que </w:t>
      </w:r>
      <w:r w:rsidR="00CB3A86">
        <w:rPr>
          <w:b w:val="0"/>
          <w:sz w:val="22"/>
          <w:szCs w:val="22"/>
          <w:lang w:val="pt-PT"/>
        </w:rPr>
        <w:t xml:space="preserve">gera a taxa de transferência condicional, </w:t>
      </w:r>
      <w:r w:rsidR="00CB3A86" w:rsidRPr="00CB3A86">
        <w:rPr>
          <w:b w:val="0"/>
          <w:i/>
          <w:sz w:val="22"/>
          <w:szCs w:val="22"/>
          <w:lang w:val="pt-PT"/>
        </w:rPr>
        <w:t>S(i)</w:t>
      </w:r>
      <w:r w:rsidR="00CB3A86">
        <w:rPr>
          <w:b w:val="0"/>
          <w:sz w:val="22"/>
          <w:szCs w:val="22"/>
          <w:lang w:val="pt-PT"/>
        </w:rPr>
        <w:t xml:space="preserve">; </w:t>
      </w:r>
      <w:proofErr w:type="spellStart"/>
      <w:r w:rsidR="00CB3A86">
        <w:rPr>
          <w:b w:val="0"/>
          <w:i/>
          <w:sz w:val="22"/>
          <w:szCs w:val="22"/>
          <w:lang w:val="pt-PT"/>
        </w:rPr>
        <w:t>matrizTransicaoEstados</w:t>
      </w:r>
      <w:proofErr w:type="spellEnd"/>
      <w:r w:rsidR="00CB3A86">
        <w:rPr>
          <w:b w:val="0"/>
          <w:sz w:val="22"/>
          <w:szCs w:val="22"/>
          <w:lang w:val="pt-PT"/>
        </w:rPr>
        <w:t xml:space="preserve"> - função que gera a matriz de transição de probabilidades, </w:t>
      </w:r>
      <w:r w:rsidR="00CB3A86">
        <w:rPr>
          <w:b w:val="0"/>
          <w:i/>
          <w:sz w:val="22"/>
          <w:szCs w:val="22"/>
          <w:lang w:val="pt-PT"/>
        </w:rPr>
        <w:t>P</w:t>
      </w:r>
      <w:r w:rsidR="00CB3A86">
        <w:rPr>
          <w:b w:val="0"/>
          <w:sz w:val="22"/>
          <w:szCs w:val="22"/>
          <w:lang w:val="pt-PT"/>
        </w:rPr>
        <w:t xml:space="preserve">; </w:t>
      </w:r>
      <w:proofErr w:type="spellStart"/>
      <w:r w:rsidR="00CB3A86">
        <w:rPr>
          <w:b w:val="0"/>
          <w:i/>
          <w:sz w:val="22"/>
          <w:szCs w:val="22"/>
          <w:lang w:val="pt-PT"/>
        </w:rPr>
        <w:t>matrizPI</w:t>
      </w:r>
      <w:proofErr w:type="spellEnd"/>
      <w:r w:rsidR="00CB3A86">
        <w:rPr>
          <w:b w:val="0"/>
          <w:sz w:val="22"/>
          <w:szCs w:val="22"/>
          <w:lang w:val="pt-PT"/>
        </w:rPr>
        <w:t xml:space="preserve"> - função que gera o vetor </w:t>
      </w:r>
      <w:proofErr w:type="spellStart"/>
      <w:r w:rsidR="00CB3A86">
        <w:rPr>
          <w:b w:val="0"/>
          <w:i/>
          <w:sz w:val="22"/>
          <w:szCs w:val="22"/>
          <w:lang w:val="pt-PT"/>
        </w:rPr>
        <w:t>limiting</w:t>
      </w:r>
      <w:proofErr w:type="spellEnd"/>
      <w:r w:rsidR="00CB3A86">
        <w:rPr>
          <w:b w:val="0"/>
          <w:i/>
          <w:sz w:val="22"/>
          <w:szCs w:val="22"/>
          <w:lang w:val="pt-PT"/>
        </w:rPr>
        <w:t xml:space="preserve"> </w:t>
      </w:r>
      <w:proofErr w:type="spellStart"/>
      <w:r w:rsidR="00CB3A86">
        <w:rPr>
          <w:b w:val="0"/>
          <w:i/>
          <w:sz w:val="22"/>
          <w:szCs w:val="22"/>
          <w:lang w:val="pt-PT"/>
        </w:rPr>
        <w:t>state</w:t>
      </w:r>
      <w:proofErr w:type="spellEnd"/>
      <w:r w:rsidR="00CB3A86">
        <w:rPr>
          <w:b w:val="0"/>
          <w:i/>
          <w:sz w:val="22"/>
          <w:szCs w:val="22"/>
          <w:lang w:val="pt-PT"/>
        </w:rPr>
        <w:t xml:space="preserve"> </w:t>
      </w:r>
      <w:proofErr w:type="spellStart"/>
      <w:r w:rsidR="00CB3A86">
        <w:rPr>
          <w:b w:val="0"/>
          <w:i/>
          <w:sz w:val="22"/>
          <w:szCs w:val="22"/>
          <w:lang w:val="pt-PT"/>
        </w:rPr>
        <w:t>probabilities</w:t>
      </w:r>
      <w:proofErr w:type="spellEnd"/>
      <w:r w:rsidR="00CB3A86">
        <w:rPr>
          <w:b w:val="0"/>
          <w:sz w:val="22"/>
          <w:szCs w:val="22"/>
          <w:lang w:val="pt-PT"/>
        </w:rPr>
        <w:t xml:space="preserve">, </w:t>
      </w:r>
      <w:r w:rsidR="00CB3A86">
        <w:rPr>
          <w:b w:val="0"/>
          <w:i/>
          <w:sz w:val="22"/>
          <w:szCs w:val="22"/>
          <w:lang w:val="pt-PT"/>
        </w:rPr>
        <w:t>PI</w:t>
      </w:r>
      <w:r w:rsidR="00CB3A86">
        <w:rPr>
          <w:b w:val="0"/>
          <w:sz w:val="22"/>
          <w:szCs w:val="22"/>
          <w:lang w:val="pt-PT"/>
        </w:rPr>
        <w:t xml:space="preserve">; </w:t>
      </w:r>
      <w:proofErr w:type="spellStart"/>
      <w:r w:rsidR="00CB3A86">
        <w:rPr>
          <w:b w:val="0"/>
          <w:i/>
          <w:sz w:val="22"/>
          <w:szCs w:val="22"/>
          <w:lang w:val="pt-PT"/>
        </w:rPr>
        <w:t>theoreticalTh</w:t>
      </w:r>
      <w:r w:rsidR="00184DAA">
        <w:rPr>
          <w:b w:val="0"/>
          <w:i/>
          <w:sz w:val="22"/>
          <w:szCs w:val="22"/>
          <w:lang w:val="pt-PT"/>
        </w:rPr>
        <w:t>r</w:t>
      </w:r>
      <w:r w:rsidR="00CB3A86">
        <w:rPr>
          <w:b w:val="0"/>
          <w:i/>
          <w:sz w:val="22"/>
          <w:szCs w:val="22"/>
          <w:lang w:val="pt-PT"/>
        </w:rPr>
        <w:t>oughput</w:t>
      </w:r>
      <w:proofErr w:type="spellEnd"/>
      <w:r w:rsidR="00CB3A86">
        <w:rPr>
          <w:b w:val="0"/>
          <w:sz w:val="22"/>
          <w:szCs w:val="22"/>
          <w:lang w:val="pt-PT"/>
        </w:rPr>
        <w:t xml:space="preserve"> - função que gera a taxa de transferência teórica (</w:t>
      </w:r>
      <w:proofErr w:type="spellStart"/>
      <w:r w:rsidR="00CB3A86">
        <w:rPr>
          <w:b w:val="0"/>
          <w:i/>
          <w:sz w:val="22"/>
          <w:szCs w:val="22"/>
          <w:lang w:val="pt-PT"/>
        </w:rPr>
        <w:t>throughput</w:t>
      </w:r>
      <w:proofErr w:type="spellEnd"/>
      <w:r w:rsidR="00CB3A86">
        <w:rPr>
          <w:b w:val="0"/>
          <w:sz w:val="22"/>
          <w:szCs w:val="22"/>
          <w:lang w:val="pt-PT"/>
        </w:rPr>
        <w:t>).</w:t>
      </w:r>
    </w:p>
    <w:p w:rsidR="00E0559D" w:rsidRDefault="001072DD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  <w:r>
        <w:rPr>
          <w:b w:val="0"/>
          <w:noProof/>
          <w:sz w:val="22"/>
          <w:szCs w:val="22"/>
          <w:lang w:val="pt-PT" w:eastAsia="pt-PT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4030345</wp:posOffset>
            </wp:positionH>
            <wp:positionV relativeFrom="paragraph">
              <wp:posOffset>173355</wp:posOffset>
            </wp:positionV>
            <wp:extent cx="2293620" cy="956945"/>
            <wp:effectExtent l="19050" t="0" r="0" b="0"/>
            <wp:wrapTight wrapText="bothSides">
              <wp:wrapPolygon edited="0">
                <wp:start x="-179" y="0"/>
                <wp:lineTo x="-179" y="21070"/>
                <wp:lineTo x="21528" y="21070"/>
                <wp:lineTo x="21528" y="0"/>
                <wp:lineTo x="-179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350" t="73824" r="58985" b="13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noProof/>
          <w:sz w:val="22"/>
          <w:szCs w:val="22"/>
          <w:lang w:val="pt-PT" w:eastAsia="pt-PT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657860</wp:posOffset>
            </wp:positionH>
            <wp:positionV relativeFrom="paragraph">
              <wp:posOffset>153670</wp:posOffset>
            </wp:positionV>
            <wp:extent cx="2592705" cy="974725"/>
            <wp:effectExtent l="19050" t="0" r="0" b="0"/>
            <wp:wrapTight wrapText="bothSides">
              <wp:wrapPolygon edited="0">
                <wp:start x="-159" y="0"/>
                <wp:lineTo x="-159" y="21107"/>
                <wp:lineTo x="21584" y="21107"/>
                <wp:lineTo x="21584" y="0"/>
                <wp:lineTo x="-159" y="0"/>
              </wp:wrapPolygon>
            </wp:wrapTight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350" t="44628" r="59101" b="40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559D">
        <w:rPr>
          <w:b w:val="0"/>
          <w:sz w:val="22"/>
          <w:szCs w:val="22"/>
          <w:lang w:val="pt-PT"/>
        </w:rPr>
        <w:tab/>
      </w:r>
    </w:p>
    <w:p w:rsidR="0002031E" w:rsidRP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7A342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  <w:r>
        <w:rPr>
          <w:b w:val="0"/>
          <w:noProof/>
          <w:sz w:val="22"/>
          <w:szCs w:val="22"/>
          <w:u w:val="single"/>
          <w:lang w:val="pt-PT" w:eastAsia="pt-PT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266.85pt;margin-top:5.6pt;width:232.95pt;height:17.15pt;z-index:25166438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1072DD" w:rsidRDefault="00923947" w:rsidP="001072DD">
                  <w:pPr>
                    <w:rPr>
                      <w:sz w:val="16"/>
                      <w:lang w:val="pt-PT"/>
                    </w:rPr>
                  </w:pPr>
                  <w:r w:rsidRPr="001072DD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sz w:val="16"/>
                      <w:lang w:val="pt-PT"/>
                    </w:rPr>
                    <w:t>2</w:t>
                  </w:r>
                  <w:r w:rsidRPr="001072DD">
                    <w:rPr>
                      <w:sz w:val="16"/>
                      <w:lang w:val="pt-PT"/>
                    </w:rPr>
                    <w:t>:</w:t>
                  </w:r>
                  <w:r>
                    <w:rPr>
                      <w:sz w:val="16"/>
                      <w:lang w:val="pt-PT"/>
                    </w:rPr>
                    <w:t xml:space="preserve"> </w:t>
                  </w:r>
                  <w:proofErr w:type="spellStart"/>
                  <w:r w:rsidRPr="001072DD">
                    <w:rPr>
                      <w:i/>
                      <w:sz w:val="16"/>
                      <w:lang w:val="pt-PT"/>
                    </w:rPr>
                    <w:t>Throughput</w:t>
                  </w:r>
                  <w:proofErr w:type="spellEnd"/>
                  <w:r w:rsidRPr="001072DD">
                    <w:rPr>
                      <w:i/>
                      <w:sz w:val="16"/>
                      <w:lang w:val="pt-PT"/>
                    </w:rPr>
                    <w:t xml:space="preserve"> </w:t>
                  </w:r>
                  <w:r w:rsidRPr="001072DD">
                    <w:rPr>
                      <w:sz w:val="16"/>
                      <w:lang w:val="pt-PT"/>
                    </w:rPr>
                    <w:t>teórico para p=0.</w:t>
                  </w:r>
                  <w:r>
                    <w:rPr>
                      <w:sz w:val="16"/>
                      <w:lang w:val="pt-PT"/>
                    </w:rPr>
                    <w:t>5</w:t>
                  </w:r>
                  <w:r w:rsidRPr="001072DD">
                    <w:rPr>
                      <w:sz w:val="16"/>
                      <w:lang w:val="pt-PT"/>
                    </w:rPr>
                    <w:t>; σ=0.4;N=10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szCs w:val="22"/>
          <w:u w:val="single"/>
          <w:lang w:val="pt-PT"/>
        </w:rPr>
        <w:pict>
          <v:shape id="_x0000_s1042" type="#_x0000_t202" style="position:absolute;left:0;text-align:left;margin-left:33.25pt;margin-top:5.2pt;width:233.15pt;height:17.15pt;z-index:25166233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1072DD" w:rsidRDefault="00923947">
                  <w:pPr>
                    <w:rPr>
                      <w:sz w:val="16"/>
                      <w:lang w:val="pt-PT"/>
                    </w:rPr>
                  </w:pPr>
                  <w:r w:rsidRPr="001072DD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 w:rsidRPr="001072DD">
                    <w:rPr>
                      <w:sz w:val="16"/>
                      <w:lang w:val="pt-PT"/>
                    </w:rPr>
                    <w:t>1:</w:t>
                  </w:r>
                  <w:r>
                    <w:rPr>
                      <w:sz w:val="16"/>
                      <w:lang w:val="pt-PT"/>
                    </w:rPr>
                    <w:t xml:space="preserve"> </w:t>
                  </w:r>
                  <w:proofErr w:type="spellStart"/>
                  <w:r w:rsidRPr="001072DD">
                    <w:rPr>
                      <w:i/>
                      <w:sz w:val="16"/>
                      <w:lang w:val="pt-PT"/>
                    </w:rPr>
                    <w:t>Throughput</w:t>
                  </w:r>
                  <w:proofErr w:type="spellEnd"/>
                  <w:r w:rsidRPr="001072DD">
                    <w:rPr>
                      <w:i/>
                      <w:sz w:val="16"/>
                      <w:lang w:val="pt-PT"/>
                    </w:rPr>
                    <w:t xml:space="preserve"> </w:t>
                  </w:r>
                  <w:r w:rsidRPr="001072DD">
                    <w:rPr>
                      <w:sz w:val="16"/>
                      <w:lang w:val="pt-PT"/>
                    </w:rPr>
                    <w:t>teórico para p=0.4; σ=0.</w:t>
                  </w:r>
                  <w:r>
                    <w:rPr>
                      <w:sz w:val="16"/>
                      <w:lang w:val="pt-PT"/>
                    </w:rPr>
                    <w:t>5</w:t>
                  </w:r>
                  <w:r w:rsidRPr="001072DD">
                    <w:rPr>
                      <w:sz w:val="16"/>
                      <w:lang w:val="pt-PT"/>
                    </w:rPr>
                    <w:t>;N=10</w:t>
                  </w:r>
                </w:p>
              </w:txbxContent>
            </v:textbox>
          </v:shape>
        </w:pict>
      </w:r>
    </w:p>
    <w:p w:rsidR="0002031E" w:rsidRDefault="00E26293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  <w:r>
        <w:rPr>
          <w:b w:val="0"/>
          <w:noProof/>
          <w:sz w:val="22"/>
          <w:szCs w:val="22"/>
          <w:u w:val="single"/>
          <w:lang w:val="pt-PT" w:eastAsia="pt-PT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3435350</wp:posOffset>
            </wp:positionH>
            <wp:positionV relativeFrom="paragraph">
              <wp:posOffset>276860</wp:posOffset>
            </wp:positionV>
            <wp:extent cx="2357755" cy="1121410"/>
            <wp:effectExtent l="19050" t="0" r="4445" b="0"/>
            <wp:wrapTight wrapText="bothSides">
              <wp:wrapPolygon edited="0">
                <wp:start x="-175" y="0"/>
                <wp:lineTo x="-175" y="21282"/>
                <wp:lineTo x="21641" y="21282"/>
                <wp:lineTo x="21641" y="0"/>
                <wp:lineTo x="-175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350" t="73006" r="59334" b="11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031E" w:rsidRDefault="00787805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  <w:r>
        <w:rPr>
          <w:b w:val="0"/>
          <w:noProof/>
          <w:sz w:val="22"/>
          <w:szCs w:val="22"/>
          <w:u w:val="single"/>
          <w:lang w:val="pt-PT" w:eastAsia="pt-PT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614680</wp:posOffset>
            </wp:positionH>
            <wp:positionV relativeFrom="paragraph">
              <wp:posOffset>66675</wp:posOffset>
            </wp:positionV>
            <wp:extent cx="2391410" cy="1112520"/>
            <wp:effectExtent l="19050" t="0" r="8890" b="0"/>
            <wp:wrapTight wrapText="bothSides">
              <wp:wrapPolygon edited="0">
                <wp:start x="-172" y="0"/>
                <wp:lineTo x="-172" y="21082"/>
                <wp:lineTo x="21680" y="21082"/>
                <wp:lineTo x="21680" y="0"/>
                <wp:lineTo x="-172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466" t="73824" r="59220" b="10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7A342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  <w:r>
        <w:rPr>
          <w:b w:val="0"/>
          <w:noProof/>
          <w:sz w:val="22"/>
          <w:szCs w:val="22"/>
          <w:u w:val="single"/>
          <w:lang w:val="pt-PT" w:eastAsia="pt-PT" w:bidi="ar-SA"/>
        </w:rPr>
        <w:pict>
          <v:shape id="_x0000_s1045" type="#_x0000_t202" style="position:absolute;left:0;text-align:left;margin-left:267.35pt;margin-top:7.1pt;width:233.15pt;height:17.15pt;z-index:251668480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1072DD" w:rsidRDefault="00923947" w:rsidP="00E26293">
                  <w:pPr>
                    <w:rPr>
                      <w:sz w:val="16"/>
                      <w:lang w:val="pt-PT"/>
                    </w:rPr>
                  </w:pPr>
                  <w:r w:rsidRPr="001072DD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4</w:t>
                  </w:r>
                  <w:r w:rsidRPr="001072DD">
                    <w:rPr>
                      <w:sz w:val="16"/>
                      <w:lang w:val="pt-PT"/>
                    </w:rPr>
                    <w:t>:</w:t>
                  </w:r>
                  <w:r>
                    <w:rPr>
                      <w:sz w:val="16"/>
                      <w:lang w:val="pt-PT"/>
                    </w:rPr>
                    <w:t xml:space="preserve"> </w:t>
                  </w:r>
                  <w:proofErr w:type="spellStart"/>
                  <w:r w:rsidRPr="001072DD">
                    <w:rPr>
                      <w:i/>
                      <w:sz w:val="16"/>
                      <w:lang w:val="pt-PT"/>
                    </w:rPr>
                    <w:t>Throughput</w:t>
                  </w:r>
                  <w:proofErr w:type="spellEnd"/>
                  <w:r w:rsidRPr="001072DD">
                    <w:rPr>
                      <w:i/>
                      <w:sz w:val="16"/>
                      <w:lang w:val="pt-PT"/>
                    </w:rPr>
                    <w:t xml:space="preserve"> </w:t>
                  </w:r>
                  <w:r>
                    <w:rPr>
                      <w:sz w:val="16"/>
                      <w:lang w:val="pt-PT"/>
                    </w:rPr>
                    <w:t>teórico para p=0.5</w:t>
                  </w:r>
                  <w:r w:rsidRPr="001072DD">
                    <w:rPr>
                      <w:sz w:val="16"/>
                      <w:lang w:val="pt-PT"/>
                    </w:rPr>
                    <w:t>; σ=0.</w:t>
                  </w:r>
                  <w:r>
                    <w:rPr>
                      <w:sz w:val="16"/>
                      <w:lang w:val="pt-PT"/>
                    </w:rPr>
                    <w:t>4;N=2</w:t>
                  </w:r>
                  <w:r w:rsidRPr="001072DD">
                    <w:rPr>
                      <w:sz w:val="16"/>
                      <w:lang w:val="pt-PT"/>
                    </w:rPr>
                    <w:t>0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szCs w:val="22"/>
          <w:u w:val="single"/>
          <w:lang w:val="pt-PT" w:eastAsia="pt-PT" w:bidi="ar-SA"/>
        </w:rPr>
        <w:pict>
          <v:shape id="_x0000_s1044" type="#_x0000_t202" style="position:absolute;left:0;text-align:left;margin-left:33.7pt;margin-top:11.8pt;width:232.95pt;height:17.15pt;z-index:251666432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1072DD" w:rsidRDefault="00923947" w:rsidP="00787805">
                  <w:pPr>
                    <w:rPr>
                      <w:sz w:val="16"/>
                      <w:lang w:val="pt-PT"/>
                    </w:rPr>
                  </w:pPr>
                  <w:r w:rsidRPr="001072DD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3</w:t>
                  </w:r>
                  <w:r w:rsidRPr="001072DD">
                    <w:rPr>
                      <w:sz w:val="16"/>
                      <w:lang w:val="pt-PT"/>
                    </w:rPr>
                    <w:t>:</w:t>
                  </w:r>
                  <w:r>
                    <w:rPr>
                      <w:sz w:val="16"/>
                      <w:lang w:val="pt-PT"/>
                    </w:rPr>
                    <w:t xml:space="preserve"> </w:t>
                  </w:r>
                  <w:proofErr w:type="spellStart"/>
                  <w:r w:rsidRPr="001072DD">
                    <w:rPr>
                      <w:i/>
                      <w:sz w:val="16"/>
                      <w:lang w:val="pt-PT"/>
                    </w:rPr>
                    <w:t>Throughput</w:t>
                  </w:r>
                  <w:proofErr w:type="spellEnd"/>
                  <w:r w:rsidRPr="001072DD">
                    <w:rPr>
                      <w:i/>
                      <w:sz w:val="16"/>
                      <w:lang w:val="pt-PT"/>
                    </w:rPr>
                    <w:t xml:space="preserve"> </w:t>
                  </w:r>
                  <w:r w:rsidRPr="001072DD">
                    <w:rPr>
                      <w:sz w:val="16"/>
                      <w:lang w:val="pt-PT"/>
                    </w:rPr>
                    <w:t>teórico para p=0.4; σ=0.</w:t>
                  </w:r>
                  <w:r>
                    <w:rPr>
                      <w:sz w:val="16"/>
                      <w:lang w:val="pt-PT"/>
                    </w:rPr>
                    <w:t>5;N=2</w:t>
                  </w:r>
                  <w:r w:rsidRPr="001072DD">
                    <w:rPr>
                      <w:sz w:val="16"/>
                      <w:lang w:val="pt-PT"/>
                    </w:rPr>
                    <w:t>0</w:t>
                  </w:r>
                </w:p>
              </w:txbxContent>
            </v:textbox>
          </v:shape>
        </w:pict>
      </w:r>
    </w:p>
    <w:p w:rsidR="0002031E" w:rsidRDefault="005D0B6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  <w:r>
        <w:rPr>
          <w:b w:val="0"/>
          <w:noProof/>
          <w:sz w:val="22"/>
          <w:szCs w:val="22"/>
          <w:u w:val="single"/>
          <w:lang w:val="pt-PT" w:eastAsia="pt-PT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276225</wp:posOffset>
            </wp:positionV>
            <wp:extent cx="2516505" cy="895350"/>
            <wp:effectExtent l="19050" t="0" r="0" b="0"/>
            <wp:wrapTight wrapText="bothSides">
              <wp:wrapPolygon edited="0">
                <wp:start x="-164" y="0"/>
                <wp:lineTo x="-164" y="21140"/>
                <wp:lineTo x="21584" y="21140"/>
                <wp:lineTo x="21584" y="0"/>
                <wp:lineTo x="-164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34" t="73760" r="59568" b="12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0B6E" w:rsidRDefault="00237463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noProof/>
          <w:sz w:val="22"/>
          <w:szCs w:val="22"/>
          <w:lang w:val="pt-PT" w:eastAsia="pt-PT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3435350</wp:posOffset>
            </wp:positionH>
            <wp:positionV relativeFrom="paragraph">
              <wp:posOffset>74295</wp:posOffset>
            </wp:positionV>
            <wp:extent cx="2419985" cy="819150"/>
            <wp:effectExtent l="19050" t="0" r="0" b="0"/>
            <wp:wrapTight wrapText="bothSides">
              <wp:wrapPolygon edited="0">
                <wp:start x="-170" y="0"/>
                <wp:lineTo x="-170" y="21098"/>
                <wp:lineTo x="21594" y="21098"/>
                <wp:lineTo x="21594" y="0"/>
                <wp:lineTo x="-17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466" t="74587" r="59918" b="12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0B6E" w:rsidRDefault="005D0B6E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</w:p>
    <w:p w:rsidR="005D0B6E" w:rsidRDefault="005D0B6E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</w:p>
    <w:p w:rsidR="005D0B6E" w:rsidRDefault="007A342E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noProof/>
          <w:sz w:val="22"/>
          <w:szCs w:val="22"/>
          <w:lang w:val="pt-PT" w:eastAsia="pt-PT" w:bidi="ar-SA"/>
        </w:rPr>
        <w:pict>
          <v:shape id="_x0000_s1047" type="#_x0000_t202" style="position:absolute;left:0;text-align:left;margin-left:256.7pt;margin-top:9.95pt;width:232.95pt;height:17.15pt;z-index:25167257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1072DD" w:rsidRDefault="00923947" w:rsidP="00237463">
                  <w:pPr>
                    <w:rPr>
                      <w:sz w:val="16"/>
                      <w:lang w:val="pt-PT"/>
                    </w:rPr>
                  </w:pPr>
                  <w:r w:rsidRPr="001072DD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6</w:t>
                  </w:r>
                  <w:r w:rsidRPr="001072DD">
                    <w:rPr>
                      <w:sz w:val="16"/>
                      <w:lang w:val="pt-PT"/>
                    </w:rPr>
                    <w:t>:</w:t>
                  </w:r>
                  <w:r>
                    <w:rPr>
                      <w:sz w:val="16"/>
                      <w:lang w:val="pt-PT"/>
                    </w:rPr>
                    <w:t xml:space="preserve"> </w:t>
                  </w:r>
                  <w:proofErr w:type="spellStart"/>
                  <w:r w:rsidRPr="001072DD">
                    <w:rPr>
                      <w:i/>
                      <w:sz w:val="16"/>
                      <w:lang w:val="pt-PT"/>
                    </w:rPr>
                    <w:t>Throughput</w:t>
                  </w:r>
                  <w:proofErr w:type="spellEnd"/>
                  <w:r w:rsidRPr="001072DD">
                    <w:rPr>
                      <w:i/>
                      <w:sz w:val="16"/>
                      <w:lang w:val="pt-PT"/>
                    </w:rPr>
                    <w:t xml:space="preserve"> </w:t>
                  </w:r>
                  <w:r>
                    <w:rPr>
                      <w:sz w:val="16"/>
                      <w:lang w:val="pt-PT"/>
                    </w:rPr>
                    <w:t>teórico para p=0.6</w:t>
                  </w:r>
                  <w:r w:rsidRPr="001072DD">
                    <w:rPr>
                      <w:sz w:val="16"/>
                      <w:lang w:val="pt-PT"/>
                    </w:rPr>
                    <w:t>; σ=0.</w:t>
                  </w:r>
                  <w:r>
                    <w:rPr>
                      <w:sz w:val="16"/>
                      <w:lang w:val="pt-PT"/>
                    </w:rPr>
                    <w:t>3;N=1</w:t>
                  </w:r>
                  <w:r w:rsidRPr="001072DD">
                    <w:rPr>
                      <w:sz w:val="16"/>
                      <w:lang w:val="pt-PT"/>
                    </w:rPr>
                    <w:t>0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szCs w:val="22"/>
          <w:lang w:val="pt-PT" w:eastAsia="pt-PT" w:bidi="ar-SA"/>
        </w:rPr>
        <w:pict>
          <v:shape id="_x0000_s1046" type="#_x0000_t202" style="position:absolute;left:0;text-align:left;margin-left:33.7pt;margin-top:9.45pt;width:233.15pt;height:17.15pt;z-index:25167052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1072DD" w:rsidRDefault="00923947" w:rsidP="005D0B6E">
                  <w:pPr>
                    <w:rPr>
                      <w:sz w:val="16"/>
                      <w:lang w:val="pt-PT"/>
                    </w:rPr>
                  </w:pPr>
                  <w:r w:rsidRPr="001072DD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5</w:t>
                  </w:r>
                  <w:r w:rsidRPr="001072DD">
                    <w:rPr>
                      <w:sz w:val="16"/>
                      <w:lang w:val="pt-PT"/>
                    </w:rPr>
                    <w:t>:</w:t>
                  </w:r>
                  <w:r>
                    <w:rPr>
                      <w:sz w:val="16"/>
                      <w:lang w:val="pt-PT"/>
                    </w:rPr>
                    <w:t xml:space="preserve"> </w:t>
                  </w:r>
                  <w:proofErr w:type="spellStart"/>
                  <w:r w:rsidRPr="001072DD">
                    <w:rPr>
                      <w:i/>
                      <w:sz w:val="16"/>
                      <w:lang w:val="pt-PT"/>
                    </w:rPr>
                    <w:t>Throughput</w:t>
                  </w:r>
                  <w:proofErr w:type="spellEnd"/>
                  <w:r w:rsidRPr="001072DD">
                    <w:rPr>
                      <w:i/>
                      <w:sz w:val="16"/>
                      <w:lang w:val="pt-PT"/>
                    </w:rPr>
                    <w:t xml:space="preserve"> </w:t>
                  </w:r>
                  <w:r>
                    <w:rPr>
                      <w:sz w:val="16"/>
                      <w:lang w:val="pt-PT"/>
                    </w:rPr>
                    <w:t>teórico para p=0.3</w:t>
                  </w:r>
                  <w:r w:rsidRPr="001072DD">
                    <w:rPr>
                      <w:sz w:val="16"/>
                      <w:lang w:val="pt-PT"/>
                    </w:rPr>
                    <w:t>; σ=0.</w:t>
                  </w:r>
                  <w:r>
                    <w:rPr>
                      <w:sz w:val="16"/>
                      <w:lang w:val="pt-PT"/>
                    </w:rPr>
                    <w:t>6;N=1</w:t>
                  </w:r>
                  <w:r w:rsidRPr="001072DD">
                    <w:rPr>
                      <w:sz w:val="16"/>
                      <w:lang w:val="pt-PT"/>
                    </w:rPr>
                    <w:t>0</w:t>
                  </w:r>
                </w:p>
              </w:txbxContent>
            </v:textbox>
          </v:shape>
        </w:pict>
      </w:r>
    </w:p>
    <w:p w:rsidR="005D0B6E" w:rsidRDefault="005D0B6E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</w:p>
    <w:p w:rsidR="0002031E" w:rsidRPr="005813E6" w:rsidRDefault="005813E6" w:rsidP="00E0559D">
      <w:pPr>
        <w:pStyle w:val="Heading1"/>
        <w:spacing w:before="60" w:after="60" w:line="360" w:lineRule="auto"/>
        <w:rPr>
          <w:b w:val="0"/>
          <w:sz w:val="22"/>
          <w:szCs w:val="22"/>
          <w:lang w:val="pt-PT"/>
        </w:rPr>
      </w:pPr>
      <w:r>
        <w:rPr>
          <w:b w:val="0"/>
          <w:sz w:val="22"/>
          <w:szCs w:val="22"/>
          <w:lang w:val="pt-PT"/>
        </w:rPr>
        <w:t xml:space="preserve">Com o auxílio das figuras ilustradas acima, podemos concluir que à medida que N tende para infinito, o </w:t>
      </w:r>
      <w:proofErr w:type="spellStart"/>
      <w:r>
        <w:rPr>
          <w:b w:val="0"/>
          <w:i/>
          <w:sz w:val="22"/>
          <w:szCs w:val="22"/>
          <w:lang w:val="pt-PT"/>
        </w:rPr>
        <w:t>throughput</w:t>
      </w:r>
      <w:proofErr w:type="spellEnd"/>
      <w:r>
        <w:rPr>
          <w:b w:val="0"/>
          <w:sz w:val="22"/>
          <w:szCs w:val="22"/>
          <w:lang w:val="pt-PT"/>
        </w:rPr>
        <w:t xml:space="preserve"> tende para 0, e para </w:t>
      </w:r>
      <w:r w:rsidR="00923947">
        <w:rPr>
          <w:b w:val="0"/>
          <w:sz w:val="22"/>
          <w:szCs w:val="22"/>
          <w:lang w:val="pt-PT"/>
        </w:rPr>
        <w:t xml:space="preserve">valores </w:t>
      </w:r>
      <w:r>
        <w:rPr>
          <w:b w:val="0"/>
          <w:sz w:val="22"/>
          <w:szCs w:val="22"/>
          <w:lang w:val="pt-PT"/>
        </w:rPr>
        <w:t xml:space="preserve">maiores de p e inversamente valores </w:t>
      </w:r>
      <w:r w:rsidR="00923947">
        <w:rPr>
          <w:b w:val="0"/>
          <w:sz w:val="22"/>
          <w:szCs w:val="22"/>
          <w:lang w:val="pt-PT"/>
        </w:rPr>
        <w:t xml:space="preserve">menores </w:t>
      </w:r>
      <w:r>
        <w:rPr>
          <w:b w:val="0"/>
          <w:sz w:val="22"/>
          <w:szCs w:val="22"/>
          <w:lang w:val="pt-PT"/>
        </w:rPr>
        <w:t xml:space="preserve">de sigma, o </w:t>
      </w:r>
      <w:proofErr w:type="spellStart"/>
      <w:r>
        <w:rPr>
          <w:b w:val="0"/>
          <w:i/>
          <w:sz w:val="22"/>
          <w:szCs w:val="22"/>
          <w:lang w:val="pt-PT"/>
        </w:rPr>
        <w:t>throughput</w:t>
      </w:r>
      <w:proofErr w:type="spellEnd"/>
      <w:r>
        <w:rPr>
          <w:b w:val="0"/>
          <w:sz w:val="22"/>
          <w:szCs w:val="22"/>
          <w:lang w:val="pt-PT"/>
        </w:rPr>
        <w:t xml:space="preserve"> tende também para 0.</w:t>
      </w: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02031E" w:rsidRDefault="0002031E" w:rsidP="00E0559D">
      <w:pPr>
        <w:pStyle w:val="Heading1"/>
        <w:spacing w:before="60" w:after="60" w:line="360" w:lineRule="auto"/>
        <w:rPr>
          <w:b w:val="0"/>
          <w:sz w:val="22"/>
          <w:szCs w:val="22"/>
          <w:u w:val="single"/>
          <w:lang w:val="pt-PT"/>
        </w:rPr>
      </w:pPr>
    </w:p>
    <w:p w:rsidR="00E714AF" w:rsidRPr="00DF23B2" w:rsidRDefault="00E714AF" w:rsidP="00775F5A">
      <w:pPr>
        <w:pStyle w:val="Heading1"/>
        <w:spacing w:before="62"/>
        <w:rPr>
          <w:sz w:val="23"/>
          <w:lang w:val="pt-PT"/>
        </w:rPr>
      </w:pPr>
    </w:p>
    <w:p w:rsidR="00545D5F" w:rsidRDefault="002224C6" w:rsidP="00527424">
      <w:pPr>
        <w:pStyle w:val="Heading1"/>
        <w:spacing w:before="60" w:after="60" w:line="360" w:lineRule="auto"/>
        <w:rPr>
          <w:lang w:val="pt-PT"/>
        </w:rPr>
      </w:pPr>
      <w:r w:rsidRPr="007940D0">
        <w:rPr>
          <w:lang w:val="pt-PT"/>
        </w:rPr>
        <w:lastRenderedPageBreak/>
        <w:t>Exercício 1.b:</w:t>
      </w:r>
    </w:p>
    <w:p w:rsidR="00527424" w:rsidRDefault="00527424" w:rsidP="005510A0">
      <w:pPr>
        <w:pStyle w:val="Heading1"/>
        <w:spacing w:before="60" w:after="60" w:line="360" w:lineRule="auto"/>
        <w:rPr>
          <w:b w:val="0"/>
          <w:sz w:val="22"/>
          <w:lang w:val="pt-PT"/>
        </w:rPr>
      </w:pPr>
      <w:r>
        <w:rPr>
          <w:lang w:val="pt-PT"/>
        </w:rPr>
        <w:tab/>
      </w:r>
      <w:r>
        <w:rPr>
          <w:b w:val="0"/>
          <w:sz w:val="22"/>
          <w:lang w:val="pt-PT"/>
        </w:rPr>
        <w:t xml:space="preserve">Para simular o processo do protocolo de </w:t>
      </w:r>
      <w:r>
        <w:rPr>
          <w:b w:val="0"/>
          <w:i/>
          <w:sz w:val="22"/>
          <w:lang w:val="pt-PT"/>
        </w:rPr>
        <w:t>Aloha</w:t>
      </w:r>
      <w:r>
        <w:rPr>
          <w:b w:val="0"/>
          <w:sz w:val="22"/>
          <w:lang w:val="pt-PT"/>
        </w:rPr>
        <w:t>, desenvolvemos as seguintes funções:</w:t>
      </w:r>
    </w:p>
    <w:p w:rsidR="005510A0" w:rsidRDefault="005510A0" w:rsidP="00130940">
      <w:pPr>
        <w:pStyle w:val="Heading1"/>
        <w:numPr>
          <w:ilvl w:val="0"/>
          <w:numId w:val="3"/>
        </w:numPr>
        <w:spacing w:before="60" w:after="60" w:line="360" w:lineRule="auto"/>
        <w:ind w:left="2154"/>
        <w:rPr>
          <w:b w:val="0"/>
          <w:sz w:val="22"/>
          <w:lang w:val="pt-PT"/>
        </w:rPr>
      </w:pPr>
      <w:r w:rsidRPr="00130940">
        <w:rPr>
          <w:b w:val="0"/>
          <w:sz w:val="22"/>
          <w:lang w:val="pt-PT"/>
        </w:rPr>
        <w:t>Função</w:t>
      </w:r>
      <w:r>
        <w:rPr>
          <w:b w:val="0"/>
          <w:sz w:val="22"/>
          <w:lang w:val="pt-PT"/>
        </w:rPr>
        <w:t xml:space="preserve"> </w:t>
      </w:r>
      <w:proofErr w:type="spellStart"/>
      <w:r w:rsidRPr="00130940">
        <w:rPr>
          <w:i/>
          <w:sz w:val="22"/>
          <w:lang w:val="pt-PT"/>
        </w:rPr>
        <w:t>actualizacaoEstados</w:t>
      </w:r>
      <w:proofErr w:type="spellEnd"/>
      <w:r>
        <w:rPr>
          <w:b w:val="0"/>
          <w:sz w:val="22"/>
          <w:lang w:val="pt-PT"/>
        </w:rPr>
        <w:t>:</w:t>
      </w:r>
      <w:r w:rsidR="0040310B">
        <w:rPr>
          <w:b w:val="0"/>
          <w:sz w:val="22"/>
          <w:lang w:val="pt-PT"/>
        </w:rPr>
        <w:t xml:space="preserve"> Tem como objetivo, dado um certo </w:t>
      </w:r>
      <w:r w:rsidR="0040310B">
        <w:rPr>
          <w:b w:val="0"/>
          <w:i/>
          <w:sz w:val="22"/>
          <w:lang w:val="pt-PT"/>
        </w:rPr>
        <w:t>p</w:t>
      </w:r>
      <w:r w:rsidR="0040310B">
        <w:rPr>
          <w:b w:val="0"/>
          <w:sz w:val="22"/>
          <w:lang w:val="pt-PT"/>
        </w:rPr>
        <w:t xml:space="preserve">, um certo </w:t>
      </w:r>
      <w:r w:rsidR="0040310B">
        <w:rPr>
          <w:b w:val="0"/>
          <w:i/>
          <w:sz w:val="22"/>
          <w:lang w:val="pt-PT"/>
        </w:rPr>
        <w:t>sigma</w:t>
      </w:r>
      <w:r w:rsidR="00DA4621">
        <w:rPr>
          <w:b w:val="0"/>
          <w:sz w:val="22"/>
          <w:lang w:val="pt-PT"/>
        </w:rPr>
        <w:t xml:space="preserve"> e um certo vetor de</w:t>
      </w:r>
      <w:r w:rsidR="0040310B">
        <w:rPr>
          <w:b w:val="0"/>
          <w:sz w:val="22"/>
          <w:lang w:val="pt-PT"/>
        </w:rPr>
        <w:t xml:space="preserve"> utilizadores, </w:t>
      </w:r>
      <w:proofErr w:type="spellStart"/>
      <w:r w:rsidR="0040310B">
        <w:rPr>
          <w:b w:val="0"/>
          <w:i/>
          <w:sz w:val="22"/>
          <w:lang w:val="pt-PT"/>
        </w:rPr>
        <w:t>users</w:t>
      </w:r>
      <w:proofErr w:type="spellEnd"/>
      <w:r w:rsidR="0040310B">
        <w:rPr>
          <w:b w:val="0"/>
          <w:sz w:val="22"/>
          <w:lang w:val="pt-PT"/>
        </w:rPr>
        <w:t>,</w:t>
      </w:r>
      <w:r w:rsidR="00DA4621">
        <w:rPr>
          <w:b w:val="0"/>
          <w:sz w:val="22"/>
          <w:lang w:val="pt-PT"/>
        </w:rPr>
        <w:t xml:space="preserve"> atualizar o estado de cada utilizador. Se o utilizador </w:t>
      </w:r>
      <w:r w:rsidR="00DA4621">
        <w:rPr>
          <w:b w:val="0"/>
          <w:i/>
          <w:sz w:val="22"/>
          <w:lang w:val="pt-PT"/>
        </w:rPr>
        <w:t>i</w:t>
      </w:r>
      <w:r w:rsidR="00DA4621">
        <w:rPr>
          <w:b w:val="0"/>
          <w:sz w:val="22"/>
          <w:lang w:val="pt-PT"/>
        </w:rPr>
        <w:t xml:space="preserve"> estiver no estado ativo é feita uma </w:t>
      </w:r>
      <w:proofErr w:type="spellStart"/>
      <w:r w:rsidR="00DA4621">
        <w:rPr>
          <w:b w:val="0"/>
          <w:i/>
          <w:sz w:val="22"/>
          <w:lang w:val="pt-PT"/>
        </w:rPr>
        <w:t>bernoulli</w:t>
      </w:r>
      <w:proofErr w:type="spellEnd"/>
      <w:r w:rsidR="00DA4621">
        <w:rPr>
          <w:b w:val="0"/>
          <w:sz w:val="22"/>
          <w:lang w:val="pt-PT"/>
        </w:rPr>
        <w:t xml:space="preserve"> de </w:t>
      </w:r>
      <w:r w:rsidR="00DA4621">
        <w:rPr>
          <w:b w:val="0"/>
          <w:i/>
          <w:sz w:val="22"/>
          <w:lang w:val="pt-PT"/>
        </w:rPr>
        <w:t>p</w:t>
      </w:r>
      <w:r w:rsidR="00DA4621">
        <w:rPr>
          <w:b w:val="0"/>
          <w:sz w:val="22"/>
          <w:lang w:val="pt-PT"/>
        </w:rPr>
        <w:t xml:space="preserve">, e caso o resultado seja 1, é alterado o estado do mesmo para 2 (estado de espera); se o utilizador </w:t>
      </w:r>
      <w:r w:rsidR="00DA4621">
        <w:rPr>
          <w:b w:val="0"/>
          <w:i/>
          <w:sz w:val="22"/>
          <w:lang w:val="pt-PT"/>
        </w:rPr>
        <w:t>i</w:t>
      </w:r>
      <w:r w:rsidR="00DA4621">
        <w:rPr>
          <w:b w:val="0"/>
          <w:sz w:val="22"/>
          <w:lang w:val="pt-PT"/>
        </w:rPr>
        <w:t xml:space="preserve"> estiver no estado inativo, é feita uma </w:t>
      </w:r>
      <w:proofErr w:type="spellStart"/>
      <w:r w:rsidR="00DA4621">
        <w:rPr>
          <w:b w:val="0"/>
          <w:i/>
          <w:sz w:val="22"/>
          <w:lang w:val="pt-PT"/>
        </w:rPr>
        <w:t>bernoulli</w:t>
      </w:r>
      <w:proofErr w:type="spellEnd"/>
      <w:r w:rsidR="00DA4621">
        <w:rPr>
          <w:b w:val="0"/>
          <w:sz w:val="22"/>
          <w:lang w:val="pt-PT"/>
        </w:rPr>
        <w:t xml:space="preserve"> de </w:t>
      </w:r>
      <w:r w:rsidR="00DA4621">
        <w:rPr>
          <w:b w:val="0"/>
          <w:i/>
          <w:sz w:val="22"/>
          <w:lang w:val="pt-PT"/>
        </w:rPr>
        <w:t>sigma</w:t>
      </w:r>
      <w:r w:rsidR="00DA4621">
        <w:rPr>
          <w:b w:val="0"/>
          <w:sz w:val="22"/>
          <w:lang w:val="pt-PT"/>
        </w:rPr>
        <w:t>, e caso o estado seja 1, é alterado para 1 o estado do utilizador, ou seja, para o estado ativo. É retornado o vetor com os estados atualizados dos utilizadores;</w:t>
      </w:r>
    </w:p>
    <w:p w:rsidR="005510A0" w:rsidRDefault="005510A0" w:rsidP="005510A0">
      <w:pPr>
        <w:pStyle w:val="Heading1"/>
        <w:numPr>
          <w:ilvl w:val="0"/>
          <w:numId w:val="3"/>
        </w:numPr>
        <w:spacing w:before="60" w:after="60" w:line="360" w:lineRule="auto"/>
        <w:rPr>
          <w:b w:val="0"/>
          <w:sz w:val="22"/>
          <w:lang w:val="pt-PT"/>
        </w:rPr>
      </w:pPr>
      <w:r w:rsidRPr="00130940">
        <w:rPr>
          <w:b w:val="0"/>
          <w:sz w:val="22"/>
          <w:lang w:val="pt-PT"/>
        </w:rPr>
        <w:t xml:space="preserve">Função </w:t>
      </w:r>
      <w:proofErr w:type="spellStart"/>
      <w:r w:rsidRPr="00130940">
        <w:rPr>
          <w:i/>
          <w:sz w:val="22"/>
          <w:lang w:val="pt-PT"/>
        </w:rPr>
        <w:t>mudarEstado</w:t>
      </w:r>
      <w:proofErr w:type="spellEnd"/>
      <w:r>
        <w:rPr>
          <w:b w:val="0"/>
          <w:sz w:val="22"/>
          <w:lang w:val="pt-PT"/>
        </w:rPr>
        <w:t>:</w:t>
      </w:r>
      <w:r w:rsidR="00831658">
        <w:rPr>
          <w:b w:val="0"/>
          <w:sz w:val="22"/>
          <w:lang w:val="pt-PT"/>
        </w:rPr>
        <w:t xml:space="preserve"> A sua função consiste em alterar o estado de um utilizador </w:t>
      </w:r>
      <w:r w:rsidR="00831658">
        <w:rPr>
          <w:b w:val="0"/>
          <w:i/>
          <w:sz w:val="22"/>
          <w:lang w:val="pt-PT"/>
        </w:rPr>
        <w:t>i</w:t>
      </w:r>
      <w:r w:rsidR="00831658">
        <w:rPr>
          <w:b w:val="0"/>
          <w:sz w:val="22"/>
          <w:lang w:val="pt-PT"/>
        </w:rPr>
        <w:t xml:space="preserve">: é recebido uma variável, </w:t>
      </w:r>
      <w:r w:rsidR="00831658">
        <w:rPr>
          <w:b w:val="0"/>
          <w:i/>
          <w:sz w:val="22"/>
          <w:lang w:val="pt-PT"/>
        </w:rPr>
        <w:t>estado</w:t>
      </w:r>
      <w:r w:rsidR="00831658">
        <w:rPr>
          <w:b w:val="0"/>
          <w:sz w:val="22"/>
          <w:lang w:val="pt-PT"/>
        </w:rPr>
        <w:t xml:space="preserve">, que contém o valor do estado a alterar e o vetor </w:t>
      </w:r>
      <w:proofErr w:type="spellStart"/>
      <w:r w:rsidR="00831658">
        <w:rPr>
          <w:b w:val="0"/>
          <w:i/>
          <w:sz w:val="22"/>
          <w:lang w:val="pt-PT"/>
        </w:rPr>
        <w:t>users</w:t>
      </w:r>
      <w:proofErr w:type="spellEnd"/>
      <w:r w:rsidR="00831658">
        <w:rPr>
          <w:b w:val="0"/>
          <w:sz w:val="22"/>
          <w:lang w:val="pt-PT"/>
        </w:rPr>
        <w:t xml:space="preserve">. Se </w:t>
      </w:r>
      <w:r w:rsidR="00831658">
        <w:rPr>
          <w:b w:val="0"/>
          <w:i/>
          <w:sz w:val="22"/>
          <w:lang w:val="pt-PT"/>
        </w:rPr>
        <w:t xml:space="preserve">estado </w:t>
      </w:r>
      <w:r w:rsidR="00831658">
        <w:rPr>
          <w:b w:val="0"/>
          <w:sz w:val="22"/>
          <w:lang w:val="pt-PT"/>
        </w:rPr>
        <w:t xml:space="preserve"> for igual a 1, verifica-se se o utilizador </w:t>
      </w:r>
      <w:r w:rsidR="00831658">
        <w:rPr>
          <w:b w:val="0"/>
          <w:i/>
          <w:sz w:val="22"/>
          <w:lang w:val="pt-PT"/>
        </w:rPr>
        <w:t>i</w:t>
      </w:r>
      <w:r w:rsidR="00831658">
        <w:rPr>
          <w:b w:val="0"/>
          <w:sz w:val="22"/>
          <w:lang w:val="pt-PT"/>
        </w:rPr>
        <w:t xml:space="preserve"> está no estado 2, ou seja, queria enviar um pacote mas houve uma colisão, logo têm de ficar no estado ativo para tentar enviar posteriormente, desta forma, o seu estado passa a 1; se o valor de </w:t>
      </w:r>
      <w:r w:rsidR="00831658">
        <w:rPr>
          <w:b w:val="0"/>
          <w:i/>
          <w:sz w:val="22"/>
          <w:lang w:val="pt-PT"/>
        </w:rPr>
        <w:t>estado</w:t>
      </w:r>
      <w:r w:rsidR="00831658">
        <w:rPr>
          <w:b w:val="0"/>
          <w:sz w:val="22"/>
          <w:lang w:val="pt-PT"/>
        </w:rPr>
        <w:t xml:space="preserve"> não for 1, verifica-se se o utilizador </w:t>
      </w:r>
      <w:r w:rsidR="00831658">
        <w:rPr>
          <w:b w:val="0"/>
          <w:i/>
          <w:sz w:val="22"/>
          <w:lang w:val="pt-PT"/>
        </w:rPr>
        <w:t xml:space="preserve">i </w:t>
      </w:r>
      <w:r w:rsidR="00831658">
        <w:rPr>
          <w:b w:val="0"/>
          <w:sz w:val="22"/>
          <w:lang w:val="pt-PT"/>
        </w:rPr>
        <w:t xml:space="preserve">estava à espera de enviar algum pacote, e caso esteja, o seu estado passa a 1 porque conseguiu enviar com sucesso. É retornado o vetor com a mudança dos estados dos utilizadores </w:t>
      </w:r>
      <w:r>
        <w:rPr>
          <w:b w:val="0"/>
          <w:sz w:val="22"/>
          <w:lang w:val="pt-PT"/>
        </w:rPr>
        <w:t>;</w:t>
      </w:r>
    </w:p>
    <w:p w:rsidR="005510A0" w:rsidRDefault="005510A0" w:rsidP="005510A0">
      <w:pPr>
        <w:pStyle w:val="Heading1"/>
        <w:numPr>
          <w:ilvl w:val="0"/>
          <w:numId w:val="3"/>
        </w:numPr>
        <w:spacing w:before="60" w:after="60" w:line="360" w:lineRule="auto"/>
        <w:rPr>
          <w:b w:val="0"/>
          <w:sz w:val="22"/>
          <w:lang w:val="pt-PT"/>
        </w:rPr>
      </w:pPr>
      <w:r w:rsidRPr="00130940">
        <w:rPr>
          <w:b w:val="0"/>
          <w:sz w:val="22"/>
          <w:lang w:val="pt-PT"/>
        </w:rPr>
        <w:t xml:space="preserve">Função </w:t>
      </w:r>
      <w:proofErr w:type="spellStart"/>
      <w:r w:rsidRPr="00130940">
        <w:rPr>
          <w:i/>
          <w:sz w:val="22"/>
          <w:lang w:val="pt-PT"/>
        </w:rPr>
        <w:t>numeroColisoes</w:t>
      </w:r>
      <w:proofErr w:type="spellEnd"/>
      <w:r>
        <w:rPr>
          <w:b w:val="0"/>
          <w:sz w:val="22"/>
          <w:lang w:val="pt-PT"/>
        </w:rPr>
        <w:t>:</w:t>
      </w:r>
      <w:r w:rsidR="00205AD7">
        <w:rPr>
          <w:b w:val="0"/>
          <w:sz w:val="22"/>
          <w:lang w:val="pt-PT"/>
        </w:rPr>
        <w:t xml:space="preserve"> T</w:t>
      </w:r>
      <w:r w:rsidR="004379DF">
        <w:rPr>
          <w:b w:val="0"/>
          <w:sz w:val="22"/>
          <w:lang w:val="pt-PT"/>
        </w:rPr>
        <w:t xml:space="preserve">êm como finalidade devolver o número de utilizadores à espera de enviar pacotes, para isso percorre o vetor de utilizadores, </w:t>
      </w:r>
      <w:proofErr w:type="spellStart"/>
      <w:r w:rsidR="004379DF">
        <w:rPr>
          <w:b w:val="0"/>
          <w:i/>
          <w:sz w:val="22"/>
          <w:lang w:val="pt-PT"/>
        </w:rPr>
        <w:t>users</w:t>
      </w:r>
      <w:proofErr w:type="spellEnd"/>
      <w:r w:rsidR="004379DF">
        <w:rPr>
          <w:b w:val="0"/>
          <w:sz w:val="22"/>
          <w:lang w:val="pt-PT"/>
        </w:rPr>
        <w:t xml:space="preserve">, que recebe como input, e verifica o estado de cada um. Se o estado do utilizador </w:t>
      </w:r>
      <w:r w:rsidR="004379DF">
        <w:rPr>
          <w:b w:val="0"/>
          <w:i/>
          <w:sz w:val="22"/>
          <w:lang w:val="pt-PT"/>
        </w:rPr>
        <w:t xml:space="preserve">i </w:t>
      </w:r>
      <w:r w:rsidR="004379DF">
        <w:rPr>
          <w:b w:val="0"/>
          <w:sz w:val="22"/>
          <w:lang w:val="pt-PT"/>
        </w:rPr>
        <w:t xml:space="preserve"> for igual a 2, </w:t>
      </w:r>
      <w:r w:rsidR="00387A37">
        <w:rPr>
          <w:b w:val="0"/>
          <w:sz w:val="22"/>
          <w:lang w:val="pt-PT"/>
        </w:rPr>
        <w:t xml:space="preserve">é </w:t>
      </w:r>
      <w:r w:rsidR="004379DF">
        <w:rPr>
          <w:b w:val="0"/>
          <w:sz w:val="22"/>
          <w:lang w:val="pt-PT"/>
        </w:rPr>
        <w:t>aumenta</w:t>
      </w:r>
      <w:r w:rsidR="00387A37">
        <w:rPr>
          <w:b w:val="0"/>
          <w:sz w:val="22"/>
          <w:lang w:val="pt-PT"/>
        </w:rPr>
        <w:t>do</w:t>
      </w:r>
      <w:r w:rsidR="004379DF">
        <w:rPr>
          <w:b w:val="0"/>
          <w:sz w:val="22"/>
          <w:lang w:val="pt-PT"/>
        </w:rPr>
        <w:t xml:space="preserve"> o contador</w:t>
      </w:r>
      <w:r>
        <w:rPr>
          <w:b w:val="0"/>
          <w:sz w:val="22"/>
          <w:lang w:val="pt-PT"/>
        </w:rPr>
        <w:t>;</w:t>
      </w:r>
    </w:p>
    <w:p w:rsidR="00205AD7" w:rsidRDefault="005510A0" w:rsidP="00205AD7">
      <w:pPr>
        <w:pStyle w:val="Heading1"/>
        <w:numPr>
          <w:ilvl w:val="0"/>
          <w:numId w:val="3"/>
        </w:numPr>
        <w:spacing w:before="60" w:after="60" w:line="360" w:lineRule="auto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 xml:space="preserve">Função </w:t>
      </w:r>
      <w:proofErr w:type="spellStart"/>
      <w:r w:rsidRPr="00130940">
        <w:rPr>
          <w:i/>
          <w:sz w:val="22"/>
          <w:lang w:val="pt-PT"/>
        </w:rPr>
        <w:t>slottedAlohaSimulation</w:t>
      </w:r>
      <w:proofErr w:type="spellEnd"/>
      <w:r>
        <w:rPr>
          <w:b w:val="0"/>
          <w:sz w:val="22"/>
          <w:lang w:val="pt-PT"/>
        </w:rPr>
        <w:t>:</w:t>
      </w:r>
      <w:r w:rsidR="00205AD7">
        <w:rPr>
          <w:b w:val="0"/>
          <w:sz w:val="22"/>
          <w:lang w:val="pt-PT"/>
        </w:rPr>
        <w:t xml:space="preserve"> Esta função faz a simulação de </w:t>
      </w:r>
      <w:r w:rsidR="00205AD7">
        <w:rPr>
          <w:b w:val="0"/>
          <w:i/>
          <w:sz w:val="22"/>
          <w:lang w:val="pt-PT"/>
        </w:rPr>
        <w:t>Aloha</w:t>
      </w:r>
      <w:r w:rsidR="00205AD7">
        <w:rPr>
          <w:b w:val="0"/>
          <w:sz w:val="22"/>
          <w:lang w:val="pt-PT"/>
        </w:rPr>
        <w:t xml:space="preserve"> propriamente dita, recorrendo às funções anteriores. Recebe como input o valor de </w:t>
      </w:r>
      <w:r w:rsidR="00205AD7">
        <w:rPr>
          <w:b w:val="0"/>
          <w:i/>
          <w:sz w:val="22"/>
          <w:lang w:val="pt-PT"/>
        </w:rPr>
        <w:t>p</w:t>
      </w:r>
      <w:r w:rsidR="00205AD7">
        <w:rPr>
          <w:b w:val="0"/>
          <w:sz w:val="22"/>
          <w:lang w:val="pt-PT"/>
        </w:rPr>
        <w:t xml:space="preserve">, </w:t>
      </w:r>
      <w:r w:rsidR="00205AD7">
        <w:rPr>
          <w:b w:val="0"/>
          <w:i/>
          <w:sz w:val="22"/>
          <w:lang w:val="pt-PT"/>
        </w:rPr>
        <w:t>sigma</w:t>
      </w:r>
      <w:r w:rsidR="00205AD7">
        <w:rPr>
          <w:b w:val="0"/>
          <w:sz w:val="22"/>
          <w:lang w:val="pt-PT"/>
        </w:rPr>
        <w:t>, o número de utilizadores (</w:t>
      </w:r>
      <w:proofErr w:type="spellStart"/>
      <w:r w:rsidR="00205AD7">
        <w:rPr>
          <w:b w:val="0"/>
          <w:i/>
          <w:sz w:val="22"/>
          <w:lang w:val="pt-PT"/>
        </w:rPr>
        <w:t>Nusers</w:t>
      </w:r>
      <w:proofErr w:type="spellEnd"/>
      <w:r w:rsidR="00205AD7">
        <w:rPr>
          <w:b w:val="0"/>
          <w:sz w:val="22"/>
          <w:lang w:val="pt-PT"/>
        </w:rPr>
        <w:t xml:space="preserve">) e o número de </w:t>
      </w:r>
      <w:proofErr w:type="spellStart"/>
      <w:r w:rsidR="00205AD7">
        <w:rPr>
          <w:b w:val="0"/>
          <w:sz w:val="22"/>
          <w:lang w:val="pt-PT"/>
        </w:rPr>
        <w:t>slots</w:t>
      </w:r>
      <w:proofErr w:type="spellEnd"/>
      <w:r w:rsidR="00205AD7">
        <w:rPr>
          <w:b w:val="0"/>
          <w:sz w:val="22"/>
          <w:lang w:val="pt-PT"/>
        </w:rPr>
        <w:t xml:space="preserve"> (</w:t>
      </w:r>
      <w:proofErr w:type="spellStart"/>
      <w:r w:rsidR="00205AD7">
        <w:rPr>
          <w:b w:val="0"/>
          <w:i/>
          <w:sz w:val="22"/>
          <w:lang w:val="pt-PT"/>
        </w:rPr>
        <w:t>Nslots</w:t>
      </w:r>
      <w:proofErr w:type="spellEnd"/>
      <w:r w:rsidR="00205AD7">
        <w:rPr>
          <w:b w:val="0"/>
          <w:sz w:val="22"/>
          <w:lang w:val="pt-PT"/>
        </w:rPr>
        <w:t xml:space="preserve">). É feito um ciclo for até ao número de </w:t>
      </w:r>
      <w:proofErr w:type="spellStart"/>
      <w:r w:rsidR="00205AD7">
        <w:rPr>
          <w:b w:val="0"/>
          <w:sz w:val="22"/>
          <w:lang w:val="pt-PT"/>
        </w:rPr>
        <w:t>slots</w:t>
      </w:r>
      <w:proofErr w:type="spellEnd"/>
      <w:r w:rsidR="00205AD7">
        <w:rPr>
          <w:b w:val="0"/>
          <w:sz w:val="22"/>
          <w:lang w:val="pt-PT"/>
        </w:rPr>
        <w:t xml:space="preserve"> dado, e em cada iteração é chamada a função </w:t>
      </w:r>
      <w:proofErr w:type="spellStart"/>
      <w:r w:rsidR="00205AD7">
        <w:rPr>
          <w:b w:val="0"/>
          <w:i/>
          <w:sz w:val="22"/>
          <w:lang w:val="pt-PT"/>
        </w:rPr>
        <w:t>actualizacaoEstados</w:t>
      </w:r>
      <w:proofErr w:type="spellEnd"/>
      <w:r w:rsidR="00205AD7">
        <w:rPr>
          <w:b w:val="0"/>
          <w:sz w:val="22"/>
          <w:lang w:val="pt-PT"/>
        </w:rPr>
        <w:t xml:space="preserve">, que irá fazer a atualização dos estados dos utilizadores, dado os valores de </w:t>
      </w:r>
      <w:r w:rsidR="00205AD7">
        <w:rPr>
          <w:b w:val="0"/>
          <w:i/>
          <w:sz w:val="22"/>
          <w:lang w:val="pt-PT"/>
        </w:rPr>
        <w:t>p</w:t>
      </w:r>
      <w:r w:rsidR="00205AD7">
        <w:rPr>
          <w:b w:val="0"/>
          <w:sz w:val="22"/>
          <w:lang w:val="pt-PT"/>
        </w:rPr>
        <w:t xml:space="preserve"> e </w:t>
      </w:r>
      <w:r w:rsidR="00205AD7">
        <w:rPr>
          <w:b w:val="0"/>
          <w:i/>
          <w:sz w:val="22"/>
          <w:lang w:val="pt-PT"/>
        </w:rPr>
        <w:t>sigma</w:t>
      </w:r>
      <w:r w:rsidR="00205AD7">
        <w:rPr>
          <w:b w:val="0"/>
          <w:sz w:val="22"/>
          <w:lang w:val="pt-PT"/>
        </w:rPr>
        <w:t xml:space="preserve">, recorrendo a </w:t>
      </w:r>
      <w:proofErr w:type="spellStart"/>
      <w:r w:rsidR="00205AD7">
        <w:rPr>
          <w:b w:val="0"/>
          <w:i/>
          <w:sz w:val="22"/>
          <w:lang w:val="pt-PT"/>
        </w:rPr>
        <w:t>bernoulli</w:t>
      </w:r>
      <w:proofErr w:type="spellEnd"/>
      <w:r w:rsidR="00205AD7">
        <w:rPr>
          <w:b w:val="0"/>
          <w:sz w:val="22"/>
          <w:lang w:val="pt-PT"/>
        </w:rPr>
        <w:t>. Depois verifica se houve colisões</w:t>
      </w:r>
      <w:r w:rsidR="00923947">
        <w:rPr>
          <w:b w:val="0"/>
          <w:sz w:val="22"/>
          <w:lang w:val="pt-PT"/>
        </w:rPr>
        <w:t>. C</w:t>
      </w:r>
      <w:r w:rsidR="00205AD7">
        <w:rPr>
          <w:b w:val="0"/>
          <w:sz w:val="22"/>
          <w:lang w:val="pt-PT"/>
        </w:rPr>
        <w:t xml:space="preserve">aso tenha havido é feita a mudança de estado dos utilizadores para 1, e caso não tenha havido é feita para 0, como foi explicado em cima. Para cada pacote enviado com sucesso é incrementado o valor da variável que representa o número de sucessos. É retornado esse valor a dividir pelo número de </w:t>
      </w:r>
      <w:proofErr w:type="spellStart"/>
      <w:r w:rsidR="00205AD7">
        <w:rPr>
          <w:b w:val="0"/>
          <w:sz w:val="22"/>
          <w:lang w:val="pt-PT"/>
        </w:rPr>
        <w:t>slots</w:t>
      </w:r>
      <w:proofErr w:type="spellEnd"/>
      <w:r w:rsidR="00205AD7">
        <w:rPr>
          <w:b w:val="0"/>
          <w:sz w:val="22"/>
          <w:lang w:val="pt-PT"/>
        </w:rPr>
        <w:t>.</w:t>
      </w:r>
      <w:r>
        <w:rPr>
          <w:b w:val="0"/>
          <w:sz w:val="22"/>
          <w:lang w:val="pt-PT"/>
        </w:rPr>
        <w:t>;</w:t>
      </w:r>
    </w:p>
    <w:p w:rsidR="00205AD7" w:rsidRDefault="00205AD7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 xml:space="preserve">Por fim, criamos a função </w:t>
      </w:r>
      <w:r>
        <w:rPr>
          <w:b w:val="0"/>
          <w:i/>
          <w:sz w:val="22"/>
          <w:lang w:val="pt-PT"/>
        </w:rPr>
        <w:t>ex1</w:t>
      </w:r>
      <w:r>
        <w:rPr>
          <w:b w:val="0"/>
          <w:sz w:val="22"/>
          <w:lang w:val="pt-PT"/>
        </w:rPr>
        <w:t xml:space="preserve"> que apenas faz o display do valor teórico calculado e o valor prático gerado, chamando assim, as funções </w:t>
      </w:r>
      <w:proofErr w:type="spellStart"/>
      <w:r>
        <w:rPr>
          <w:b w:val="0"/>
          <w:i/>
          <w:sz w:val="22"/>
          <w:lang w:val="pt-PT"/>
        </w:rPr>
        <w:t>theoreticalThroughput</w:t>
      </w:r>
      <w:proofErr w:type="spellEnd"/>
      <w:r>
        <w:rPr>
          <w:b w:val="0"/>
          <w:sz w:val="22"/>
          <w:lang w:val="pt-PT"/>
        </w:rPr>
        <w:t xml:space="preserve"> e </w:t>
      </w:r>
      <w:proofErr w:type="spellStart"/>
      <w:r>
        <w:rPr>
          <w:b w:val="0"/>
          <w:i/>
          <w:sz w:val="22"/>
          <w:lang w:val="pt-PT"/>
        </w:rPr>
        <w:t>slottedAlohaSimulation</w:t>
      </w:r>
      <w:proofErr w:type="spellEnd"/>
      <w:r>
        <w:rPr>
          <w:b w:val="0"/>
          <w:sz w:val="22"/>
          <w:lang w:val="pt-PT"/>
        </w:rPr>
        <w:t>, respetivamente. De seguida, será ilustrado essa comparação:</w:t>
      </w:r>
    </w:p>
    <w:p w:rsidR="001454B3" w:rsidRDefault="00BA329B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683260</wp:posOffset>
            </wp:positionH>
            <wp:positionV relativeFrom="paragraph">
              <wp:posOffset>187325</wp:posOffset>
            </wp:positionV>
            <wp:extent cx="2534285" cy="965835"/>
            <wp:effectExtent l="19050" t="0" r="0" b="0"/>
            <wp:wrapTight wrapText="bothSides">
              <wp:wrapPolygon edited="0">
                <wp:start x="-162" y="0"/>
                <wp:lineTo x="-162" y="21302"/>
                <wp:lineTo x="21595" y="21302"/>
                <wp:lineTo x="21595" y="0"/>
                <wp:lineTo x="-162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350" t="71488" r="58519" b="12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187325</wp:posOffset>
            </wp:positionV>
            <wp:extent cx="2594610" cy="965835"/>
            <wp:effectExtent l="19050" t="0" r="0" b="0"/>
            <wp:wrapTight wrapText="bothSides">
              <wp:wrapPolygon edited="0">
                <wp:start x="-159" y="0"/>
                <wp:lineTo x="-159" y="21302"/>
                <wp:lineTo x="21568" y="21302"/>
                <wp:lineTo x="21568" y="0"/>
                <wp:lineTo x="-159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350" t="55992" r="58519" b="2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54B3" w:rsidRDefault="001454B3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</w:p>
    <w:p w:rsidR="001454B3" w:rsidRDefault="001454B3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</w:p>
    <w:p w:rsidR="001454B3" w:rsidRDefault="001454B3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</w:p>
    <w:p w:rsidR="001454B3" w:rsidRDefault="007A342E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49" type="#_x0000_t202" style="position:absolute;left:0;text-align:left;margin-left:48.35pt;margin-top:13.15pt;width:232.95pt;height:35.55pt;z-index:251678720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BA329B" w:rsidRDefault="00923947" w:rsidP="00BA329B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7</w:t>
                  </w:r>
                  <w:r w:rsidRPr="00BA329B">
                    <w:rPr>
                      <w:sz w:val="16"/>
                      <w:lang w:val="pt-PT"/>
                    </w:rPr>
                    <w:t xml:space="preserve"> - Comparação entre o valor teórico calculado e o valor das simulações de </w:t>
                  </w:r>
                  <w:r w:rsidRPr="00BA329B">
                    <w:rPr>
                      <w:i/>
                      <w:sz w:val="16"/>
                      <w:lang w:val="pt-PT"/>
                    </w:rPr>
                    <w:t>Aloha</w:t>
                  </w:r>
                  <w:r w:rsidRPr="00BA329B">
                    <w:rPr>
                      <w:sz w:val="16"/>
                      <w:lang w:val="pt-PT"/>
                    </w:rPr>
                    <w:t xml:space="preserve">, para </w:t>
                  </w:r>
                  <w:r w:rsidRPr="00BA329B">
                    <w:rPr>
                      <w:i/>
                      <w:sz w:val="16"/>
                      <w:lang w:val="pt-PT"/>
                    </w:rPr>
                    <w:t>p</w:t>
                  </w:r>
                  <w:r w:rsidRPr="00BA329B">
                    <w:rPr>
                      <w:sz w:val="16"/>
                      <w:lang w:val="pt-PT"/>
                    </w:rPr>
                    <w:t>=0.3;</w:t>
                  </w:r>
                  <w:r w:rsidRPr="00BA329B">
                    <w:rPr>
                      <w:i/>
                      <w:sz w:val="16"/>
                      <w:lang w:val="pt-PT"/>
                    </w:rPr>
                    <w:t>sigma</w:t>
                  </w:r>
                  <w:r w:rsidRPr="00BA329B">
                    <w:rPr>
                      <w:sz w:val="16"/>
                      <w:lang w:val="pt-PT"/>
                    </w:rPr>
                    <w:t>=0.4;</w:t>
                  </w:r>
                  <w:r w:rsidRPr="00BA329B">
                    <w:rPr>
                      <w:i/>
                      <w:sz w:val="16"/>
                      <w:lang w:val="pt-PT"/>
                    </w:rPr>
                    <w:t>Nusers</w:t>
                  </w:r>
                  <w:r>
                    <w:rPr>
                      <w:sz w:val="16"/>
                      <w:lang w:val="pt-PT"/>
                    </w:rPr>
                    <w:t>=5</w:t>
                  </w:r>
                  <w:r w:rsidRPr="00BA329B">
                    <w:rPr>
                      <w:sz w:val="16"/>
                      <w:lang w:val="pt-PT"/>
                    </w:rPr>
                    <w:t>;</w:t>
                  </w:r>
                  <w:r w:rsidRPr="00BA329B">
                    <w:rPr>
                      <w:i/>
                      <w:sz w:val="16"/>
                      <w:lang w:val="pt-PT"/>
                    </w:rPr>
                    <w:t>Nslots</w:t>
                  </w:r>
                  <w:r w:rsidRPr="00BA329B">
                    <w:rPr>
                      <w:sz w:val="16"/>
                      <w:lang w:val="pt-PT"/>
                    </w:rPr>
                    <w:t>=100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/>
        </w:rPr>
        <w:pict>
          <v:shape id="_x0000_s1048" type="#_x0000_t202" style="position:absolute;left:0;text-align:left;margin-left:327.8pt;margin-top:12.25pt;width:233.15pt;height:35.55pt;z-index:25167564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BA329B" w:rsidRDefault="00923947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>Figura 8</w:t>
                  </w:r>
                  <w:r w:rsidRPr="00BA329B">
                    <w:rPr>
                      <w:sz w:val="16"/>
                      <w:lang w:val="pt-PT"/>
                    </w:rPr>
                    <w:t xml:space="preserve"> - Comparação entre o valor teórico calculado e o valor das simulações de </w:t>
                  </w:r>
                  <w:r w:rsidRPr="00BA329B">
                    <w:rPr>
                      <w:i/>
                      <w:sz w:val="16"/>
                      <w:lang w:val="pt-PT"/>
                    </w:rPr>
                    <w:t>Aloha</w:t>
                  </w:r>
                  <w:r w:rsidRPr="00BA329B">
                    <w:rPr>
                      <w:sz w:val="16"/>
                      <w:lang w:val="pt-PT"/>
                    </w:rPr>
                    <w:t xml:space="preserve">, para </w:t>
                  </w:r>
                  <w:r w:rsidRPr="00BA329B">
                    <w:rPr>
                      <w:i/>
                      <w:sz w:val="16"/>
                      <w:lang w:val="pt-PT"/>
                    </w:rPr>
                    <w:t>p</w:t>
                  </w:r>
                  <w:r w:rsidRPr="00BA329B">
                    <w:rPr>
                      <w:sz w:val="16"/>
                      <w:lang w:val="pt-PT"/>
                    </w:rPr>
                    <w:t>=0.3;</w:t>
                  </w:r>
                  <w:r w:rsidRPr="00BA329B">
                    <w:rPr>
                      <w:i/>
                      <w:sz w:val="16"/>
                      <w:lang w:val="pt-PT"/>
                    </w:rPr>
                    <w:t>sigma</w:t>
                  </w:r>
                  <w:r w:rsidRPr="00BA329B">
                    <w:rPr>
                      <w:sz w:val="16"/>
                      <w:lang w:val="pt-PT"/>
                    </w:rPr>
                    <w:t>=0.4;</w:t>
                  </w:r>
                  <w:r w:rsidRPr="00BA329B">
                    <w:rPr>
                      <w:i/>
                      <w:sz w:val="16"/>
                      <w:lang w:val="pt-PT"/>
                    </w:rPr>
                    <w:t>Nusers</w:t>
                  </w:r>
                  <w:r w:rsidRPr="00BA329B">
                    <w:rPr>
                      <w:sz w:val="16"/>
                      <w:lang w:val="pt-PT"/>
                    </w:rPr>
                    <w:t>=10;</w:t>
                  </w:r>
                  <w:r w:rsidRPr="00BA329B">
                    <w:rPr>
                      <w:i/>
                      <w:sz w:val="16"/>
                      <w:lang w:val="pt-PT"/>
                    </w:rPr>
                    <w:t>Nslots</w:t>
                  </w:r>
                  <w:r w:rsidRPr="00BA329B">
                    <w:rPr>
                      <w:sz w:val="16"/>
                      <w:lang w:val="pt-PT"/>
                    </w:rPr>
                    <w:t>=100</w:t>
                  </w:r>
                </w:p>
              </w:txbxContent>
            </v:textbox>
          </v:shape>
        </w:pict>
      </w:r>
    </w:p>
    <w:p w:rsidR="001454B3" w:rsidRDefault="001454B3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</w:p>
    <w:p w:rsidR="001454B3" w:rsidRPr="00205AD7" w:rsidRDefault="001454B3" w:rsidP="00205AD7">
      <w:pPr>
        <w:pStyle w:val="Heading1"/>
        <w:spacing w:before="60" w:after="60" w:line="360" w:lineRule="auto"/>
        <w:ind w:left="935"/>
        <w:rPr>
          <w:b w:val="0"/>
          <w:sz w:val="22"/>
          <w:lang w:val="pt-PT"/>
        </w:rPr>
      </w:pPr>
    </w:p>
    <w:p w:rsidR="005510A0" w:rsidRPr="005510A0" w:rsidRDefault="005510A0" w:rsidP="005510A0">
      <w:pPr>
        <w:pStyle w:val="Heading1"/>
        <w:spacing w:before="60" w:after="60" w:line="360" w:lineRule="auto"/>
        <w:ind w:left="2160"/>
        <w:rPr>
          <w:b w:val="0"/>
          <w:sz w:val="22"/>
          <w:lang w:val="pt-PT"/>
        </w:rPr>
      </w:pPr>
    </w:p>
    <w:p w:rsidR="00BA329B" w:rsidRDefault="00712DE3" w:rsidP="00527424">
      <w:pPr>
        <w:pStyle w:val="Heading1"/>
        <w:spacing w:before="60" w:after="60" w:line="360" w:lineRule="auto"/>
        <w:rPr>
          <w:lang w:val="pt-PT"/>
        </w:rPr>
      </w:pPr>
      <w:r>
        <w:rPr>
          <w:b w:val="0"/>
          <w:bCs w:val="0"/>
          <w:noProof/>
          <w:lang w:val="pt-PT" w:eastAsia="pt-PT" w:bidi="ar-SA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3918585</wp:posOffset>
            </wp:positionH>
            <wp:positionV relativeFrom="paragraph">
              <wp:posOffset>-696595</wp:posOffset>
            </wp:positionV>
            <wp:extent cx="2205990" cy="2482215"/>
            <wp:effectExtent l="19050" t="0" r="3810" b="0"/>
            <wp:wrapTight wrapText="bothSides">
              <wp:wrapPolygon edited="0">
                <wp:start x="-187" y="0"/>
                <wp:lineTo x="-187" y="21384"/>
                <wp:lineTo x="21637" y="21384"/>
                <wp:lineTo x="21637" y="0"/>
                <wp:lineTo x="-187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234" t="39463" r="57358" b="11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329B" w:rsidRDefault="00BA329B" w:rsidP="00527424">
      <w:pPr>
        <w:pStyle w:val="Heading1"/>
        <w:spacing w:before="60" w:after="60" w:line="360" w:lineRule="auto"/>
        <w:rPr>
          <w:lang w:val="pt-PT"/>
        </w:rPr>
      </w:pPr>
    </w:p>
    <w:p w:rsidR="00BA329B" w:rsidRDefault="00101311" w:rsidP="00527424">
      <w:pPr>
        <w:pStyle w:val="Heading1"/>
        <w:spacing w:before="60" w:after="60" w:line="360" w:lineRule="auto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778510</wp:posOffset>
            </wp:positionH>
            <wp:positionV relativeFrom="paragraph">
              <wp:posOffset>45720</wp:posOffset>
            </wp:positionV>
            <wp:extent cx="2421890" cy="956945"/>
            <wp:effectExtent l="19050" t="0" r="0" b="0"/>
            <wp:wrapTight wrapText="bothSides">
              <wp:wrapPolygon edited="0">
                <wp:start x="-170" y="0"/>
                <wp:lineTo x="-170" y="21070"/>
                <wp:lineTo x="21577" y="21070"/>
                <wp:lineTo x="21577" y="0"/>
                <wp:lineTo x="-17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350" t="71488" r="58170" b="11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329B" w:rsidRDefault="00BA329B" w:rsidP="00527424">
      <w:pPr>
        <w:pStyle w:val="Heading1"/>
        <w:spacing w:before="60" w:after="60" w:line="360" w:lineRule="auto"/>
        <w:rPr>
          <w:lang w:val="pt-PT"/>
        </w:rPr>
      </w:pPr>
    </w:p>
    <w:p w:rsidR="00BA329B" w:rsidRDefault="00BA329B" w:rsidP="00527424">
      <w:pPr>
        <w:pStyle w:val="Heading1"/>
        <w:spacing w:before="60" w:after="60" w:line="360" w:lineRule="auto"/>
        <w:rPr>
          <w:lang w:val="pt-PT"/>
        </w:rPr>
      </w:pPr>
    </w:p>
    <w:p w:rsidR="00BA329B" w:rsidRDefault="007A342E" w:rsidP="00527424">
      <w:pPr>
        <w:pStyle w:val="Heading1"/>
        <w:spacing w:before="60" w:after="60" w:line="360" w:lineRule="auto"/>
        <w:rPr>
          <w:lang w:val="pt-PT"/>
        </w:rPr>
      </w:pPr>
      <w:r>
        <w:rPr>
          <w:noProof/>
          <w:lang w:val="pt-PT" w:eastAsia="pt-PT" w:bidi="ar-SA"/>
        </w:rPr>
        <w:pict>
          <v:shape id="_x0000_s1050" type="#_x0000_t202" style="position:absolute;left:0;text-align:left;margin-left:55.75pt;margin-top:6.35pt;width:232.95pt;height:35.55pt;z-index:251680768;mso-width-percent:400;mso-height-percent:200;mso-width-percent:400;mso-height-percent:200;mso-width-relative:margin;mso-height-relative:margin" strokecolor="white [3212]">
            <v:textbox style="mso-next-textbox:#_x0000_s1050;mso-fit-shape-to-text:t">
              <w:txbxContent>
                <w:p w:rsidR="00923947" w:rsidRPr="00BA329B" w:rsidRDefault="00923947" w:rsidP="00747DF8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9</w:t>
                  </w:r>
                  <w:r w:rsidRPr="00BA329B">
                    <w:rPr>
                      <w:sz w:val="16"/>
                      <w:lang w:val="pt-PT"/>
                    </w:rPr>
                    <w:t xml:space="preserve"> - Comparação entre o valor teórico calculado e o valor das simulações de </w:t>
                  </w:r>
                  <w:r w:rsidRPr="00BA329B">
                    <w:rPr>
                      <w:i/>
                      <w:sz w:val="16"/>
                      <w:lang w:val="pt-PT"/>
                    </w:rPr>
                    <w:t>Aloha</w:t>
                  </w:r>
                  <w:r w:rsidRPr="00BA329B">
                    <w:rPr>
                      <w:sz w:val="16"/>
                      <w:lang w:val="pt-PT"/>
                    </w:rPr>
                    <w:t xml:space="preserve">, para </w:t>
                  </w:r>
                  <w:r w:rsidRPr="00BA329B">
                    <w:rPr>
                      <w:i/>
                      <w:sz w:val="16"/>
                      <w:lang w:val="pt-PT"/>
                    </w:rPr>
                    <w:t>p</w:t>
                  </w:r>
                  <w:r w:rsidRPr="00BA329B">
                    <w:rPr>
                      <w:sz w:val="16"/>
                      <w:lang w:val="pt-PT"/>
                    </w:rPr>
                    <w:t>=0.3;</w:t>
                  </w:r>
                  <w:r w:rsidRPr="00BA329B">
                    <w:rPr>
                      <w:i/>
                      <w:sz w:val="16"/>
                      <w:lang w:val="pt-PT"/>
                    </w:rPr>
                    <w:t>sigma</w:t>
                  </w:r>
                  <w:r w:rsidRPr="00BA329B">
                    <w:rPr>
                      <w:sz w:val="16"/>
                      <w:lang w:val="pt-PT"/>
                    </w:rPr>
                    <w:t>=0.4;</w:t>
                  </w:r>
                  <w:r w:rsidRPr="00BA329B">
                    <w:rPr>
                      <w:i/>
                      <w:sz w:val="16"/>
                      <w:lang w:val="pt-PT"/>
                    </w:rPr>
                    <w:t>Nusers</w:t>
                  </w:r>
                  <w:r>
                    <w:rPr>
                      <w:sz w:val="16"/>
                      <w:lang w:val="pt-PT"/>
                    </w:rPr>
                    <w:t>=15</w:t>
                  </w:r>
                  <w:r w:rsidRPr="00BA329B">
                    <w:rPr>
                      <w:sz w:val="16"/>
                      <w:lang w:val="pt-PT"/>
                    </w:rPr>
                    <w:t>;</w:t>
                  </w:r>
                  <w:r w:rsidRPr="00BA329B">
                    <w:rPr>
                      <w:i/>
                      <w:sz w:val="16"/>
                      <w:lang w:val="pt-PT"/>
                    </w:rPr>
                    <w:t>Nslots</w:t>
                  </w:r>
                  <w:r w:rsidRPr="00BA329B">
                    <w:rPr>
                      <w:sz w:val="16"/>
                      <w:lang w:val="pt-PT"/>
                    </w:rPr>
                    <w:t>=100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051" type="#_x0000_t202" style="position:absolute;left:0;text-align:left;margin-left:292.55pt;margin-top:5.9pt;width:232.95pt;height:35.55pt;z-index:25168281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BA329B" w:rsidRDefault="00923947" w:rsidP="00101311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10</w:t>
                  </w:r>
                  <w:r w:rsidRPr="00BA329B">
                    <w:rPr>
                      <w:sz w:val="16"/>
                      <w:lang w:val="pt-PT"/>
                    </w:rPr>
                    <w:t xml:space="preserve"> - Comparação entre o valor teórico calculado e o valor das simulações de </w:t>
                  </w:r>
                  <w:r w:rsidRPr="00BA329B">
                    <w:rPr>
                      <w:i/>
                      <w:sz w:val="16"/>
                      <w:lang w:val="pt-PT"/>
                    </w:rPr>
                    <w:t>Aloha</w:t>
                  </w:r>
                  <w:r w:rsidRPr="00BA329B">
                    <w:rPr>
                      <w:sz w:val="16"/>
                      <w:lang w:val="pt-PT"/>
                    </w:rPr>
                    <w:t xml:space="preserve">, para </w:t>
                  </w:r>
                  <w:r w:rsidRPr="00BA329B">
                    <w:rPr>
                      <w:i/>
                      <w:sz w:val="16"/>
                      <w:lang w:val="pt-PT"/>
                    </w:rPr>
                    <w:t>p</w:t>
                  </w:r>
                  <w:r w:rsidRPr="00BA329B">
                    <w:rPr>
                      <w:sz w:val="16"/>
                      <w:lang w:val="pt-PT"/>
                    </w:rPr>
                    <w:t>=0.3;</w:t>
                  </w:r>
                  <w:r w:rsidRPr="00BA329B">
                    <w:rPr>
                      <w:i/>
                      <w:sz w:val="16"/>
                      <w:lang w:val="pt-PT"/>
                    </w:rPr>
                    <w:t>sigma</w:t>
                  </w:r>
                  <w:r w:rsidRPr="00BA329B">
                    <w:rPr>
                      <w:sz w:val="16"/>
                      <w:lang w:val="pt-PT"/>
                    </w:rPr>
                    <w:t>=0.4;</w:t>
                  </w:r>
                  <w:r w:rsidRPr="00BA329B">
                    <w:rPr>
                      <w:i/>
                      <w:sz w:val="16"/>
                      <w:lang w:val="pt-PT"/>
                    </w:rPr>
                    <w:t>Nusers</w:t>
                  </w:r>
                  <w:r>
                    <w:rPr>
                      <w:sz w:val="16"/>
                      <w:lang w:val="pt-PT"/>
                    </w:rPr>
                    <w:t>=15</w:t>
                  </w:r>
                  <w:r w:rsidRPr="00BA329B">
                    <w:rPr>
                      <w:sz w:val="16"/>
                      <w:lang w:val="pt-PT"/>
                    </w:rPr>
                    <w:t>;</w:t>
                  </w:r>
                  <w:r w:rsidRPr="00BA329B">
                    <w:rPr>
                      <w:i/>
                      <w:sz w:val="16"/>
                      <w:lang w:val="pt-PT"/>
                    </w:rPr>
                    <w:t>Nslots</w:t>
                  </w:r>
                  <w:r>
                    <w:rPr>
                      <w:sz w:val="16"/>
                      <w:lang w:val="pt-PT"/>
                    </w:rPr>
                    <w:t>=2</w:t>
                  </w:r>
                  <w:r w:rsidRPr="00BA329B">
                    <w:rPr>
                      <w:sz w:val="16"/>
                      <w:lang w:val="pt-PT"/>
                    </w:rPr>
                    <w:t>00</w:t>
                  </w:r>
                  <w:r>
                    <w:rPr>
                      <w:sz w:val="16"/>
                      <w:lang w:val="pt-PT"/>
                    </w:rPr>
                    <w:t>,300,400</w:t>
                  </w:r>
                </w:p>
              </w:txbxContent>
            </v:textbox>
          </v:shape>
        </w:pict>
      </w:r>
    </w:p>
    <w:p w:rsidR="00AD0827" w:rsidRDefault="00AD0827" w:rsidP="00AD0827">
      <w:pPr>
        <w:pStyle w:val="Heading1"/>
        <w:spacing w:before="60" w:after="60" w:line="360" w:lineRule="auto"/>
        <w:rPr>
          <w:b w:val="0"/>
          <w:sz w:val="22"/>
          <w:lang w:val="pt-PT"/>
        </w:rPr>
      </w:pPr>
    </w:p>
    <w:p w:rsidR="00BA329B" w:rsidRDefault="007400E6" w:rsidP="00AD0827">
      <w:pPr>
        <w:pStyle w:val="Heading1"/>
        <w:spacing w:before="60" w:after="60" w:line="360" w:lineRule="auto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AD0827">
        <w:rPr>
          <w:b w:val="0"/>
          <w:sz w:val="22"/>
          <w:lang w:val="pt-PT"/>
        </w:rPr>
        <w:t xml:space="preserve">Através das figuras ilustradas em cima, podemos retirar várias conclusões válidas, dado os valores de </w:t>
      </w:r>
      <w:r w:rsidR="00AD0827">
        <w:rPr>
          <w:b w:val="0"/>
          <w:i/>
          <w:sz w:val="22"/>
          <w:lang w:val="pt-PT"/>
        </w:rPr>
        <w:t>p</w:t>
      </w:r>
      <w:r w:rsidR="00AD0827">
        <w:rPr>
          <w:b w:val="0"/>
          <w:sz w:val="22"/>
          <w:lang w:val="pt-PT"/>
        </w:rPr>
        <w:t xml:space="preserve">, </w:t>
      </w:r>
      <w:r w:rsidR="00AD0827">
        <w:rPr>
          <w:b w:val="0"/>
          <w:i/>
          <w:sz w:val="22"/>
          <w:lang w:val="pt-PT"/>
        </w:rPr>
        <w:t>sigma</w:t>
      </w:r>
      <w:r w:rsidR="00AD0827">
        <w:rPr>
          <w:b w:val="0"/>
          <w:sz w:val="22"/>
          <w:lang w:val="pt-PT"/>
        </w:rPr>
        <w:t xml:space="preserve">, </w:t>
      </w:r>
      <w:proofErr w:type="spellStart"/>
      <w:r w:rsidR="00AD0827">
        <w:rPr>
          <w:b w:val="0"/>
          <w:i/>
          <w:sz w:val="22"/>
          <w:lang w:val="pt-PT"/>
        </w:rPr>
        <w:t>Nusers</w:t>
      </w:r>
      <w:proofErr w:type="spellEnd"/>
      <w:r w:rsidR="00AD0827">
        <w:rPr>
          <w:b w:val="0"/>
          <w:sz w:val="22"/>
          <w:lang w:val="pt-PT"/>
        </w:rPr>
        <w:t xml:space="preserve"> e </w:t>
      </w:r>
      <w:proofErr w:type="spellStart"/>
      <w:r w:rsidR="00AD0827">
        <w:rPr>
          <w:b w:val="0"/>
          <w:i/>
          <w:sz w:val="22"/>
          <w:lang w:val="pt-PT"/>
        </w:rPr>
        <w:t>Nslots</w:t>
      </w:r>
      <w:proofErr w:type="spellEnd"/>
      <w:r w:rsidR="00AD0827">
        <w:rPr>
          <w:b w:val="0"/>
          <w:sz w:val="22"/>
          <w:lang w:val="pt-PT"/>
        </w:rPr>
        <w:t xml:space="preserve"> apresentados: </w:t>
      </w:r>
      <w:r w:rsidR="00AA08C2">
        <w:rPr>
          <w:b w:val="0"/>
          <w:sz w:val="22"/>
          <w:lang w:val="pt-PT"/>
        </w:rPr>
        <w:t>para um número de utilizadores reduzido, o valor prático gerado é superior ao valor teórico, tal pode de ser na figura 7. Se aumentarmos o número de utilizadores, o resultado obtido através da simulação vai se aproximando do valor teórico, onde para 10 utilizadores esse valor já é inferior ao teórico, como está representado na figura 8. Por isso será entre 5 e 10 utilizadores que o valor da simulação mais se aproxima do valor teórico calculado. À medida que se aumenta o número de utilizadores, o valor da simulação vai tendendo para 0, como seria de esperar, na figura 9 verifica-se que é praticamente 0.</w:t>
      </w:r>
    </w:p>
    <w:p w:rsidR="00AA08C2" w:rsidRPr="00AD0827" w:rsidRDefault="007400E6" w:rsidP="00AD0827">
      <w:pPr>
        <w:pStyle w:val="Heading1"/>
        <w:spacing w:before="60" w:after="60" w:line="360" w:lineRule="auto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AA08C2">
        <w:rPr>
          <w:b w:val="0"/>
          <w:sz w:val="22"/>
          <w:lang w:val="pt-PT"/>
        </w:rPr>
        <w:t xml:space="preserve">O número de </w:t>
      </w:r>
      <w:proofErr w:type="spellStart"/>
      <w:r w:rsidR="00AA08C2" w:rsidRPr="007037AC">
        <w:rPr>
          <w:b w:val="0"/>
          <w:i/>
          <w:sz w:val="22"/>
          <w:lang w:val="pt-PT"/>
        </w:rPr>
        <w:t>slots</w:t>
      </w:r>
      <w:proofErr w:type="spellEnd"/>
      <w:r w:rsidR="00AA08C2">
        <w:rPr>
          <w:b w:val="0"/>
          <w:sz w:val="22"/>
          <w:lang w:val="pt-PT"/>
        </w:rPr>
        <w:t>, para valores superiores a 100 deixa de ter grande impacto no resultado obtido através da simulação, como pode ser verificado na figura 10, desta forma foi sempre usado o valor 100 nas restantes simulações, pois era o valor mais adequado.</w:t>
      </w:r>
    </w:p>
    <w:p w:rsidR="00545D5F" w:rsidRPr="007940D0" w:rsidRDefault="002224C6" w:rsidP="00527424">
      <w:pPr>
        <w:pStyle w:val="Heading1"/>
        <w:spacing w:before="60" w:after="60" w:line="360" w:lineRule="auto"/>
        <w:rPr>
          <w:lang w:val="pt-PT"/>
        </w:rPr>
      </w:pPr>
      <w:r w:rsidRPr="007940D0">
        <w:rPr>
          <w:lang w:val="pt-PT"/>
        </w:rPr>
        <w:t>Exercício 2:</w:t>
      </w:r>
    </w:p>
    <w:p w:rsidR="00545D5F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4867275</wp:posOffset>
            </wp:positionH>
            <wp:positionV relativeFrom="paragraph">
              <wp:posOffset>1025525</wp:posOffset>
            </wp:positionV>
            <wp:extent cx="1584960" cy="3502025"/>
            <wp:effectExtent l="19050" t="0" r="0" b="0"/>
            <wp:wrapTight wrapText="bothSides">
              <wp:wrapPolygon edited="0">
                <wp:start x="-260" y="0"/>
                <wp:lineTo x="-260" y="21502"/>
                <wp:lineTo x="21548" y="21502"/>
                <wp:lineTo x="21548" y="0"/>
                <wp:lineTo x="-26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466" t="25000" r="64804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00E6">
        <w:rPr>
          <w:lang w:val="pt-PT"/>
        </w:rPr>
        <w:tab/>
        <w:t xml:space="preserve">Para este exercício, começamos por alterar, na função </w:t>
      </w:r>
      <w:proofErr w:type="spellStart"/>
      <w:r w:rsidR="007400E6">
        <w:rPr>
          <w:i/>
          <w:lang w:val="pt-PT"/>
        </w:rPr>
        <w:t>parameters</w:t>
      </w:r>
      <w:proofErr w:type="spellEnd"/>
      <w:r w:rsidR="007400E6">
        <w:rPr>
          <w:lang w:val="pt-PT"/>
        </w:rPr>
        <w:t xml:space="preserve">, o valor da </w:t>
      </w:r>
      <w:proofErr w:type="spellStart"/>
      <w:r w:rsidR="007400E6">
        <w:rPr>
          <w:i/>
          <w:lang w:val="pt-PT"/>
        </w:rPr>
        <w:t>source</w:t>
      </w:r>
      <w:proofErr w:type="spellEnd"/>
      <w:r w:rsidR="007400E6">
        <w:rPr>
          <w:i/>
          <w:lang w:val="pt-PT"/>
        </w:rPr>
        <w:t xml:space="preserve"> </w:t>
      </w:r>
      <w:proofErr w:type="spellStart"/>
      <w:r w:rsidR="007400E6">
        <w:rPr>
          <w:i/>
          <w:lang w:val="pt-PT"/>
        </w:rPr>
        <w:t>type</w:t>
      </w:r>
      <w:proofErr w:type="spellEnd"/>
      <w:r w:rsidR="007400E6">
        <w:rPr>
          <w:i/>
          <w:lang w:val="pt-PT"/>
        </w:rPr>
        <w:t xml:space="preserve"> </w:t>
      </w:r>
      <w:r w:rsidR="007400E6">
        <w:rPr>
          <w:lang w:val="pt-PT"/>
        </w:rPr>
        <w:t xml:space="preserve">para 1 em ambos os </w:t>
      </w:r>
      <w:proofErr w:type="spellStart"/>
      <w:r w:rsidR="007400E6">
        <w:rPr>
          <w:i/>
          <w:lang w:val="pt-PT"/>
        </w:rPr>
        <w:t>flows</w:t>
      </w:r>
      <w:proofErr w:type="spellEnd"/>
      <w:r w:rsidR="007400E6">
        <w:rPr>
          <w:lang w:val="pt-PT"/>
        </w:rPr>
        <w:t>, onde 1 representa "</w:t>
      </w:r>
      <w:proofErr w:type="spellStart"/>
      <w:r w:rsidR="007400E6">
        <w:rPr>
          <w:i/>
          <w:lang w:val="pt-PT"/>
        </w:rPr>
        <w:t>Poisson</w:t>
      </w:r>
      <w:proofErr w:type="spellEnd"/>
      <w:r w:rsidR="007400E6">
        <w:rPr>
          <w:i/>
          <w:lang w:val="pt-PT"/>
        </w:rPr>
        <w:t xml:space="preserve"> </w:t>
      </w:r>
      <w:proofErr w:type="spellStart"/>
      <w:r w:rsidR="007400E6">
        <w:rPr>
          <w:i/>
          <w:lang w:val="pt-PT"/>
        </w:rPr>
        <w:t>arrivals</w:t>
      </w:r>
      <w:proofErr w:type="spellEnd"/>
      <w:r w:rsidR="007400E6">
        <w:rPr>
          <w:i/>
          <w:lang w:val="pt-PT"/>
        </w:rPr>
        <w:t xml:space="preserve"> </w:t>
      </w:r>
      <w:proofErr w:type="spellStart"/>
      <w:r w:rsidR="007400E6">
        <w:rPr>
          <w:i/>
          <w:lang w:val="pt-PT"/>
        </w:rPr>
        <w:t>and</w:t>
      </w:r>
      <w:proofErr w:type="spellEnd"/>
      <w:r w:rsidR="007400E6">
        <w:rPr>
          <w:i/>
          <w:lang w:val="pt-PT"/>
        </w:rPr>
        <w:t xml:space="preserve"> </w:t>
      </w:r>
      <w:proofErr w:type="spellStart"/>
      <w:r w:rsidR="007400E6">
        <w:rPr>
          <w:i/>
          <w:lang w:val="pt-PT"/>
        </w:rPr>
        <w:t>exponentially</w:t>
      </w:r>
      <w:proofErr w:type="spellEnd"/>
      <w:r w:rsidR="007400E6">
        <w:rPr>
          <w:i/>
          <w:lang w:val="pt-PT"/>
        </w:rPr>
        <w:t xml:space="preserve"> </w:t>
      </w:r>
      <w:proofErr w:type="spellStart"/>
      <w:r w:rsidR="007400E6">
        <w:rPr>
          <w:i/>
          <w:lang w:val="pt-PT"/>
        </w:rPr>
        <w:t>distributed</w:t>
      </w:r>
      <w:proofErr w:type="spellEnd"/>
      <w:r w:rsidR="007400E6">
        <w:rPr>
          <w:i/>
          <w:lang w:val="pt-PT"/>
        </w:rPr>
        <w:t xml:space="preserve"> </w:t>
      </w:r>
      <w:proofErr w:type="spellStart"/>
      <w:r w:rsidR="007400E6">
        <w:rPr>
          <w:i/>
          <w:lang w:val="pt-PT"/>
        </w:rPr>
        <w:t>sizes</w:t>
      </w:r>
      <w:proofErr w:type="spellEnd"/>
      <w:r w:rsidR="007400E6">
        <w:rPr>
          <w:lang w:val="pt-PT"/>
        </w:rPr>
        <w:t xml:space="preserve">", e alteramos ainda o valor da prioridade do </w:t>
      </w:r>
      <w:proofErr w:type="spellStart"/>
      <w:r w:rsidR="007400E6">
        <w:rPr>
          <w:i/>
          <w:lang w:val="pt-PT"/>
        </w:rPr>
        <w:t>flow</w:t>
      </w:r>
      <w:proofErr w:type="spellEnd"/>
      <w:r w:rsidR="007400E6">
        <w:rPr>
          <w:i/>
          <w:lang w:val="pt-PT"/>
        </w:rPr>
        <w:t xml:space="preserve"> </w:t>
      </w:r>
      <w:r w:rsidR="007400E6">
        <w:rPr>
          <w:lang w:val="pt-PT"/>
        </w:rPr>
        <w:t xml:space="preserve">2 para 1, de modo a ambos terem a mesma prioridade. Desta forma, já estaria implementado um </w:t>
      </w:r>
      <w:r w:rsidR="007400E6">
        <w:rPr>
          <w:i/>
          <w:lang w:val="pt-PT"/>
        </w:rPr>
        <w:t>link</w:t>
      </w:r>
      <w:r w:rsidR="00F34CCE">
        <w:rPr>
          <w:lang w:val="pt-PT"/>
        </w:rPr>
        <w:t xml:space="preserve"> ponto-a-ponto, </w:t>
      </w:r>
      <w:r w:rsidR="001C5125">
        <w:rPr>
          <w:lang w:val="pt-PT"/>
        </w:rPr>
        <w:t>com</w:t>
      </w:r>
      <w:r w:rsidR="00F34CCE">
        <w:rPr>
          <w:lang w:val="pt-PT"/>
        </w:rPr>
        <w:t xml:space="preserve"> o protocolo FIFO, para os dois fluxos que tinham chegadas de </w:t>
      </w:r>
      <w:proofErr w:type="spellStart"/>
      <w:r w:rsidR="00F34CCE">
        <w:rPr>
          <w:i/>
          <w:lang w:val="pt-PT"/>
        </w:rPr>
        <w:t>Poisson</w:t>
      </w:r>
      <w:proofErr w:type="spellEnd"/>
      <w:r w:rsidR="00F34CCE">
        <w:rPr>
          <w:lang w:val="pt-PT"/>
        </w:rPr>
        <w:t xml:space="preserve"> e tamanhos de pacotes exponencialmente distribuídos.</w:t>
      </w: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  <w:r>
        <w:rPr>
          <w:lang w:val="pt-PT"/>
        </w:rPr>
        <w:tab/>
        <w:t xml:space="preserve">Correndo a função </w:t>
      </w:r>
      <w:r>
        <w:rPr>
          <w:i/>
          <w:lang w:val="pt-PT"/>
        </w:rPr>
        <w:t>ppl1</w:t>
      </w:r>
      <w:r>
        <w:rPr>
          <w:lang w:val="pt-PT"/>
        </w:rPr>
        <w:t>, chegamos à seguinte simulação:</w:t>
      </w:r>
    </w:p>
    <w:p w:rsidR="00312E51" w:rsidRP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312E51" w:rsidRDefault="007A342E" w:rsidP="007400E6">
      <w:pPr>
        <w:pStyle w:val="Corpodetexto"/>
        <w:spacing w:before="60" w:after="60" w:line="360" w:lineRule="auto"/>
        <w:ind w:left="935"/>
        <w:rPr>
          <w:lang w:val="pt-PT"/>
        </w:rPr>
      </w:pPr>
      <w:r>
        <w:rPr>
          <w:noProof/>
          <w:lang w:val="pt-PT" w:eastAsia="pt-PT" w:bidi="ar-SA"/>
        </w:rPr>
        <w:pict>
          <v:shape id="_x0000_s1052" type="#_x0000_t202" style="position:absolute;left:0;text-align:left;margin-left:132.2pt;margin-top:14.8pt;width:232.95pt;height:35.55pt;z-index:25168486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BA329B" w:rsidRDefault="00923947" w:rsidP="00365A0E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11</w:t>
                  </w:r>
                  <w:r w:rsidRPr="00BA329B">
                    <w:rPr>
                      <w:sz w:val="16"/>
                      <w:lang w:val="pt-PT"/>
                    </w:rPr>
                    <w:t xml:space="preserve"> 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- </w:t>
                  </w:r>
                  <w:r w:rsidRPr="00365A0E">
                    <w:rPr>
                      <w:i/>
                      <w:sz w:val="16"/>
                      <w:szCs w:val="16"/>
                      <w:lang w:val="pt-PT"/>
                    </w:rPr>
                    <w:t>link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 ponto-a-ponto, com o protocolo FIFO, para os dois fluxos que tinham chegadas de </w:t>
                  </w:r>
                  <w:proofErr w:type="spellStart"/>
                  <w:r w:rsidRPr="00365A0E">
                    <w:rPr>
                      <w:i/>
                      <w:sz w:val="16"/>
                      <w:szCs w:val="16"/>
                      <w:lang w:val="pt-PT"/>
                    </w:rPr>
                    <w:t>Poisson</w:t>
                  </w:r>
                  <w:proofErr w:type="spellEnd"/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 e tamanhos de pacotes exponencialmente distribuídos</w:t>
                  </w:r>
                </w:p>
              </w:txbxContent>
            </v:textbox>
          </v:shape>
        </w:pict>
      </w:r>
    </w:p>
    <w:p w:rsidR="00312E51" w:rsidRDefault="00312E51" w:rsidP="007400E6">
      <w:pPr>
        <w:pStyle w:val="Corpodetexto"/>
        <w:spacing w:before="60" w:after="60" w:line="360" w:lineRule="auto"/>
        <w:ind w:left="935"/>
        <w:rPr>
          <w:lang w:val="pt-PT"/>
        </w:rPr>
      </w:pPr>
    </w:p>
    <w:p w:rsidR="007400E6" w:rsidRPr="007400E6" w:rsidRDefault="00365A0E" w:rsidP="007400E6">
      <w:pPr>
        <w:pStyle w:val="Corpodetexto"/>
        <w:spacing w:before="60" w:after="60" w:line="360" w:lineRule="auto"/>
        <w:ind w:left="935"/>
        <w:rPr>
          <w:lang w:val="pt-PT"/>
        </w:rPr>
      </w:pPr>
      <w:r>
        <w:rPr>
          <w:lang w:val="pt-PT"/>
        </w:rPr>
        <w:lastRenderedPageBreak/>
        <w:tab/>
      </w:r>
      <w:r w:rsidR="00312E51">
        <w:rPr>
          <w:lang w:val="pt-PT"/>
        </w:rPr>
        <w:t xml:space="preserve">Relativamente ao cálculo do valor teórico, considerou-se </w:t>
      </w:r>
      <m:oMath>
        <m:r>
          <w:rPr>
            <w:rFonts w:ascii="Cambria Math" w:hAnsi="Cambria Math"/>
            <w:lang w:val="pt-PT"/>
          </w:rPr>
          <m:t xml:space="preserve">λ=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=16+16=32; μ=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p</m:t>
                </m:r>
              </m:sub>
            </m:sSub>
          </m:den>
        </m:f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64k</m:t>
            </m:r>
          </m:num>
          <m:den>
            <m:r>
              <w:rPr>
                <w:rFonts w:ascii="Cambria Math" w:hAnsi="Cambria Math"/>
                <w:lang w:val="pt-PT"/>
              </w:rPr>
              <m:t>1k</m:t>
            </m:r>
          </m:den>
        </m:f>
        <m:r>
          <w:rPr>
            <w:rFonts w:ascii="Cambria Math" w:hAnsi="Cambria Math"/>
            <w:lang w:val="pt-PT"/>
          </w:rPr>
          <m:t>=64;</m:t>
        </m:r>
      </m:oMath>
      <w:r>
        <w:rPr>
          <w:lang w:val="pt-PT"/>
        </w:rPr>
        <w:t xml:space="preserve"> e tendo cada fluxo, um comportamento semelhante ao sistema M/M/1, temos então que o atraso médio teórico será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W</m:t>
            </m:r>
          </m:e>
          <m:sub>
            <m:r>
              <w:rPr>
                <w:rFonts w:ascii="Cambria Math" w:hAnsi="Cambria Math"/>
                <w:lang w:val="pt-PT"/>
              </w:rPr>
              <m:t>q</m:t>
            </m:r>
          </m:sub>
        </m:sSub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μ-λ</m:t>
            </m:r>
          </m:den>
        </m:f>
        <m:r>
          <w:rPr>
            <w:rFonts w:ascii="Cambria Math" w:hAnsi="Cambria Math"/>
            <w:lang w:val="pt-PT"/>
          </w:rPr>
          <m:t>=0.03125</m:t>
        </m:r>
      </m:oMath>
      <w:r>
        <w:rPr>
          <w:lang w:val="pt-PT"/>
        </w:rPr>
        <w:t>, que é o valor muito aproximado do valor prático gerado na figura 11.</w:t>
      </w:r>
    </w:p>
    <w:p w:rsidR="00545D5F" w:rsidRPr="007940D0" w:rsidRDefault="002224C6" w:rsidP="00527424">
      <w:pPr>
        <w:pStyle w:val="Heading1"/>
        <w:spacing w:before="60" w:after="60" w:line="360" w:lineRule="auto"/>
        <w:rPr>
          <w:lang w:val="pt-PT"/>
        </w:rPr>
      </w:pPr>
      <w:r w:rsidRPr="007940D0">
        <w:rPr>
          <w:lang w:val="pt-PT"/>
        </w:rPr>
        <w:t>Exercício 3:</w:t>
      </w:r>
    </w:p>
    <w:p w:rsidR="00545D5F" w:rsidRDefault="00B31CBF" w:rsidP="00527424">
      <w:pPr>
        <w:pStyle w:val="Corpodetexto"/>
        <w:spacing w:before="60" w:after="60" w:line="360" w:lineRule="auto"/>
        <w:rPr>
          <w:lang w:val="pt-PT"/>
        </w:rPr>
      </w:pPr>
      <w:r>
        <w:rPr>
          <w:b/>
          <w:sz w:val="24"/>
          <w:lang w:val="pt-PT"/>
        </w:rPr>
        <w:tab/>
      </w:r>
      <w:r>
        <w:rPr>
          <w:b/>
          <w:sz w:val="24"/>
          <w:lang w:val="pt-PT"/>
        </w:rPr>
        <w:tab/>
      </w:r>
      <w:r>
        <w:rPr>
          <w:lang w:val="pt-PT"/>
        </w:rPr>
        <w:t xml:space="preserve">Agora relativamente este exercício, as mudanças feitas voltaram a ser na função </w:t>
      </w:r>
      <w:proofErr w:type="spellStart"/>
      <w:r>
        <w:rPr>
          <w:i/>
          <w:lang w:val="pt-PT"/>
        </w:rPr>
        <w:t>parameters</w:t>
      </w:r>
      <w:proofErr w:type="spellEnd"/>
      <w:r>
        <w:rPr>
          <w:lang w:val="pt-PT"/>
        </w:rPr>
        <w:t xml:space="preserve">, mais </w:t>
      </w:r>
      <w:r>
        <w:rPr>
          <w:lang w:val="pt-PT"/>
        </w:rPr>
        <w:tab/>
      </w:r>
      <w:r>
        <w:rPr>
          <w:lang w:val="pt-PT"/>
        </w:rPr>
        <w:tab/>
        <w:t xml:space="preserve">concretamente no </w:t>
      </w:r>
      <w:proofErr w:type="spellStart"/>
      <w:r>
        <w:rPr>
          <w:i/>
          <w:lang w:val="pt-PT"/>
        </w:rPr>
        <w:t>array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 xml:space="preserve">: o valor do </w:t>
      </w:r>
      <w:proofErr w:type="spellStart"/>
      <w:r>
        <w:rPr>
          <w:i/>
          <w:lang w:val="pt-PT"/>
        </w:rPr>
        <w:t>source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type</w:t>
      </w:r>
      <w:proofErr w:type="spellEnd"/>
      <w:r>
        <w:rPr>
          <w:lang w:val="pt-PT"/>
        </w:rPr>
        <w:t xml:space="preserve"> colocou-se a 2 e o valor da prioridade pôs-se a 1, em </w:t>
      </w:r>
      <w:r>
        <w:rPr>
          <w:lang w:val="pt-PT"/>
        </w:rPr>
        <w:tab/>
        <w:t xml:space="preserve">ambos os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>.</w:t>
      </w:r>
      <w:r w:rsidR="00E051ED">
        <w:rPr>
          <w:lang w:val="pt-PT"/>
        </w:rPr>
        <w:t xml:space="preserve"> Agora estas alterações irão fazer com que </w:t>
      </w:r>
      <w:r w:rsidR="00AF58D6">
        <w:rPr>
          <w:lang w:val="pt-PT"/>
        </w:rPr>
        <w:t xml:space="preserve">os dois </w:t>
      </w:r>
      <w:proofErr w:type="spellStart"/>
      <w:r w:rsidR="00AF58D6">
        <w:rPr>
          <w:i/>
          <w:lang w:val="pt-PT"/>
        </w:rPr>
        <w:t>flows</w:t>
      </w:r>
      <w:proofErr w:type="spellEnd"/>
      <w:r w:rsidR="00AF58D6">
        <w:rPr>
          <w:lang w:val="pt-PT"/>
        </w:rPr>
        <w:t xml:space="preserve"> tenham chegadas de </w:t>
      </w:r>
      <w:proofErr w:type="spellStart"/>
      <w:r w:rsidR="00AF58D6">
        <w:rPr>
          <w:i/>
          <w:lang w:val="pt-PT"/>
        </w:rPr>
        <w:t>Poisson</w:t>
      </w:r>
      <w:proofErr w:type="spellEnd"/>
      <w:r w:rsidR="00AF58D6">
        <w:rPr>
          <w:lang w:val="pt-PT"/>
        </w:rPr>
        <w:t xml:space="preserve"> e </w:t>
      </w:r>
      <w:r w:rsidR="00AF58D6">
        <w:rPr>
          <w:lang w:val="pt-PT"/>
        </w:rPr>
        <w:tab/>
        <w:t>pacotes de tamanho fixo, ou seja, irão ter um comportamento semelhante ao sistema M/D/1.</w:t>
      </w:r>
    </w:p>
    <w:p w:rsidR="00AF58D6" w:rsidRDefault="00096A4F" w:rsidP="00527424">
      <w:pPr>
        <w:pStyle w:val="Corpodetexto"/>
        <w:spacing w:before="60" w:after="60" w:line="360" w:lineRule="auto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4720590</wp:posOffset>
            </wp:positionH>
            <wp:positionV relativeFrom="paragraph">
              <wp:posOffset>24130</wp:posOffset>
            </wp:positionV>
            <wp:extent cx="1637030" cy="3182620"/>
            <wp:effectExtent l="19050" t="0" r="1270" b="0"/>
            <wp:wrapTight wrapText="bothSides">
              <wp:wrapPolygon edited="0">
                <wp:start x="-251" y="0"/>
                <wp:lineTo x="-251" y="21462"/>
                <wp:lineTo x="21617" y="21462"/>
                <wp:lineTo x="21617" y="0"/>
                <wp:lineTo x="-251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8350" t="29545" r="64221" b="10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pt-PT"/>
        </w:rPr>
        <w:tab/>
      </w:r>
      <w:r>
        <w:rPr>
          <w:lang w:val="pt-PT"/>
        </w:rPr>
        <w:tab/>
        <w:t>Com isto, originámos então a seguinte simulação:</w:t>
      </w:r>
    </w:p>
    <w:p w:rsidR="00AF58D6" w:rsidRDefault="00AF58D6" w:rsidP="00527424">
      <w:pPr>
        <w:pStyle w:val="Corpodetexto"/>
        <w:spacing w:before="60" w:after="60" w:line="360" w:lineRule="auto"/>
        <w:rPr>
          <w:lang w:val="pt-PT"/>
        </w:rPr>
      </w:pPr>
    </w:p>
    <w:p w:rsidR="00AF58D6" w:rsidRDefault="00AF58D6" w:rsidP="00527424">
      <w:pPr>
        <w:pStyle w:val="Corpodetexto"/>
        <w:spacing w:before="60" w:after="60" w:line="360" w:lineRule="auto"/>
        <w:rPr>
          <w:lang w:val="pt-PT"/>
        </w:rPr>
      </w:pPr>
    </w:p>
    <w:p w:rsidR="00AF58D6" w:rsidRDefault="00AF58D6" w:rsidP="00527424">
      <w:pPr>
        <w:pStyle w:val="Corpodetexto"/>
        <w:spacing w:before="60" w:after="60" w:line="360" w:lineRule="auto"/>
        <w:rPr>
          <w:lang w:val="pt-PT"/>
        </w:rPr>
      </w:pPr>
    </w:p>
    <w:p w:rsidR="00AF58D6" w:rsidRDefault="00AF58D6" w:rsidP="00527424">
      <w:pPr>
        <w:pStyle w:val="Corpodetexto"/>
        <w:spacing w:before="60" w:after="60" w:line="360" w:lineRule="auto"/>
        <w:rPr>
          <w:lang w:val="pt-PT"/>
        </w:rPr>
      </w:pPr>
    </w:p>
    <w:p w:rsidR="00096A4F" w:rsidRDefault="00096A4F" w:rsidP="00527424">
      <w:pPr>
        <w:pStyle w:val="Corpodetexto"/>
        <w:spacing w:before="60" w:after="60" w:line="360" w:lineRule="auto"/>
        <w:rPr>
          <w:lang w:val="pt-PT"/>
        </w:rPr>
      </w:pPr>
    </w:p>
    <w:p w:rsidR="00096A4F" w:rsidRDefault="00096A4F" w:rsidP="00527424">
      <w:pPr>
        <w:pStyle w:val="Corpodetexto"/>
        <w:spacing w:before="60" w:after="60" w:line="360" w:lineRule="auto"/>
        <w:rPr>
          <w:lang w:val="pt-PT"/>
        </w:rPr>
      </w:pPr>
    </w:p>
    <w:p w:rsidR="00096A4F" w:rsidRDefault="00096A4F" w:rsidP="00527424">
      <w:pPr>
        <w:pStyle w:val="Corpodetexto"/>
        <w:spacing w:before="60" w:after="60" w:line="360" w:lineRule="auto"/>
        <w:rPr>
          <w:lang w:val="pt-PT"/>
        </w:rPr>
      </w:pPr>
    </w:p>
    <w:p w:rsidR="00096A4F" w:rsidRDefault="00096A4F" w:rsidP="00527424">
      <w:pPr>
        <w:pStyle w:val="Corpodetexto"/>
        <w:spacing w:before="60" w:after="60" w:line="360" w:lineRule="auto"/>
        <w:rPr>
          <w:lang w:val="pt-PT"/>
        </w:rPr>
      </w:pPr>
    </w:p>
    <w:p w:rsidR="00096A4F" w:rsidRDefault="007A342E" w:rsidP="00527424">
      <w:pPr>
        <w:pStyle w:val="Corpodetexto"/>
        <w:spacing w:before="60" w:after="60" w:line="360" w:lineRule="auto"/>
        <w:rPr>
          <w:lang w:val="pt-PT"/>
        </w:rPr>
      </w:pPr>
      <w:r>
        <w:rPr>
          <w:noProof/>
          <w:lang w:val="pt-PT" w:eastAsia="pt-PT" w:bidi="ar-SA"/>
        </w:rPr>
        <w:pict>
          <v:shape id="_x0000_s1053" type="#_x0000_t202" style="position:absolute;margin-left:109.85pt;margin-top:7.7pt;width:232.95pt;height:35.55pt;z-index:251686912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BA329B" w:rsidRDefault="00923947" w:rsidP="00096A4F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12</w:t>
                  </w:r>
                  <w:r w:rsidRPr="00BA329B">
                    <w:rPr>
                      <w:sz w:val="16"/>
                      <w:lang w:val="pt-PT"/>
                    </w:rPr>
                    <w:t xml:space="preserve"> 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- </w:t>
                  </w:r>
                  <w:r w:rsidRPr="00365A0E">
                    <w:rPr>
                      <w:i/>
                      <w:sz w:val="16"/>
                      <w:szCs w:val="16"/>
                      <w:lang w:val="pt-PT"/>
                    </w:rPr>
                    <w:t>link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 ponto-a-ponto, com o protocolo FIFO, para os dois fluxos que tinham chegadas de </w:t>
                  </w:r>
                  <w:proofErr w:type="spellStart"/>
                  <w:r w:rsidRPr="00365A0E">
                    <w:rPr>
                      <w:i/>
                      <w:sz w:val="16"/>
                      <w:szCs w:val="16"/>
                      <w:lang w:val="pt-PT"/>
                    </w:rPr>
                    <w:t>Poisson</w:t>
                  </w:r>
                  <w:proofErr w:type="spellEnd"/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 e tamanhos de pacot</w:t>
                  </w:r>
                  <w:r>
                    <w:rPr>
                      <w:sz w:val="16"/>
                      <w:szCs w:val="16"/>
                      <w:lang w:val="pt-PT"/>
                    </w:rPr>
                    <w:t>es de tamanho fixo</w:t>
                  </w:r>
                </w:p>
              </w:txbxContent>
            </v:textbox>
          </v:shape>
        </w:pict>
      </w:r>
    </w:p>
    <w:p w:rsidR="00096A4F" w:rsidRDefault="00096A4F" w:rsidP="00527424">
      <w:pPr>
        <w:pStyle w:val="Corpodetexto"/>
        <w:spacing w:before="60" w:after="60" w:line="360" w:lineRule="auto"/>
        <w:rPr>
          <w:lang w:val="pt-PT"/>
        </w:rPr>
      </w:pPr>
    </w:p>
    <w:p w:rsidR="00096A4F" w:rsidRDefault="00096A4F" w:rsidP="00527424">
      <w:pPr>
        <w:pStyle w:val="Corpodetexto"/>
        <w:spacing w:before="60" w:after="60" w:line="360" w:lineRule="auto"/>
        <w:rPr>
          <w:lang w:val="pt-PT"/>
        </w:rPr>
      </w:pPr>
    </w:p>
    <w:p w:rsidR="00AF58D6" w:rsidRPr="00AF58D6" w:rsidRDefault="00A47BEE" w:rsidP="00527424">
      <w:pPr>
        <w:pStyle w:val="Corpodetexto"/>
        <w:spacing w:before="60" w:after="60" w:line="360" w:lineRule="auto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 xml:space="preserve">Para calcular o valor teórico, e tendo por base o sistema M/D/1, chegamos ao seguinte valor para o </w:t>
      </w:r>
      <w:r>
        <w:rPr>
          <w:lang w:val="pt-PT"/>
        </w:rPr>
        <w:tab/>
      </w:r>
      <w:r w:rsidR="00817F55">
        <w:rPr>
          <w:lang w:val="pt-PT"/>
        </w:rPr>
        <w:t>atraso</w:t>
      </w:r>
      <w:r>
        <w:rPr>
          <w:lang w:val="pt-PT"/>
        </w:rPr>
        <w:t xml:space="preserve"> médio</w:t>
      </w:r>
      <w:r w:rsidR="00817F55">
        <w:rPr>
          <w:lang w:val="pt-PT"/>
        </w:rPr>
        <w:t xml:space="preserve"> teórico</w:t>
      </w:r>
      <w:r>
        <w:rPr>
          <w:lang w:val="pt-PT"/>
        </w:rPr>
        <w:t>:</w:t>
      </w:r>
      <w:r w:rsidR="002822DE">
        <w:rPr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ρ=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λ</m:t>
            </m:r>
          </m:num>
          <m:den>
            <m:r>
              <w:rPr>
                <w:rFonts w:ascii="Cambria Math" w:hAnsi="Cambria Math"/>
                <w:lang w:val="pt-PT"/>
              </w:rPr>
              <m:t>μ</m:t>
            </m:r>
          </m:den>
        </m:f>
        <m:r>
          <w:rPr>
            <w:rFonts w:ascii="Cambria Math" w:hAnsi="Cambria Math"/>
            <w:lang w:val="pt-PT"/>
          </w:rPr>
          <m:t xml:space="preserve">=0.5;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W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lang w:val="pt-PT"/>
              </w:rPr>
              <m:t>μ</m:t>
            </m:r>
          </m:den>
        </m:f>
        <m:r>
          <w:rPr>
            <w:rFonts w:ascii="Cambria Math" w:hAnsi="Cambria Math"/>
            <w:lang w:val="pt-PT"/>
          </w:rPr>
          <m:t>=0.01563;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W</m:t>
            </m:r>
          </m:e>
          <m:sub>
            <m:r>
              <w:rPr>
                <w:rFonts w:ascii="Cambria Math" w:hAnsi="Cambria Math"/>
                <w:lang w:val="pt-PT"/>
              </w:rPr>
              <m:t>q</m:t>
            </m:r>
          </m:sub>
        </m:sSub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r>
              <w:rPr>
                <w:rFonts w:ascii="Cambria Math" w:hAnsi="Cambria Math"/>
                <w:lang w:val="pt-PT"/>
              </w:rPr>
              <m:t>ρ</m:t>
            </m:r>
          </m:num>
          <m:den>
            <m:r>
              <w:rPr>
                <w:rFonts w:ascii="Cambria Math" w:hAnsi="Cambria Math"/>
                <w:lang w:val="pt-PT"/>
              </w:rPr>
              <m:t>2μ</m:t>
            </m:r>
            <m:d>
              <m:dPr>
                <m:ctrlPr>
                  <w:rPr>
                    <w:rFonts w:ascii="Cambria Math" w:hAnsi="Cambria Math"/>
                    <w:i/>
                    <w:lang w:val="pt-PT"/>
                  </w:rPr>
                </m:ctrlPr>
              </m:dPr>
              <m:e>
                <m:r>
                  <w:rPr>
                    <w:rFonts w:ascii="Cambria Math" w:hAnsi="Cambria Math"/>
                    <w:lang w:val="pt-PT"/>
                  </w:rPr>
                  <m:t>1-ρ</m:t>
                </m:r>
              </m:e>
            </m:d>
          </m:den>
        </m:f>
        <m:r>
          <w:rPr>
            <w:rFonts w:ascii="Cambria Math" w:hAnsi="Cambria Math"/>
            <w:lang w:val="pt-PT"/>
          </w:rPr>
          <m:t xml:space="preserve">=0.007813; W=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W</m:t>
            </m:r>
          </m:e>
          <m:sub>
            <m:r>
              <w:rPr>
                <w:rFonts w:ascii="Cambria Math" w:hAnsi="Cambria Math"/>
                <w:lang w:val="pt-PT"/>
              </w:rPr>
              <m:t>q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W</m:t>
            </m:r>
          </m:e>
          <m:sub>
            <m:r>
              <w:rPr>
                <w:rFonts w:ascii="Cambria Math" w:hAnsi="Cambria Math"/>
                <w:lang w:val="pt-PT"/>
              </w:rPr>
              <m:t>s</m:t>
            </m:r>
          </m:sub>
        </m:sSub>
        <m:r>
          <w:rPr>
            <w:rFonts w:ascii="Cambria Math" w:hAnsi="Cambria Math"/>
            <w:lang w:val="pt-PT"/>
          </w:rPr>
          <m:t>=0.02344;</m:t>
        </m:r>
      </m:oMath>
      <w:r w:rsidR="00CA2099">
        <w:rPr>
          <w:lang w:val="pt-PT"/>
        </w:rPr>
        <w:t xml:space="preserve"> </w:t>
      </w:r>
      <w:r w:rsidR="00CA2099">
        <w:rPr>
          <w:lang w:val="pt-PT"/>
        </w:rPr>
        <w:tab/>
      </w:r>
      <w:r w:rsidR="00CA2099">
        <w:rPr>
          <w:lang w:val="pt-PT"/>
        </w:rPr>
        <w:tab/>
      </w:r>
      <w:r w:rsidR="00CA2099">
        <w:rPr>
          <w:lang w:val="pt-PT"/>
        </w:rPr>
        <w:tab/>
        <w:t xml:space="preserve">Comparativamente aos valores gerados, que estão ilustrados na figura 12, há uma grande aproximação </w:t>
      </w:r>
      <w:r w:rsidR="00CA2099">
        <w:rPr>
          <w:lang w:val="pt-PT"/>
        </w:rPr>
        <w:tab/>
        <w:t>de resultados.</w:t>
      </w:r>
    </w:p>
    <w:p w:rsidR="00545D5F" w:rsidRPr="007940D0" w:rsidRDefault="002224C6" w:rsidP="00527424">
      <w:pPr>
        <w:pStyle w:val="Heading1"/>
        <w:spacing w:before="60" w:after="60" w:line="360" w:lineRule="auto"/>
        <w:rPr>
          <w:lang w:val="pt-PT"/>
        </w:rPr>
      </w:pPr>
      <w:r w:rsidRPr="007940D0">
        <w:rPr>
          <w:lang w:val="pt-PT"/>
        </w:rPr>
        <w:t>Exercício 4:</w:t>
      </w:r>
    </w:p>
    <w:p w:rsidR="00545D5F" w:rsidRDefault="003D0983" w:rsidP="00527424">
      <w:pPr>
        <w:pStyle w:val="Corpodetexto"/>
        <w:spacing w:before="60" w:after="60" w:line="360" w:lineRule="auto"/>
        <w:rPr>
          <w:lang w:val="pt-PT"/>
        </w:rPr>
      </w:pPr>
      <w:r>
        <w:rPr>
          <w:b/>
          <w:sz w:val="24"/>
          <w:lang w:val="pt-PT"/>
        </w:rPr>
        <w:tab/>
      </w:r>
      <w:r>
        <w:rPr>
          <w:b/>
          <w:sz w:val="24"/>
          <w:lang w:val="pt-PT"/>
        </w:rPr>
        <w:tab/>
      </w:r>
      <w:r w:rsidR="00233463">
        <w:rPr>
          <w:lang w:val="pt-PT"/>
        </w:rPr>
        <w:t xml:space="preserve">Para este exercício, com o intuito de simular um </w:t>
      </w:r>
      <w:r w:rsidR="00233463">
        <w:rPr>
          <w:i/>
          <w:lang w:val="pt-PT"/>
        </w:rPr>
        <w:t>link</w:t>
      </w:r>
      <w:r w:rsidR="00233463">
        <w:rPr>
          <w:lang w:val="pt-PT"/>
        </w:rPr>
        <w:t xml:space="preserve"> ponto-a-ponto com dois </w:t>
      </w:r>
      <w:proofErr w:type="spellStart"/>
      <w:r w:rsidR="00233463">
        <w:rPr>
          <w:i/>
          <w:lang w:val="pt-PT"/>
        </w:rPr>
        <w:t>flows</w:t>
      </w:r>
      <w:proofErr w:type="spellEnd"/>
      <w:r w:rsidR="00233463">
        <w:rPr>
          <w:lang w:val="pt-PT"/>
        </w:rPr>
        <w:t xml:space="preserve"> de prioridades </w:t>
      </w:r>
      <w:r w:rsidR="00233463">
        <w:rPr>
          <w:lang w:val="pt-PT"/>
        </w:rPr>
        <w:tab/>
        <w:t xml:space="preserve">diferentes, com chegadas de </w:t>
      </w:r>
      <w:proofErr w:type="spellStart"/>
      <w:r w:rsidR="00233463">
        <w:rPr>
          <w:i/>
          <w:lang w:val="pt-PT"/>
        </w:rPr>
        <w:t>Poisson</w:t>
      </w:r>
      <w:proofErr w:type="spellEnd"/>
      <w:r w:rsidR="00233463">
        <w:rPr>
          <w:lang w:val="pt-PT"/>
        </w:rPr>
        <w:t xml:space="preserve"> e pacotes de tamanho fixo, alterou-se na função </w:t>
      </w:r>
      <w:proofErr w:type="spellStart"/>
      <w:r w:rsidR="00233463">
        <w:rPr>
          <w:i/>
          <w:lang w:val="pt-PT"/>
        </w:rPr>
        <w:t>parameters</w:t>
      </w:r>
      <w:proofErr w:type="spellEnd"/>
      <w:r w:rsidR="00233463">
        <w:rPr>
          <w:lang w:val="pt-PT"/>
        </w:rPr>
        <w:t xml:space="preserve">, no </w:t>
      </w:r>
      <w:proofErr w:type="spellStart"/>
      <w:r w:rsidR="00233463">
        <w:rPr>
          <w:i/>
          <w:lang w:val="pt-PT"/>
        </w:rPr>
        <w:t>array</w:t>
      </w:r>
      <w:proofErr w:type="spellEnd"/>
      <w:r w:rsidR="00233463">
        <w:rPr>
          <w:i/>
          <w:lang w:val="pt-PT"/>
        </w:rPr>
        <w:t xml:space="preserve"> </w:t>
      </w:r>
      <w:r w:rsidR="00233463">
        <w:rPr>
          <w:i/>
          <w:lang w:val="pt-PT"/>
        </w:rPr>
        <w:tab/>
      </w:r>
      <w:proofErr w:type="spellStart"/>
      <w:r w:rsidR="00233463">
        <w:rPr>
          <w:i/>
          <w:lang w:val="pt-PT"/>
        </w:rPr>
        <w:t>flows</w:t>
      </w:r>
      <w:proofErr w:type="spellEnd"/>
      <w:r w:rsidR="00233463">
        <w:rPr>
          <w:lang w:val="pt-PT"/>
        </w:rPr>
        <w:t xml:space="preserve"> o valor da prioridade de cada </w:t>
      </w:r>
      <w:proofErr w:type="spellStart"/>
      <w:r w:rsidR="00233463">
        <w:rPr>
          <w:i/>
          <w:lang w:val="pt-PT"/>
        </w:rPr>
        <w:t>flow</w:t>
      </w:r>
      <w:proofErr w:type="spellEnd"/>
      <w:r w:rsidR="00233463">
        <w:rPr>
          <w:lang w:val="pt-PT"/>
        </w:rPr>
        <w:t xml:space="preserve">, ficando o primeiro com 1 e o segundo com 2, ou seja, ficando o </w:t>
      </w:r>
      <w:proofErr w:type="spellStart"/>
      <w:r w:rsidR="00233463">
        <w:rPr>
          <w:i/>
          <w:lang w:val="pt-PT"/>
        </w:rPr>
        <w:t>flow</w:t>
      </w:r>
      <w:proofErr w:type="spellEnd"/>
      <w:r w:rsidR="00233463">
        <w:rPr>
          <w:lang w:val="pt-PT"/>
        </w:rPr>
        <w:t xml:space="preserve"> 1 </w:t>
      </w:r>
      <w:r w:rsidR="00233463">
        <w:rPr>
          <w:lang w:val="pt-PT"/>
        </w:rPr>
        <w:tab/>
        <w:t xml:space="preserve">com uma prioridade mais baixa relativamente ao </w:t>
      </w:r>
      <w:proofErr w:type="spellStart"/>
      <w:r w:rsidR="00233463">
        <w:rPr>
          <w:i/>
          <w:lang w:val="pt-PT"/>
        </w:rPr>
        <w:t>flow</w:t>
      </w:r>
      <w:proofErr w:type="spellEnd"/>
      <w:r w:rsidR="00233463">
        <w:rPr>
          <w:i/>
          <w:lang w:val="pt-PT"/>
        </w:rPr>
        <w:t xml:space="preserve"> </w:t>
      </w:r>
      <w:r w:rsidR="00233463">
        <w:rPr>
          <w:lang w:val="pt-PT"/>
        </w:rPr>
        <w:t xml:space="preserve">2. Os valores do </w:t>
      </w:r>
      <w:proofErr w:type="spellStart"/>
      <w:r w:rsidR="00233463">
        <w:rPr>
          <w:i/>
          <w:lang w:val="pt-PT"/>
        </w:rPr>
        <w:t>source</w:t>
      </w:r>
      <w:proofErr w:type="spellEnd"/>
      <w:r w:rsidR="00233463">
        <w:rPr>
          <w:i/>
          <w:lang w:val="pt-PT"/>
        </w:rPr>
        <w:t xml:space="preserve"> </w:t>
      </w:r>
      <w:proofErr w:type="spellStart"/>
      <w:r w:rsidR="00233463">
        <w:rPr>
          <w:i/>
          <w:lang w:val="pt-PT"/>
        </w:rPr>
        <w:t>type</w:t>
      </w:r>
      <w:proofErr w:type="spellEnd"/>
      <w:r w:rsidR="00233463">
        <w:rPr>
          <w:i/>
          <w:lang w:val="pt-PT"/>
        </w:rPr>
        <w:t xml:space="preserve"> </w:t>
      </w:r>
      <w:r w:rsidR="00233463">
        <w:rPr>
          <w:lang w:val="pt-PT"/>
        </w:rPr>
        <w:t>mantiveram-se a 2.</w:t>
      </w:r>
    </w:p>
    <w:p w:rsidR="00233463" w:rsidRDefault="00233463" w:rsidP="00527424">
      <w:pPr>
        <w:pStyle w:val="Corpodetexto"/>
        <w:spacing w:before="60" w:after="60" w:line="360" w:lineRule="auto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Com estas alterações, gerámos a seguinte simulação:</w:t>
      </w: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C24CFB" w:rsidP="00527424">
      <w:pPr>
        <w:pStyle w:val="Corpodetexto"/>
        <w:spacing w:before="60" w:after="60" w:line="360" w:lineRule="auto"/>
        <w:rPr>
          <w:lang w:val="pt-PT"/>
        </w:rPr>
      </w:pPr>
      <w:r>
        <w:rPr>
          <w:noProof/>
          <w:lang w:val="pt-PT" w:eastAsia="pt-PT" w:bidi="ar-SA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-455295</wp:posOffset>
            </wp:positionV>
            <wp:extent cx="1567815" cy="2924175"/>
            <wp:effectExtent l="19050" t="0" r="0" b="0"/>
            <wp:wrapTight wrapText="bothSides">
              <wp:wrapPolygon edited="0">
                <wp:start x="-262" y="0"/>
                <wp:lineTo x="-262" y="21530"/>
                <wp:lineTo x="21521" y="21530"/>
                <wp:lineTo x="21521" y="0"/>
                <wp:lineTo x="-262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582" t="29339" r="63525" b="1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724A2A" w:rsidRDefault="00724A2A" w:rsidP="00527424">
      <w:pPr>
        <w:pStyle w:val="Corpodetexto"/>
        <w:spacing w:before="60" w:after="60" w:line="360" w:lineRule="auto"/>
        <w:rPr>
          <w:lang w:val="pt-PT"/>
        </w:rPr>
      </w:pPr>
    </w:p>
    <w:p w:rsidR="00C24CFB" w:rsidRDefault="00C24CFB" w:rsidP="00527424">
      <w:pPr>
        <w:pStyle w:val="Corpodetexto"/>
        <w:spacing w:before="60" w:after="60" w:line="360" w:lineRule="auto"/>
        <w:rPr>
          <w:lang w:val="pt-PT"/>
        </w:rPr>
      </w:pPr>
    </w:p>
    <w:p w:rsidR="00C24CFB" w:rsidRDefault="007A342E" w:rsidP="00527424">
      <w:pPr>
        <w:pStyle w:val="Corpodetexto"/>
        <w:spacing w:before="60" w:after="60" w:line="360" w:lineRule="auto"/>
        <w:rPr>
          <w:lang w:val="pt-PT"/>
        </w:rPr>
      </w:pPr>
      <w:r>
        <w:rPr>
          <w:noProof/>
          <w:lang w:val="pt-PT" w:eastAsia="pt-PT" w:bidi="ar-SA"/>
        </w:rPr>
        <w:pict>
          <v:shape id="_x0000_s1054" type="#_x0000_t202" style="position:absolute;margin-left:182.75pt;margin-top:3.5pt;width:232.95pt;height:35.55pt;z-index:251688960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BA329B" w:rsidRDefault="00923947" w:rsidP="00C24CFB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13</w:t>
                  </w:r>
                  <w:r w:rsidRPr="00BA329B">
                    <w:rPr>
                      <w:sz w:val="16"/>
                      <w:lang w:val="pt-PT"/>
                    </w:rPr>
                    <w:t xml:space="preserve"> 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- </w:t>
                  </w:r>
                  <w:r w:rsidRPr="00365A0E">
                    <w:rPr>
                      <w:i/>
                      <w:sz w:val="16"/>
                      <w:szCs w:val="16"/>
                      <w:lang w:val="pt-PT"/>
                    </w:rPr>
                    <w:t>link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 ponto-a-ponto, com</w:t>
                  </w:r>
                  <w:r>
                    <w:rPr>
                      <w:sz w:val="16"/>
                      <w:szCs w:val="16"/>
                      <w:lang w:val="pt-PT"/>
                    </w:rPr>
                    <w:t xml:space="preserve"> o </w:t>
                  </w:r>
                  <w:proofErr w:type="spellStart"/>
                  <w:r>
                    <w:rPr>
                      <w:i/>
                      <w:sz w:val="16"/>
                      <w:szCs w:val="16"/>
                      <w:lang w:val="pt-PT"/>
                    </w:rPr>
                    <w:t>strict</w:t>
                  </w:r>
                  <w:proofErr w:type="spellEnd"/>
                  <w:r>
                    <w:rPr>
                      <w:i/>
                      <w:sz w:val="16"/>
                      <w:szCs w:val="16"/>
                      <w:lang w:val="pt-PT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16"/>
                      <w:szCs w:val="16"/>
                      <w:lang w:val="pt-PT"/>
                    </w:rPr>
                    <w:t>priority</w:t>
                  </w:r>
                  <w:proofErr w:type="spellEnd"/>
                  <w:r>
                    <w:rPr>
                      <w:i/>
                      <w:sz w:val="16"/>
                      <w:szCs w:val="16"/>
                      <w:lang w:val="pt-PT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16"/>
                      <w:szCs w:val="16"/>
                      <w:lang w:val="pt-PT"/>
                    </w:rPr>
                    <w:t>scheduling</w:t>
                  </w:r>
                  <w:proofErr w:type="spellEnd"/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, para os dois fluxos que tinham chegadas de </w:t>
                  </w:r>
                  <w:proofErr w:type="spellStart"/>
                  <w:r w:rsidRPr="00365A0E">
                    <w:rPr>
                      <w:i/>
                      <w:sz w:val="16"/>
                      <w:szCs w:val="16"/>
                      <w:lang w:val="pt-PT"/>
                    </w:rPr>
                    <w:t>Poisson</w:t>
                  </w:r>
                  <w:proofErr w:type="spellEnd"/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 e tamanhos de pacot</w:t>
                  </w:r>
                  <w:r>
                    <w:rPr>
                      <w:sz w:val="16"/>
                      <w:szCs w:val="16"/>
                      <w:lang w:val="pt-PT"/>
                    </w:rPr>
                    <w:t>es de tamanho fixo, com prioridades diferentes</w:t>
                  </w:r>
                </w:p>
              </w:txbxContent>
            </v:textbox>
          </v:shape>
        </w:pict>
      </w:r>
    </w:p>
    <w:p w:rsidR="00C24CFB" w:rsidRDefault="00C24CFB" w:rsidP="00527424">
      <w:pPr>
        <w:pStyle w:val="Corpodetexto"/>
        <w:spacing w:before="60" w:after="60" w:line="360" w:lineRule="auto"/>
        <w:rPr>
          <w:lang w:val="pt-PT"/>
        </w:rPr>
      </w:pPr>
    </w:p>
    <w:p w:rsidR="00C24CFB" w:rsidRDefault="00C24CFB" w:rsidP="00527424">
      <w:pPr>
        <w:pStyle w:val="Corpodetexto"/>
        <w:spacing w:before="60" w:after="60" w:line="360" w:lineRule="auto"/>
        <w:rPr>
          <w:lang w:val="pt-PT"/>
        </w:rPr>
      </w:pPr>
    </w:p>
    <w:p w:rsidR="00C24CFB" w:rsidRDefault="00817F55" w:rsidP="00527424">
      <w:pPr>
        <w:pStyle w:val="Corpodetexto"/>
        <w:spacing w:before="60" w:after="60" w:line="360" w:lineRule="auto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 xml:space="preserve">Em relação ao valor teórico, esta simulação têm um comportamento semelhante, neste caso, ao sistema </w:t>
      </w:r>
      <w:r>
        <w:rPr>
          <w:lang w:val="pt-PT"/>
        </w:rPr>
        <w:tab/>
        <w:t>M/G/1 com prioridades, e desde logo o valor teórico do atraso médio</w:t>
      </w:r>
      <w:r w:rsidR="00F97FDB">
        <w:rPr>
          <w:lang w:val="pt-PT"/>
        </w:rPr>
        <w:t xml:space="preserve"> é dado pela fórmula:</w:t>
      </w:r>
    </w:p>
    <w:p w:rsidR="00F97FDB" w:rsidRDefault="007A342E" w:rsidP="00527424">
      <w:pPr>
        <w:pStyle w:val="Corpodetexto"/>
        <w:spacing w:before="60" w:after="60" w:line="360" w:lineRule="auto"/>
        <w:rPr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W</m:t>
              </m:r>
            </m:e>
            <m:sub>
              <m:r>
                <w:rPr>
                  <w:rFonts w:ascii="Cambria Math" w:hAnsi="Cambria Math"/>
                  <w:lang w:val="pt-PT"/>
                </w:rPr>
                <m:t>qk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t-PT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pt-PT"/>
                    </w:rPr>
                    <m:t>2μ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t-PT"/>
                    </w:rPr>
                    <m:t>-...-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k-1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t-PT"/>
                    </w:rPr>
                    <m:t>-...-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pt-PT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W</m:t>
              </m:r>
            </m:e>
            <m:sub>
              <m:r>
                <w:rPr>
                  <w:rFonts w:ascii="Cambria Math" w:hAnsi="Cambria Math"/>
                  <w:lang w:val="pt-PT"/>
                </w:rPr>
                <m:t>q1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t-PT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pt-PT"/>
                    </w:rPr>
                    <m:t>2μ</m:t>
                  </m:r>
                </m:den>
              </m:f>
            </m:num>
            <m:den>
              <m:r>
                <w:rPr>
                  <w:rFonts w:ascii="Cambria Math" w:hAnsi="Cambria Math"/>
                  <w:lang w:val="pt-PT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PT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pt-PT"/>
            </w:rPr>
            <m:t xml:space="preserve">=0.0052; 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W</m:t>
              </m:r>
            </m:e>
            <m:sub>
              <m:r>
                <w:rPr>
                  <w:rFonts w:ascii="Cambria Math" w:hAnsi="Cambria Math"/>
                  <w:lang w:val="pt-PT"/>
                </w:rPr>
                <m:t>q2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PT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t-PT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lang w:val="pt-PT"/>
                    </w:rPr>
                    <m:t>2μ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PT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t-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PT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pt-PT"/>
            </w:rPr>
            <m:t>=0.0104; ρ=0.5;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ρ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pt-PT"/>
                </w:rPr>
              </m:ctrlPr>
            </m:sSubPr>
            <m:e>
              <m:r>
                <w:rPr>
                  <w:rFonts w:ascii="Cambria Math" w:hAnsi="Cambria Math"/>
                  <w:lang w:val="pt-PT"/>
                </w:rPr>
                <m:t>ρ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 xml:space="preserve">=0.5; μ=64;  </m:t>
          </m:r>
        </m:oMath>
      </m:oMathPara>
    </w:p>
    <w:p w:rsidR="00724A2A" w:rsidRPr="00233463" w:rsidRDefault="0001263F" w:rsidP="00527424">
      <w:pPr>
        <w:pStyle w:val="Corpodetexto"/>
        <w:spacing w:before="60" w:after="60" w:line="360" w:lineRule="auto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 xml:space="preserve">Como podemos observar ao comparar os valores teóricos com os valores gerados na figura 13, não há </w:t>
      </w:r>
      <w:r>
        <w:rPr>
          <w:lang w:val="pt-PT"/>
        </w:rPr>
        <w:tab/>
        <w:t>uma aproximação entre eles.</w:t>
      </w:r>
    </w:p>
    <w:p w:rsidR="00545D5F" w:rsidRPr="007940D0" w:rsidRDefault="002224C6" w:rsidP="00527424">
      <w:pPr>
        <w:pStyle w:val="Heading1"/>
        <w:spacing w:before="60" w:after="60" w:line="360" w:lineRule="auto"/>
        <w:rPr>
          <w:lang w:val="pt-PT"/>
        </w:rPr>
      </w:pPr>
      <w:r w:rsidRPr="007940D0">
        <w:rPr>
          <w:lang w:val="pt-PT"/>
        </w:rPr>
        <w:t>Exercício 5:</w:t>
      </w:r>
    </w:p>
    <w:p w:rsidR="00545D5F" w:rsidRDefault="00C36BE6" w:rsidP="00BE52B7">
      <w:pPr>
        <w:pStyle w:val="Corpodetexto"/>
        <w:spacing w:before="60" w:after="60" w:line="360" w:lineRule="auto"/>
        <w:rPr>
          <w:lang w:val="pt-PT"/>
        </w:rPr>
      </w:pPr>
      <w:r>
        <w:rPr>
          <w:b/>
          <w:sz w:val="24"/>
          <w:lang w:val="pt-PT"/>
        </w:rPr>
        <w:tab/>
      </w:r>
      <w:r>
        <w:rPr>
          <w:b/>
          <w:sz w:val="24"/>
          <w:lang w:val="pt-PT"/>
        </w:rPr>
        <w:tab/>
      </w:r>
      <w:r>
        <w:rPr>
          <w:lang w:val="pt-PT"/>
        </w:rPr>
        <w:t>No que di</w:t>
      </w:r>
      <w:r w:rsidR="0090163C">
        <w:rPr>
          <w:lang w:val="pt-PT"/>
        </w:rPr>
        <w:t xml:space="preserve">z respeito a este exercício, é </w:t>
      </w:r>
      <w:r>
        <w:rPr>
          <w:lang w:val="pt-PT"/>
        </w:rPr>
        <w:t xml:space="preserve">proposto implementar o </w:t>
      </w:r>
      <w:r>
        <w:rPr>
          <w:i/>
          <w:lang w:val="pt-PT"/>
        </w:rPr>
        <w:t xml:space="preserve">Deficit Round </w:t>
      </w:r>
      <w:proofErr w:type="spellStart"/>
      <w:r>
        <w:rPr>
          <w:i/>
          <w:lang w:val="pt-PT"/>
        </w:rPr>
        <w:t>Robin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scheduling</w:t>
      </w:r>
      <w:proofErr w:type="spellEnd"/>
      <w:r>
        <w:rPr>
          <w:lang w:val="pt-PT"/>
        </w:rPr>
        <w:t xml:space="preserve">. </w:t>
      </w:r>
      <w:r w:rsidR="00AA7AA3">
        <w:rPr>
          <w:lang w:val="pt-PT"/>
        </w:rPr>
        <w:tab/>
      </w:r>
      <w:r w:rsidR="00AA7AA3">
        <w:rPr>
          <w:lang w:val="pt-PT"/>
        </w:rPr>
        <w:tab/>
        <w:t xml:space="preserve">Para esse efeito começamos por alterar a função </w:t>
      </w:r>
      <w:proofErr w:type="spellStart"/>
      <w:r w:rsidR="00AA7AA3">
        <w:rPr>
          <w:i/>
          <w:lang w:val="pt-PT"/>
        </w:rPr>
        <w:t>parameters</w:t>
      </w:r>
      <w:proofErr w:type="spellEnd"/>
      <w:r w:rsidR="00BE52B7">
        <w:rPr>
          <w:lang w:val="pt-PT"/>
        </w:rPr>
        <w:t xml:space="preserve">, adicionando mais um campo ao </w:t>
      </w:r>
      <w:proofErr w:type="spellStart"/>
      <w:r w:rsidR="00BE52B7">
        <w:rPr>
          <w:i/>
          <w:lang w:val="pt-PT"/>
        </w:rPr>
        <w:t>array</w:t>
      </w:r>
      <w:proofErr w:type="spellEnd"/>
      <w:r w:rsidR="00BE52B7">
        <w:rPr>
          <w:i/>
          <w:lang w:val="pt-PT"/>
        </w:rPr>
        <w:t xml:space="preserve"> </w:t>
      </w:r>
      <w:proofErr w:type="spellStart"/>
      <w:r w:rsidR="00BE52B7">
        <w:rPr>
          <w:i/>
          <w:lang w:val="pt-PT"/>
        </w:rPr>
        <w:t>flows</w:t>
      </w:r>
      <w:proofErr w:type="spellEnd"/>
      <w:r w:rsidR="0090163C">
        <w:rPr>
          <w:lang w:val="pt-PT"/>
        </w:rPr>
        <w:t xml:space="preserve">, </w:t>
      </w:r>
      <w:r w:rsidR="0090163C">
        <w:rPr>
          <w:lang w:val="pt-PT"/>
        </w:rPr>
        <w:tab/>
        <w:t>parâmetro esse que passa</w:t>
      </w:r>
      <w:r w:rsidR="00BE52B7">
        <w:rPr>
          <w:lang w:val="pt-PT"/>
        </w:rPr>
        <w:t xml:space="preserve"> a representar o </w:t>
      </w:r>
      <w:r w:rsidR="00BE52B7">
        <w:rPr>
          <w:i/>
          <w:lang w:val="pt-PT"/>
        </w:rPr>
        <w:t>quantum</w:t>
      </w:r>
      <w:r w:rsidR="0090163C">
        <w:rPr>
          <w:lang w:val="pt-PT"/>
        </w:rPr>
        <w:t xml:space="preserve"> de cada fluxo e desta forma é possível </w:t>
      </w:r>
      <w:r w:rsidR="00BE52B7">
        <w:rPr>
          <w:lang w:val="pt-PT"/>
        </w:rPr>
        <w:t xml:space="preserve">saber qual é o </w:t>
      </w:r>
      <w:proofErr w:type="spellStart"/>
      <w:r w:rsidR="00BE52B7">
        <w:rPr>
          <w:i/>
          <w:lang w:val="pt-PT"/>
        </w:rPr>
        <w:t>credit</w:t>
      </w:r>
      <w:proofErr w:type="spellEnd"/>
      <w:r w:rsidR="00BE52B7">
        <w:rPr>
          <w:i/>
          <w:lang w:val="pt-PT"/>
        </w:rPr>
        <w:t xml:space="preserve"> </w:t>
      </w:r>
      <w:r w:rsidR="00BE52B7">
        <w:rPr>
          <w:i/>
          <w:lang w:val="pt-PT"/>
        </w:rPr>
        <w:tab/>
      </w:r>
      <w:proofErr w:type="spellStart"/>
      <w:r w:rsidR="00BE52B7">
        <w:rPr>
          <w:i/>
          <w:lang w:val="pt-PT"/>
        </w:rPr>
        <w:t>threshold</w:t>
      </w:r>
      <w:proofErr w:type="spellEnd"/>
      <w:r w:rsidR="00BE52B7">
        <w:rPr>
          <w:lang w:val="pt-PT"/>
        </w:rPr>
        <w:t xml:space="preserve"> </w:t>
      </w:r>
      <w:r w:rsidR="0090163C">
        <w:rPr>
          <w:lang w:val="pt-PT"/>
        </w:rPr>
        <w:t>de</w:t>
      </w:r>
      <w:r w:rsidR="00BE52B7">
        <w:rPr>
          <w:lang w:val="pt-PT"/>
        </w:rPr>
        <w:t xml:space="preserve"> cada fluxo.</w:t>
      </w:r>
      <w:r w:rsidR="001D630F">
        <w:rPr>
          <w:lang w:val="pt-PT"/>
        </w:rPr>
        <w:t xml:space="preserve"> De seguida, na função </w:t>
      </w:r>
      <w:proofErr w:type="spellStart"/>
      <w:r w:rsidR="001D630F">
        <w:rPr>
          <w:i/>
          <w:lang w:val="pt-PT"/>
        </w:rPr>
        <w:t>init</w:t>
      </w:r>
      <w:proofErr w:type="spellEnd"/>
      <w:r w:rsidR="001D630F">
        <w:rPr>
          <w:lang w:val="pt-PT"/>
        </w:rPr>
        <w:t xml:space="preserve"> inicializámos a variável </w:t>
      </w:r>
      <w:proofErr w:type="spellStart"/>
      <w:r w:rsidR="001D630F">
        <w:rPr>
          <w:i/>
          <w:lang w:val="pt-PT"/>
        </w:rPr>
        <w:t>currentQueue</w:t>
      </w:r>
      <w:proofErr w:type="spellEnd"/>
      <w:r w:rsidR="001D630F">
        <w:rPr>
          <w:lang w:val="pt-PT"/>
        </w:rPr>
        <w:t xml:space="preserve"> a 1 e atualizamos os </w:t>
      </w:r>
      <w:r w:rsidR="001D630F">
        <w:rPr>
          <w:lang w:val="pt-PT"/>
        </w:rPr>
        <w:tab/>
        <w:t xml:space="preserve">créditos disponíveis para o respetivo fluxo, sendo a variável </w:t>
      </w:r>
      <w:proofErr w:type="spellStart"/>
      <w:r w:rsidR="001D630F">
        <w:rPr>
          <w:i/>
          <w:lang w:val="pt-PT"/>
        </w:rPr>
        <w:t>Credits</w:t>
      </w:r>
      <w:proofErr w:type="spellEnd"/>
      <w:r w:rsidR="001D630F">
        <w:rPr>
          <w:lang w:val="pt-PT"/>
        </w:rPr>
        <w:t xml:space="preserve"> que representa isso.</w:t>
      </w:r>
      <w:r w:rsidR="000B4E48">
        <w:rPr>
          <w:lang w:val="pt-PT"/>
        </w:rPr>
        <w:t xml:space="preserve"> Finalmente, na função </w:t>
      </w:r>
      <w:r w:rsidR="000B4E48">
        <w:rPr>
          <w:lang w:val="pt-PT"/>
        </w:rPr>
        <w:tab/>
      </w:r>
      <w:proofErr w:type="spellStart"/>
      <w:r w:rsidR="000B4E48">
        <w:rPr>
          <w:i/>
          <w:lang w:val="pt-PT"/>
        </w:rPr>
        <w:t>pq</w:t>
      </w:r>
      <w:proofErr w:type="spellEnd"/>
      <w:r w:rsidR="000B4E48">
        <w:rPr>
          <w:lang w:val="pt-PT"/>
        </w:rPr>
        <w:t xml:space="preserve"> alterámos o código de modo a haver uma seleção de fila, com base no funcionamento do </w:t>
      </w:r>
      <w:r w:rsidR="000B4E48">
        <w:rPr>
          <w:i/>
          <w:lang w:val="pt-PT"/>
        </w:rPr>
        <w:t xml:space="preserve">Deficit Round </w:t>
      </w:r>
      <w:r w:rsidR="000B4E48">
        <w:rPr>
          <w:i/>
          <w:lang w:val="pt-PT"/>
        </w:rPr>
        <w:tab/>
      </w:r>
      <w:proofErr w:type="spellStart"/>
      <w:r w:rsidR="000B4E48">
        <w:rPr>
          <w:i/>
          <w:lang w:val="pt-PT"/>
        </w:rPr>
        <w:t>Robin</w:t>
      </w:r>
      <w:proofErr w:type="spellEnd"/>
      <w:r w:rsidR="000B4E48">
        <w:rPr>
          <w:lang w:val="pt-PT"/>
        </w:rPr>
        <w:t xml:space="preserve">, ou seja, com base </w:t>
      </w:r>
      <w:r w:rsidR="0090163C">
        <w:rPr>
          <w:lang w:val="pt-PT"/>
        </w:rPr>
        <w:t>n</w:t>
      </w:r>
      <w:r w:rsidR="000B4E48">
        <w:rPr>
          <w:lang w:val="pt-PT"/>
        </w:rPr>
        <w:t xml:space="preserve">o crédito existente em cada fila na altura e tendo em conta se a fila está ou não </w:t>
      </w:r>
      <w:r w:rsidR="000B4E48">
        <w:rPr>
          <w:lang w:val="pt-PT"/>
        </w:rPr>
        <w:tab/>
        <w:t xml:space="preserve">vazia. </w:t>
      </w:r>
      <w:r w:rsidR="00B81447">
        <w:rPr>
          <w:lang w:val="pt-PT"/>
        </w:rPr>
        <w:t xml:space="preserve">Há que referir também que o mecanismo de prioridades implementado no exercício anterior foi </w:t>
      </w:r>
      <w:r w:rsidR="00B81447">
        <w:rPr>
          <w:lang w:val="pt-PT"/>
        </w:rPr>
        <w:tab/>
        <w:t>igualmente utilizado para haver uma separação de tráfego dos dois fluxos para filas diferentes.</w:t>
      </w:r>
    </w:p>
    <w:p w:rsidR="00AB177B" w:rsidRDefault="00AB177B" w:rsidP="00AB177B">
      <w:pPr>
        <w:pStyle w:val="Corpodetexto"/>
        <w:spacing w:before="60" w:after="60" w:line="360" w:lineRule="auto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 xml:space="preserve">Fizemos duas simulações para verificar o funcionamento do </w:t>
      </w:r>
      <w:r>
        <w:rPr>
          <w:i/>
          <w:lang w:val="pt-PT"/>
        </w:rPr>
        <w:t xml:space="preserve">Deficit Round </w:t>
      </w:r>
      <w:proofErr w:type="spellStart"/>
      <w:r>
        <w:rPr>
          <w:i/>
          <w:lang w:val="pt-PT"/>
        </w:rPr>
        <w:t>Robin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scheduling</w:t>
      </w:r>
      <w:proofErr w:type="spellEnd"/>
      <w:r>
        <w:rPr>
          <w:lang w:val="pt-PT"/>
        </w:rPr>
        <w:t xml:space="preserve">, e demos </w:t>
      </w:r>
      <w:r>
        <w:rPr>
          <w:lang w:val="pt-PT"/>
        </w:rPr>
        <w:tab/>
        <w:t xml:space="preserve">certos valores ao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 xml:space="preserve"> da função </w:t>
      </w:r>
      <w:proofErr w:type="spellStart"/>
      <w:r>
        <w:rPr>
          <w:i/>
          <w:lang w:val="pt-PT"/>
        </w:rPr>
        <w:t>parameters</w:t>
      </w:r>
      <w:proofErr w:type="spellEnd"/>
      <w:r>
        <w:rPr>
          <w:lang w:val="pt-PT"/>
        </w:rPr>
        <w:t xml:space="preserve"> de modo a criar uma saturação da rede e assim conseguir </w:t>
      </w:r>
      <w:r>
        <w:rPr>
          <w:lang w:val="pt-PT"/>
        </w:rPr>
        <w:tab/>
        <w:t xml:space="preserve">retirar conclusões válidas das simulações. Para a 1º simulação usámos:  250 e 500 de </w:t>
      </w:r>
      <w:proofErr w:type="spellStart"/>
      <w:r>
        <w:rPr>
          <w:i/>
          <w:lang w:val="pt-PT"/>
        </w:rPr>
        <w:t>credit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threshold</w:t>
      </w:r>
      <w:proofErr w:type="spellEnd"/>
      <w:r>
        <w:rPr>
          <w:lang w:val="pt-PT"/>
        </w:rPr>
        <w:t xml:space="preserve"> para o </w:t>
      </w:r>
      <w:r>
        <w:rPr>
          <w:lang w:val="pt-PT"/>
        </w:rPr>
        <w:tab/>
        <w:t xml:space="preserve">fluxo 1 e 2, respetivamente;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 xml:space="preserve">=λ=16; </m:t>
        </m:r>
      </m:oMath>
      <w:r>
        <w:rPr>
          <w:lang w:val="pt-PT"/>
        </w:rPr>
        <w:t>e o mesmo tamanho para cada pacote, 1000 bits</w:t>
      </w:r>
      <w:r w:rsidR="00206A75">
        <w:rPr>
          <w:lang w:val="pt-PT"/>
        </w:rPr>
        <w:t>, tamanho fixo</w:t>
      </w:r>
      <w:r>
        <w:rPr>
          <w:lang w:val="pt-PT"/>
        </w:rPr>
        <w:t xml:space="preserve">. </w:t>
      </w:r>
      <w:r w:rsidR="00206A75">
        <w:rPr>
          <w:lang w:val="pt-PT"/>
        </w:rPr>
        <w:tab/>
      </w:r>
      <w:r>
        <w:rPr>
          <w:lang w:val="pt-PT"/>
        </w:rPr>
        <w:t xml:space="preserve">Originámos a </w:t>
      </w:r>
      <w:r>
        <w:rPr>
          <w:lang w:val="pt-PT"/>
        </w:rPr>
        <w:tab/>
        <w:t>seguinte simulação:</w:t>
      </w:r>
    </w:p>
    <w:p w:rsidR="00AB177B" w:rsidRPr="00AB177B" w:rsidRDefault="00AB177B" w:rsidP="00AB177B">
      <w:pPr>
        <w:pStyle w:val="Corpodetexto"/>
        <w:spacing w:before="60" w:after="60" w:line="360" w:lineRule="auto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</w:p>
    <w:p w:rsidR="00AB177B" w:rsidRPr="00AB177B" w:rsidRDefault="00AB177B" w:rsidP="00BE52B7">
      <w:pPr>
        <w:pStyle w:val="Corpodetexto"/>
        <w:spacing w:before="60" w:after="60" w:line="360" w:lineRule="auto"/>
        <w:rPr>
          <w:lang w:val="pt-PT"/>
        </w:rPr>
      </w:pPr>
    </w:p>
    <w:p w:rsidR="00545D5F" w:rsidRPr="007940D0" w:rsidRDefault="00545D5F" w:rsidP="00BD3B8E">
      <w:pPr>
        <w:pStyle w:val="Corpodetexto"/>
        <w:spacing w:line="360" w:lineRule="auto"/>
        <w:ind w:left="936" w:right="1118" w:firstLine="283"/>
        <w:rPr>
          <w:lang w:val="pt-PT"/>
        </w:rPr>
      </w:pPr>
    </w:p>
    <w:p w:rsidR="00545D5F" w:rsidRPr="007940D0" w:rsidRDefault="00545D5F">
      <w:pPr>
        <w:pStyle w:val="Corpodetexto"/>
        <w:rPr>
          <w:sz w:val="20"/>
          <w:lang w:val="pt-PT"/>
        </w:rPr>
      </w:pPr>
    </w:p>
    <w:p w:rsidR="00545D5F" w:rsidRPr="007940D0" w:rsidRDefault="00545D5F">
      <w:pPr>
        <w:pStyle w:val="Corpodetexto"/>
        <w:spacing w:before="2"/>
        <w:rPr>
          <w:sz w:val="10"/>
          <w:lang w:val="pt-PT"/>
        </w:rPr>
      </w:pPr>
    </w:p>
    <w:p w:rsidR="00545D5F" w:rsidRPr="007940D0" w:rsidRDefault="00545D5F">
      <w:pPr>
        <w:pStyle w:val="Corpodetexto"/>
        <w:spacing w:before="2"/>
        <w:rPr>
          <w:sz w:val="25"/>
          <w:lang w:val="pt-PT"/>
        </w:rPr>
      </w:pPr>
    </w:p>
    <w:p w:rsidR="00545D5F" w:rsidRPr="00DF23B2" w:rsidRDefault="002224C6">
      <w:pPr>
        <w:tabs>
          <w:tab w:val="left" w:pos="6050"/>
        </w:tabs>
        <w:ind w:left="347"/>
        <w:rPr>
          <w:sz w:val="20"/>
          <w:lang w:val="pt-PT"/>
        </w:rPr>
      </w:pPr>
      <w:r w:rsidRPr="00DF23B2">
        <w:rPr>
          <w:position w:val="1"/>
          <w:sz w:val="20"/>
          <w:lang w:val="pt-PT"/>
        </w:rPr>
        <w:tab/>
      </w:r>
    </w:p>
    <w:p w:rsidR="00545D5F" w:rsidRPr="00DF23B2" w:rsidRDefault="00545D5F">
      <w:pPr>
        <w:pStyle w:val="Corpodetexto"/>
        <w:spacing w:before="2"/>
        <w:rPr>
          <w:sz w:val="7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  <w:r>
        <w:rPr>
          <w:noProof/>
          <w:sz w:val="18"/>
          <w:lang w:val="pt-PT" w:eastAsia="pt-PT" w:bidi="ar-SA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640080</wp:posOffset>
            </wp:positionH>
            <wp:positionV relativeFrom="paragraph">
              <wp:posOffset>-507365</wp:posOffset>
            </wp:positionV>
            <wp:extent cx="1456055" cy="2984500"/>
            <wp:effectExtent l="19050" t="0" r="0" b="0"/>
            <wp:wrapTight wrapText="bothSides">
              <wp:wrapPolygon edited="0">
                <wp:start x="-283" y="0"/>
                <wp:lineTo x="-283" y="21508"/>
                <wp:lineTo x="21478" y="21508"/>
                <wp:lineTo x="21478" y="0"/>
                <wp:lineTo x="-283" y="0"/>
              </wp:wrapPolygon>
            </wp:wrapTight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8471" t="29752" r="65244" b="10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  <w:r>
        <w:rPr>
          <w:noProof/>
          <w:sz w:val="18"/>
          <w:lang w:val="pt-PT" w:eastAsia="pt-PT" w:bidi="ar-SA"/>
        </w:rPr>
        <w:pict>
          <v:shape id="_x0000_s1056" type="#_x0000_t202" style="position:absolute;left:0;text-align:left;margin-left:209.05pt;margin-top:9.4pt;width:233pt;height:35.55pt;z-index:25169100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923947" w:rsidRPr="00AB177B" w:rsidRDefault="00923947" w:rsidP="00AB177B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14</w:t>
                  </w:r>
                  <w:r w:rsidRPr="00BA329B">
                    <w:rPr>
                      <w:sz w:val="16"/>
                      <w:lang w:val="pt-PT"/>
                    </w:rPr>
                    <w:t xml:space="preserve"> 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- </w:t>
                  </w:r>
                  <w:r>
                    <w:rPr>
                      <w:i/>
                      <w:sz w:val="16"/>
                      <w:szCs w:val="16"/>
                      <w:lang w:val="pt-PT"/>
                    </w:rPr>
                    <w:t xml:space="preserve">Deficit Round </w:t>
                  </w:r>
                  <w:proofErr w:type="spellStart"/>
                  <w:r>
                    <w:rPr>
                      <w:i/>
                      <w:sz w:val="16"/>
                      <w:szCs w:val="16"/>
                      <w:lang w:val="pt-PT"/>
                    </w:rPr>
                    <w:t>Robin</w:t>
                  </w:r>
                  <w:proofErr w:type="spellEnd"/>
                  <w:r>
                    <w:rPr>
                      <w:sz w:val="16"/>
                      <w:szCs w:val="16"/>
                      <w:lang w:val="pt-PT"/>
                    </w:rPr>
                    <w:t>, para lambda1=lambda2=16; 250 e 500 de crédito para fluxo 1 e fluxo 2; e pacotes com 1000 bits</w:t>
                  </w:r>
                </w:p>
              </w:txbxContent>
            </v:textbox>
          </v:shape>
        </w:pict>
      </w: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3267CE" w:rsidRDefault="00AB177B" w:rsidP="003267CE">
      <w:pPr>
        <w:pStyle w:val="Corpodetexto"/>
        <w:spacing w:before="60" w:after="60" w:line="360" w:lineRule="auto"/>
        <w:rPr>
          <w:lang w:val="pt-PT"/>
        </w:rPr>
      </w:pPr>
      <w:r>
        <w:rPr>
          <w:sz w:val="18"/>
          <w:lang w:val="pt-PT"/>
        </w:rPr>
        <w:tab/>
      </w:r>
      <w:r>
        <w:rPr>
          <w:sz w:val="18"/>
          <w:lang w:val="pt-PT"/>
        </w:rPr>
        <w:tab/>
      </w:r>
      <w:r w:rsidR="003267CE">
        <w:rPr>
          <w:lang w:val="pt-PT"/>
        </w:rPr>
        <w:t xml:space="preserve">Para a 2º simulação, usámos </w:t>
      </w:r>
      <w:r w:rsidR="00206A75">
        <w:rPr>
          <w:lang w:val="pt-PT"/>
        </w:rPr>
        <w:t>1</w:t>
      </w:r>
      <w:r w:rsidR="003267CE">
        <w:rPr>
          <w:lang w:val="pt-PT"/>
        </w:rPr>
        <w:t xml:space="preserve">00 e </w:t>
      </w:r>
      <w:r w:rsidR="00206A75">
        <w:rPr>
          <w:lang w:val="pt-PT"/>
        </w:rPr>
        <w:t>2</w:t>
      </w:r>
      <w:r w:rsidR="003267CE">
        <w:rPr>
          <w:lang w:val="pt-PT"/>
        </w:rPr>
        <w:t xml:space="preserve">00 de </w:t>
      </w:r>
      <w:proofErr w:type="spellStart"/>
      <w:r w:rsidR="003267CE">
        <w:rPr>
          <w:i/>
          <w:lang w:val="pt-PT"/>
        </w:rPr>
        <w:t>credit</w:t>
      </w:r>
      <w:proofErr w:type="spellEnd"/>
      <w:r w:rsidR="003267CE">
        <w:rPr>
          <w:i/>
          <w:lang w:val="pt-PT"/>
        </w:rPr>
        <w:t xml:space="preserve"> </w:t>
      </w:r>
      <w:proofErr w:type="spellStart"/>
      <w:r w:rsidR="003267CE">
        <w:rPr>
          <w:i/>
          <w:lang w:val="pt-PT"/>
        </w:rPr>
        <w:t>threshold</w:t>
      </w:r>
      <w:proofErr w:type="spellEnd"/>
      <w:r w:rsidR="003267CE">
        <w:rPr>
          <w:lang w:val="pt-PT"/>
        </w:rPr>
        <w:t xml:space="preserve"> para o fluxo 1 e 2, respetivamente;</w:t>
      </w:r>
      <w:r w:rsidR="003267CE" w:rsidRPr="003267CE">
        <w:rPr>
          <w:lang w:val="pt-PT"/>
        </w:rPr>
        <w:t xml:space="preserve"> </w:t>
      </w:r>
      <w:r w:rsidR="003267CE">
        <w:rPr>
          <w:lang w:val="pt-PT"/>
        </w:rPr>
        <w:t xml:space="preserve">pacotes </w:t>
      </w:r>
      <w:r w:rsidR="003267CE">
        <w:rPr>
          <w:lang w:val="pt-PT"/>
        </w:rPr>
        <w:tab/>
        <w:t>com</w:t>
      </w:r>
      <w:r w:rsidR="00206A75">
        <w:rPr>
          <w:lang w:val="pt-PT"/>
        </w:rPr>
        <w:t xml:space="preserve"> 15</w:t>
      </w:r>
      <w:r w:rsidR="003267CE">
        <w:rPr>
          <w:lang w:val="pt-PT"/>
        </w:rPr>
        <w:t>0 bits</w:t>
      </w:r>
      <w:r w:rsidR="00206A75">
        <w:rPr>
          <w:lang w:val="pt-PT"/>
        </w:rPr>
        <w:t xml:space="preserve"> para o fluxo 1 e com </w:t>
      </w:r>
      <w:r w:rsidR="00206A75" w:rsidRPr="00206A75">
        <w:rPr>
          <w:u w:val="single"/>
          <w:lang w:val="pt-PT"/>
        </w:rPr>
        <w:t>3</w:t>
      </w:r>
      <w:r w:rsidR="003267CE" w:rsidRPr="00206A75">
        <w:rPr>
          <w:u w:val="single"/>
          <w:lang w:val="pt-PT"/>
        </w:rPr>
        <w:t>00</w:t>
      </w:r>
      <w:r w:rsidR="003267CE">
        <w:rPr>
          <w:lang w:val="pt-PT"/>
        </w:rPr>
        <w:t xml:space="preserve"> bits para o fluxo 2</w:t>
      </w:r>
      <w:r w:rsidR="00206A75">
        <w:rPr>
          <w:lang w:val="pt-PT"/>
        </w:rPr>
        <w:t xml:space="preserve"> de tamanho fixo</w:t>
      </w:r>
      <w:r w:rsidR="003267CE">
        <w:rPr>
          <w:lang w:val="pt-PT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=λ=16</m:t>
        </m:r>
      </m:oMath>
      <w:r w:rsidR="003267CE">
        <w:rPr>
          <w:lang w:val="pt-PT"/>
        </w:rPr>
        <w:t xml:space="preserve">. Originámos a </w:t>
      </w:r>
      <w:r w:rsidR="00206A75">
        <w:rPr>
          <w:lang w:val="pt-PT"/>
        </w:rPr>
        <w:tab/>
      </w:r>
      <w:r w:rsidR="003267CE">
        <w:rPr>
          <w:lang w:val="pt-PT"/>
        </w:rPr>
        <w:t>seguinte simulação:</w:t>
      </w:r>
    </w:p>
    <w:p w:rsidR="00AB177B" w:rsidRPr="003267CE" w:rsidRDefault="00AB177B">
      <w:pPr>
        <w:spacing w:before="100"/>
        <w:ind w:left="456"/>
        <w:rPr>
          <w:lang w:val="pt-PT"/>
        </w:rPr>
      </w:pPr>
    </w:p>
    <w:p w:rsidR="00AB177B" w:rsidRDefault="00206A75">
      <w:pPr>
        <w:spacing w:before="100"/>
        <w:ind w:left="456"/>
        <w:rPr>
          <w:sz w:val="18"/>
          <w:lang w:val="pt-PT"/>
        </w:rPr>
      </w:pPr>
      <w:r>
        <w:rPr>
          <w:noProof/>
          <w:sz w:val="18"/>
          <w:lang w:val="pt-PT" w:eastAsia="pt-PT" w:bidi="ar-S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5715</wp:posOffset>
            </wp:positionV>
            <wp:extent cx="1630680" cy="3035935"/>
            <wp:effectExtent l="19050" t="0" r="7620" b="0"/>
            <wp:wrapTight wrapText="bothSides">
              <wp:wrapPolygon edited="0">
                <wp:start x="-252" y="0"/>
                <wp:lineTo x="-252" y="21415"/>
                <wp:lineTo x="21701" y="21415"/>
                <wp:lineTo x="21701" y="0"/>
                <wp:lineTo x="-252" y="0"/>
              </wp:wrapPolygon>
            </wp:wrapTight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8350" t="28512" r="63523" b="11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177B">
        <w:rPr>
          <w:sz w:val="18"/>
          <w:lang w:val="pt-PT"/>
        </w:rPr>
        <w:tab/>
      </w:r>
      <w:r w:rsidR="00AB177B">
        <w:rPr>
          <w:sz w:val="18"/>
          <w:lang w:val="pt-PT"/>
        </w:rPr>
        <w:tab/>
      </w: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AB177B" w:rsidRDefault="00AB177B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  <w:r>
        <w:rPr>
          <w:noProof/>
          <w:sz w:val="18"/>
          <w:lang w:val="pt-PT" w:eastAsia="pt-PT" w:bidi="ar-SA"/>
        </w:rPr>
        <w:pict>
          <v:shape id="_x0000_s1057" type="#_x0000_t202" style="position:absolute;left:0;text-align:left;margin-left:190.05pt;margin-top:9.25pt;width:247.4pt;height:35.55pt;z-index:251693056;mso-height-percent:200;mso-height-percent:200;mso-width-relative:margin;mso-height-relative:margin" strokecolor="white [3212]">
            <v:textbox style="mso-fit-shape-to-text:t">
              <w:txbxContent>
                <w:p w:rsidR="00923947" w:rsidRPr="00AB177B" w:rsidRDefault="00923947" w:rsidP="00206A75">
                  <w:pPr>
                    <w:rPr>
                      <w:sz w:val="16"/>
                      <w:lang w:val="pt-PT"/>
                    </w:rPr>
                  </w:pPr>
                  <w:r w:rsidRPr="00BA329B">
                    <w:rPr>
                      <w:b/>
                      <w:sz w:val="16"/>
                      <w:lang w:val="pt-PT"/>
                    </w:rPr>
                    <w:t xml:space="preserve">Figura </w:t>
                  </w:r>
                  <w:r>
                    <w:rPr>
                      <w:b/>
                      <w:sz w:val="16"/>
                      <w:lang w:val="pt-PT"/>
                    </w:rPr>
                    <w:t>15</w:t>
                  </w:r>
                  <w:r w:rsidRPr="00BA329B">
                    <w:rPr>
                      <w:sz w:val="16"/>
                      <w:lang w:val="pt-PT"/>
                    </w:rPr>
                    <w:t xml:space="preserve"> </w:t>
                  </w:r>
                  <w:r w:rsidRPr="00365A0E">
                    <w:rPr>
                      <w:sz w:val="16"/>
                      <w:szCs w:val="16"/>
                      <w:lang w:val="pt-PT"/>
                    </w:rPr>
                    <w:t xml:space="preserve">- </w:t>
                  </w:r>
                  <w:r>
                    <w:rPr>
                      <w:i/>
                      <w:sz w:val="16"/>
                      <w:szCs w:val="16"/>
                      <w:lang w:val="pt-PT"/>
                    </w:rPr>
                    <w:t xml:space="preserve">Deficit Round </w:t>
                  </w:r>
                  <w:proofErr w:type="spellStart"/>
                  <w:r>
                    <w:rPr>
                      <w:i/>
                      <w:sz w:val="16"/>
                      <w:szCs w:val="16"/>
                      <w:lang w:val="pt-PT"/>
                    </w:rPr>
                    <w:t>Robin</w:t>
                  </w:r>
                  <w:proofErr w:type="spellEnd"/>
                  <w:r>
                    <w:rPr>
                      <w:sz w:val="16"/>
                      <w:szCs w:val="16"/>
                      <w:lang w:val="pt-PT"/>
                    </w:rPr>
                    <w:t xml:space="preserve">, para lambda1=lambda2=16; 100 e 200 de crédito para fluxo 1 e fluxo 2; e pacotes com 150 bits e 300 bits para fluxo 1 e 2, respetivamente </w:t>
                  </w:r>
                </w:p>
              </w:txbxContent>
            </v:textbox>
          </v:shape>
        </w:pict>
      </w: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6085D" w:rsidRDefault="0056085D">
      <w:pPr>
        <w:spacing w:before="100"/>
        <w:ind w:left="456"/>
        <w:rPr>
          <w:sz w:val="18"/>
          <w:lang w:val="pt-PT"/>
        </w:rPr>
      </w:pPr>
    </w:p>
    <w:p w:rsidR="00545D5F" w:rsidRDefault="0056085D" w:rsidP="0042431D">
      <w:pPr>
        <w:spacing w:before="60" w:after="60" w:line="360" w:lineRule="auto"/>
        <w:ind w:left="454"/>
        <w:rPr>
          <w:lang w:val="pt-PT"/>
        </w:rPr>
      </w:pPr>
      <w:r>
        <w:rPr>
          <w:sz w:val="18"/>
          <w:lang w:val="pt-PT"/>
        </w:rPr>
        <w:tab/>
      </w:r>
      <w:r>
        <w:rPr>
          <w:sz w:val="18"/>
          <w:lang w:val="pt-PT"/>
        </w:rPr>
        <w:tab/>
      </w:r>
      <w:r w:rsidR="0042431D">
        <w:rPr>
          <w:lang w:val="pt-PT"/>
        </w:rPr>
        <w:t xml:space="preserve">Relativamente ao valor teórico do </w:t>
      </w:r>
      <w:proofErr w:type="spellStart"/>
      <w:r w:rsidR="0042431D">
        <w:rPr>
          <w:i/>
          <w:lang w:val="pt-PT"/>
        </w:rPr>
        <w:t>throughput</w:t>
      </w:r>
      <w:proofErr w:type="spellEnd"/>
      <w:r w:rsidR="0042431D">
        <w:rPr>
          <w:lang w:val="pt-PT"/>
        </w:rPr>
        <w:t xml:space="preserve">, para o algoritmo de </w:t>
      </w:r>
      <w:r w:rsidR="0042431D">
        <w:rPr>
          <w:i/>
          <w:lang w:val="pt-PT"/>
        </w:rPr>
        <w:t xml:space="preserve">Deficit Round </w:t>
      </w:r>
      <w:proofErr w:type="spellStart"/>
      <w:r w:rsidR="0042431D">
        <w:rPr>
          <w:i/>
          <w:lang w:val="pt-PT"/>
        </w:rPr>
        <w:t>Robin</w:t>
      </w:r>
      <w:proofErr w:type="spellEnd"/>
      <w:r w:rsidR="0042431D">
        <w:rPr>
          <w:lang w:val="pt-PT"/>
        </w:rPr>
        <w:t xml:space="preserve">, é dado pela seguinte expressão: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T</m:t>
            </m:r>
          </m:e>
          <m:sub>
            <m:r>
              <w:rPr>
                <w:rFonts w:ascii="Cambria Math" w:hAnsi="Cambria Math"/>
                <w:lang w:val="pt-PT"/>
              </w:rPr>
              <m:t>k</m:t>
            </m:r>
          </m:sub>
        </m:sSub>
        <m:r>
          <w:rPr>
            <w:rFonts w:ascii="Cambria Math" w:hAnsi="Cambria Math"/>
            <w:lang w:val="pt-PT"/>
          </w:rPr>
          <m:t>=</m:t>
        </m:r>
        <m:f>
          <m:fPr>
            <m:ctrlPr>
              <w:rPr>
                <w:rFonts w:ascii="Cambria Math" w:hAnsi="Cambria Math"/>
                <w:i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  <w:lang w:val="pt-PT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pt-PT"/>
                  </w:rPr>
                </m:ctrlPr>
              </m:naryPr>
              <m:sub>
                <m:r>
                  <w:rPr>
                    <w:rFonts w:ascii="Cambria Math" w:hAnsi="Cambria Math"/>
                    <w:lang w:val="pt-PT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lang w:val="pt-PT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PT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pt-PT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  <w:lang w:val="pt-PT"/>
              </w:rPr>
              <m:t>)</m:t>
            </m:r>
          </m:den>
        </m:f>
        <m:r>
          <w:rPr>
            <w:rFonts w:ascii="Cambria Math" w:hAnsi="Cambria Math"/>
            <w:lang w:val="pt-PT"/>
          </w:rPr>
          <m:t xml:space="preserve">*C, com C=Capacidade do Link 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pt-PT"/>
                  </w:rPr>
                </m:ctrlPr>
              </m:fPr>
              <m:num>
                <m:r>
                  <w:rPr>
                    <w:rFonts w:ascii="Cambria Math" w:hAnsi="Cambria Math"/>
                    <w:lang w:val="pt-PT"/>
                  </w:rPr>
                  <m:t>bits</m:t>
                </m:r>
              </m:num>
              <m:den>
                <m:r>
                  <w:rPr>
                    <w:rFonts w:ascii="Cambria Math" w:hAnsi="Cambria Math"/>
                    <w:lang w:val="pt-PT"/>
                  </w:rPr>
                  <m:t>s</m:t>
                </m:r>
              </m:den>
            </m:f>
          </m:e>
        </m:d>
        <m:r>
          <w:rPr>
            <w:rFonts w:ascii="Cambria Math" w:hAnsi="Cambria Math"/>
            <w:lang w:val="pt-PT"/>
          </w:rPr>
          <m:t>;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L</m:t>
            </m:r>
          </m:e>
          <m:sub>
            <m:r>
              <w:rPr>
                <w:rFonts w:ascii="Cambria Math" w:hAnsi="Cambria Math"/>
                <w:lang w:val="pt-PT"/>
              </w:rPr>
              <m:t>i</m:t>
            </m:r>
          </m:sub>
        </m:sSub>
        <m:r>
          <w:rPr>
            <w:rFonts w:ascii="Cambria Math" w:hAnsi="Cambria Math"/>
            <w:lang w:val="pt-PT"/>
          </w:rPr>
          <m:t>=crédito do fluxo i</m:t>
        </m:r>
      </m:oMath>
      <w:r w:rsidR="0042431D">
        <w:rPr>
          <w:lang w:val="pt-PT"/>
        </w:rPr>
        <w:t xml:space="preserve">. Posto isto, é de esperar que em ambas as simulações o </w:t>
      </w:r>
      <w:proofErr w:type="spellStart"/>
      <w:r w:rsidR="0042431D">
        <w:rPr>
          <w:i/>
          <w:lang w:val="pt-PT"/>
        </w:rPr>
        <w:t>throughput</w:t>
      </w:r>
      <w:proofErr w:type="spellEnd"/>
      <w:r w:rsidR="0042431D">
        <w:rPr>
          <w:lang w:val="pt-PT"/>
        </w:rPr>
        <w:t xml:space="preserve"> relativo ao fluxo 2 seja duas vezes o do fluxo 1, sendo que o crédito do fluxo 2 é igual ao dobro do crédito do fluxo 1.</w:t>
      </w:r>
    </w:p>
    <w:p w:rsidR="0042431D" w:rsidRDefault="0042431D" w:rsidP="0042431D">
      <w:pPr>
        <w:spacing w:before="60" w:after="60" w:line="360" w:lineRule="auto"/>
        <w:ind w:left="454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 xml:space="preserve">Pegando nesta conclusão, e verificando o </w:t>
      </w:r>
      <w:r>
        <w:rPr>
          <w:i/>
          <w:lang w:val="pt-PT"/>
        </w:rPr>
        <w:t>display</w:t>
      </w:r>
      <w:r>
        <w:rPr>
          <w:lang w:val="pt-PT"/>
        </w:rPr>
        <w:t xml:space="preserve"> das duas simulações, </w:t>
      </w:r>
      <w:r w:rsidR="0090163C">
        <w:rPr>
          <w:lang w:val="pt-PT"/>
        </w:rPr>
        <w:t>permite</w:t>
      </w:r>
      <w:r>
        <w:rPr>
          <w:lang w:val="pt-PT"/>
        </w:rPr>
        <w:t xml:space="preserve">-nos concluir que </w:t>
      </w:r>
      <w:r w:rsidR="00B146C2">
        <w:rPr>
          <w:lang w:val="pt-PT"/>
        </w:rPr>
        <w:t xml:space="preserve">o </w:t>
      </w:r>
      <w:proofErr w:type="spellStart"/>
      <w:r w:rsidR="00B146C2">
        <w:rPr>
          <w:i/>
          <w:lang w:val="pt-PT"/>
        </w:rPr>
        <w:t>throughput</w:t>
      </w:r>
      <w:proofErr w:type="spellEnd"/>
      <w:r w:rsidR="00B146C2">
        <w:rPr>
          <w:lang w:val="pt-PT"/>
        </w:rPr>
        <w:t xml:space="preserve"> depende do crédito fixado para cada fluxo e não do tamanho fixo de cada pacote.</w:t>
      </w:r>
    </w:p>
    <w:p w:rsidR="005037BC" w:rsidRDefault="005037BC" w:rsidP="0042431D">
      <w:pPr>
        <w:spacing w:before="60" w:after="60" w:line="360" w:lineRule="auto"/>
        <w:ind w:left="454"/>
        <w:rPr>
          <w:lang w:val="pt-PT"/>
        </w:rPr>
      </w:pPr>
    </w:p>
    <w:p w:rsidR="005037BC" w:rsidRDefault="005037BC" w:rsidP="0042431D">
      <w:pPr>
        <w:spacing w:before="60" w:after="60" w:line="360" w:lineRule="auto"/>
        <w:ind w:left="454"/>
        <w:rPr>
          <w:lang w:val="pt-PT"/>
        </w:rPr>
      </w:pPr>
    </w:p>
    <w:p w:rsidR="005037BC" w:rsidRDefault="005037BC" w:rsidP="0042431D">
      <w:pPr>
        <w:spacing w:before="60" w:after="60" w:line="360" w:lineRule="auto"/>
        <w:ind w:left="454"/>
        <w:rPr>
          <w:lang w:val="pt-PT"/>
        </w:rPr>
      </w:pPr>
    </w:p>
    <w:p w:rsidR="005037BC" w:rsidRDefault="005037BC" w:rsidP="0042431D">
      <w:pPr>
        <w:spacing w:before="60" w:after="60" w:line="360" w:lineRule="auto"/>
        <w:ind w:left="454"/>
        <w:rPr>
          <w:lang w:val="pt-PT"/>
        </w:rPr>
      </w:pPr>
    </w:p>
    <w:p w:rsidR="005037BC" w:rsidRDefault="005037BC" w:rsidP="0042431D">
      <w:pPr>
        <w:spacing w:before="60" w:after="60" w:line="360" w:lineRule="auto"/>
        <w:ind w:left="454"/>
        <w:rPr>
          <w:lang w:val="pt-PT"/>
        </w:rPr>
      </w:pPr>
    </w:p>
    <w:p w:rsidR="005037BC" w:rsidRDefault="005037BC" w:rsidP="0042431D">
      <w:pPr>
        <w:spacing w:before="60" w:after="60" w:line="360" w:lineRule="auto"/>
        <w:ind w:left="454"/>
        <w:rPr>
          <w:b/>
          <w:sz w:val="28"/>
        </w:rPr>
      </w:pPr>
      <w:r>
        <w:rPr>
          <w:lang w:val="pt-PT"/>
        </w:rPr>
        <w:lastRenderedPageBreak/>
        <w:tab/>
      </w:r>
      <w:r>
        <w:rPr>
          <w:lang w:val="pt-PT"/>
        </w:rPr>
        <w:tab/>
      </w:r>
      <w:proofErr w:type="spellStart"/>
      <w:r w:rsidR="00B431E2" w:rsidRPr="00B431E2">
        <w:rPr>
          <w:b/>
          <w:sz w:val="28"/>
        </w:rPr>
        <w:t>Anexo</w:t>
      </w:r>
      <w:proofErr w:type="spellEnd"/>
      <w:r w:rsidR="00B431E2" w:rsidRPr="00B431E2">
        <w:rPr>
          <w:b/>
          <w:sz w:val="28"/>
        </w:rPr>
        <w:t xml:space="preserve"> </w:t>
      </w:r>
      <w:proofErr w:type="spellStart"/>
      <w:r w:rsidR="00B431E2" w:rsidRPr="00B431E2">
        <w:rPr>
          <w:b/>
          <w:sz w:val="28"/>
        </w:rPr>
        <w:t>exercício</w:t>
      </w:r>
      <w:proofErr w:type="spellEnd"/>
      <w:r w:rsidR="00B431E2" w:rsidRPr="00B431E2">
        <w:rPr>
          <w:b/>
          <w:sz w:val="28"/>
        </w:rPr>
        <w:t xml:space="preserve"> 1</w:t>
      </w:r>
      <w:r w:rsidRPr="00B431E2">
        <w:rPr>
          <w:b/>
          <w:sz w:val="28"/>
        </w:rPr>
        <w:t>:</w:t>
      </w:r>
    </w:p>
    <w:p w:rsidR="002F7BD6" w:rsidRPr="002F7BD6" w:rsidRDefault="002F7BD6" w:rsidP="0042431D">
      <w:pPr>
        <w:spacing w:before="60" w:after="60" w:line="360" w:lineRule="auto"/>
        <w:ind w:left="454"/>
        <w:rPr>
          <w:i/>
          <w:sz w:val="24"/>
        </w:rPr>
      </w:pPr>
      <w:r>
        <w:rPr>
          <w:i/>
          <w:sz w:val="28"/>
        </w:rPr>
        <w:tab/>
      </w:r>
      <w:r w:rsidR="00B86E5E">
        <w:rPr>
          <w:i/>
          <w:sz w:val="24"/>
        </w:rPr>
        <w:t xml:space="preserve">(Para o </w:t>
      </w:r>
      <w:proofErr w:type="spellStart"/>
      <w:r w:rsidR="00B86E5E">
        <w:rPr>
          <w:i/>
          <w:sz w:val="24"/>
        </w:rPr>
        <w:t>exercício</w:t>
      </w:r>
      <w:proofErr w:type="spellEnd"/>
      <w:r w:rsidR="00B86E5E">
        <w:rPr>
          <w:i/>
          <w:sz w:val="24"/>
        </w:rPr>
        <w:t xml:space="preserve"> 1.a</w:t>
      </w:r>
      <w:r>
        <w:rPr>
          <w:i/>
          <w:sz w:val="24"/>
        </w:rPr>
        <w:t>)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[ Si ] =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conditionalThroughput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(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 Performance Slotted ALOHA - Conditional </w:t>
      </w:r>
      <w:proofErr w:type="spellStart"/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Throughtput</w:t>
      </w:r>
      <w:proofErr w:type="spellEnd"/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S(</w:t>
      </w:r>
      <w:proofErr w:type="spellStart"/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i</w:t>
      </w:r>
      <w:proofErr w:type="spellEnd"/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)  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Si =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*(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)*((1-prob)^(i-1));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</w:pP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  <w:t>end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[f] = Bernoulli(p)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funcao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bernoulli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- retorna 1 com probabilidade p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  <w:t xml:space="preserve">   </w:t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if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(rand &lt; p)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 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 = 1;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  <w:t xml:space="preserve">   </w:t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else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 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f= 0;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  </w:t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  <w:t>end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382253" w:rsidRPr="00B431E2" w:rsidRDefault="00382253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[ f ] =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matrizTransicaoEstados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(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sigma,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)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% Performance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Slotted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ALOHA - Matriz de Transição de Estados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% Matriz de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Transicao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dos Estados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matrizP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magic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Matriz N por N construída a partir dos inteiros 1 a n^2 com soma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 de</w:t>
      </w:r>
      <w:r>
        <w:rPr>
          <w:rFonts w:ascii="Courier New" w:eastAsiaTheme="minorHAnsi" w:hAnsi="Courier New" w:cs="Courier New"/>
          <w:sz w:val="24"/>
          <w:szCs w:val="24"/>
          <w:lang w:val="pt-PT" w:bidi="ar-SA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colunas e linhas iguais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i=1;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j=1;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while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&lt;=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</w:t>
      </w:r>
      <w:r w:rsidRPr="00B431E2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 States of Markov Chain = Number of ACTIVE users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</w:t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if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j&gt;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=i+1;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j=1;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continue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j &lt;= i-2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apenas uma transmissão bem-sucedida é possível num intervalo de tempo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matrizP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i,j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)=0;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j==i-1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exatamente uma transmissão de utilizadores Ativos e não há chegadas de              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%mensagens de utilizadores Inativos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matrizP(i,j)=(i-1)*(prob)*((1-prob)^(i-2))*((1-sigma)^(Nusers-(i-1)));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j==i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nenhuma mensagem de chegada de utilizadores Inativos e zero ou mais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%transmissões de utilizadores Ativos ou exatamente uma transmissão de utilizadores Ativos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%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e exatamente uma mensagem de chegada de utilizadores Inativos</w:t>
      </w:r>
    </w:p>
    <w:p w:rsidR="004974AA" w:rsidRDefault="004974AA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matrizP(i,j)=((1-sigma)^(Nusers-(i-1)))*(1-(i-1)*(prob)*((1-prob)^(i-2))) + 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-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1)*sigma*((1-sigma)^(Nusers-(i-1)-1))*(i-1)*(prob)*((1-prob)^(i-2));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j&gt;i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j-i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mensagens de chegada de utilizadores Inativos e zero ou mais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%transmissões de utilizadores Ativos ou j-i+1 mensagens de chegada de utilizadores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</w:t>
      </w:r>
      <w:r w:rsidR="004974A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%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Inativos e %exatamente uma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transimissão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de utilizadores Ativos         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matrizP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i,j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nchoosek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-(i-1),(j-1)-(i-1))* (sigma^((j-1)-(i-1)))*((1-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sigma)^(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-(j-1)))*(1-(i-1)*(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)*((1-prob)^(i-2))) 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nchoosek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-(i-1),(j-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1)-(i-1)+1)* (sigma^((j-1)-(i-1)+1))*((1-sigma)^(Nusers-(j-1)-1))*(i-1)*(prob)*((1-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</w:t>
      </w:r>
      <w:r w:rsid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)^(i-2));</w:t>
      </w:r>
    </w:p>
    <w:p w:rsid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4974AA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j=j+1;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    </w:t>
      </w:r>
      <w:r w:rsidRPr="00B431E2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B431E2" w:rsidRPr="00B431E2" w:rsidRDefault="00B431E2" w:rsidP="00B431E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</w:t>
      </w:r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f=</w:t>
      </w:r>
      <w:proofErr w:type="spellStart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matrizP</w:t>
      </w:r>
      <w:proofErr w:type="spellEnd"/>
      <w:r w:rsidRPr="00B431E2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B431E2" w:rsidRPr="005D4E0A" w:rsidRDefault="00B431E2" w:rsidP="005D4E0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47F6B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    end</w:t>
      </w:r>
    </w:p>
    <w:p w:rsidR="00647F6B" w:rsidRP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lastRenderedPageBreak/>
        <w:tab/>
      </w:r>
      <w:r w:rsidRPr="00647F6B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[ f ] = </w:t>
      </w:r>
      <w:proofErr w:type="spellStart"/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matrizPI</w:t>
      </w:r>
      <w:proofErr w:type="spellEnd"/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sigma, </w:t>
      </w:r>
      <w:proofErr w:type="spellStart"/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  <w:r w:rsidRPr="00647F6B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)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Matriz com a Probabilidade PI para cada estado i (N) referente à matriz de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%transição de estados  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% Matriz de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Transicao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dos Estados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matrizTransicaoEstados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prob,sigma,Nusers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 N*N matriz com todos elementos iguais a 1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E=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ones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 Matriz de identidade N por N com 1's na diagonal principal e zeros no resto da matriz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I=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eye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% Matriz probabilidade PI,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Limited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State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Probability</w:t>
      </w:r>
      <w:proofErr w:type="spellEnd"/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ones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(1,Nusers))*((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mP+E+I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)^(-1));</w:t>
      </w:r>
    </w:p>
    <w:p w:rsidR="00647F6B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647F6B" w:rsidRPr="00C914DA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f = 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mPI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647F6B" w:rsidRPr="00C914DA" w:rsidRDefault="00647F6B" w:rsidP="00647F6B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914D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  <w:t>end</w:t>
      </w:r>
    </w:p>
    <w:p w:rsidR="009C2F44" w:rsidRPr="00C914DA" w:rsidRDefault="009C2F44" w:rsidP="0042431D">
      <w:pPr>
        <w:spacing w:before="60" w:after="60" w:line="360" w:lineRule="auto"/>
        <w:ind w:left="454"/>
        <w:rPr>
          <w:b/>
        </w:rPr>
      </w:pP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[ f ] =  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theoreticalThroughput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( 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sigma, 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)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 Performance Slotted ALOHA - Theoretical Throughput value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914D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 Probabilidade estacionária para cada estado i (N) referente à matriz de</w:t>
      </w:r>
    </w:p>
    <w:p w:rsid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%transição de estados</w:t>
      </w:r>
    </w:p>
    <w:p w:rsid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PI=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matrizPI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, sigma,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S=0; </w:t>
      </w:r>
      <w:r w:rsidRPr="00C914D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 Mean Throughput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914D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 </w:t>
      </w:r>
      <w:proofErr w:type="spellStart"/>
      <w:r w:rsidRPr="00C914D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Contador</w:t>
      </w:r>
      <w:proofErr w:type="spellEnd"/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=1;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while</w:t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&lt;=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</w:t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 = S + PI(1,i)*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conditionalThroughput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prob,i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</w:t>
      </w:r>
      <w:proofErr w:type="spellStart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=i+1;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914D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f=S;</w:t>
      </w:r>
    </w:p>
    <w:p w:rsidR="00C914DA" w:rsidRPr="00C914DA" w:rsidRDefault="00C914DA" w:rsidP="00C914D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C914D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5037BC" w:rsidRDefault="005037BC" w:rsidP="0042431D">
      <w:pPr>
        <w:spacing w:before="60" w:after="60" w:line="360" w:lineRule="auto"/>
        <w:ind w:left="454"/>
      </w:pPr>
    </w:p>
    <w:p w:rsidR="002F7BD6" w:rsidRPr="002F7BD6" w:rsidRDefault="002F7BD6" w:rsidP="0042431D">
      <w:pPr>
        <w:spacing w:before="60" w:after="60" w:line="360" w:lineRule="auto"/>
        <w:ind w:left="454"/>
        <w:rPr>
          <w:i/>
          <w:sz w:val="24"/>
        </w:rPr>
      </w:pPr>
      <w:r w:rsidRPr="002F7BD6">
        <w:rPr>
          <w:i/>
        </w:rPr>
        <w:tab/>
      </w:r>
      <w:r w:rsidR="00B86E5E">
        <w:rPr>
          <w:i/>
          <w:sz w:val="24"/>
        </w:rPr>
        <w:t xml:space="preserve">(Para o </w:t>
      </w:r>
      <w:proofErr w:type="spellStart"/>
      <w:r w:rsidR="00B86E5E">
        <w:rPr>
          <w:i/>
          <w:sz w:val="24"/>
        </w:rPr>
        <w:t>exercício</w:t>
      </w:r>
      <w:proofErr w:type="spellEnd"/>
      <w:r w:rsidR="00B86E5E">
        <w:rPr>
          <w:i/>
          <w:sz w:val="24"/>
        </w:rPr>
        <w:t xml:space="preserve"> 1.b</w:t>
      </w:r>
      <w:r w:rsidRPr="002F7BD6">
        <w:rPr>
          <w:i/>
          <w:sz w:val="24"/>
        </w:rPr>
        <w:t>)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f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actualizacaoEstados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, sigma,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</w:t>
      </w:r>
    </w:p>
    <w:p w:rsidR="002F7BD6" w:rsidRP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2F7BD6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2F7BD6" w:rsidRP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 w:rsidRPr="002F7BD6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vector_Users</w:t>
      </w:r>
      <w:proofErr w:type="spellEnd"/>
      <w:r w:rsidRPr="002F7BD6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= users; </w:t>
      </w:r>
    </w:p>
    <w:p w:rsidR="002F7BD6" w:rsidRP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2F7BD6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2F7BD6" w:rsidRP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2F7BD6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tamanho</w:t>
      </w:r>
      <w:proofErr w:type="spellEnd"/>
      <w:r w:rsidRPr="002F7BD6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 size(users);</w:t>
      </w:r>
    </w:p>
    <w:p w:rsidR="002F7BD6" w:rsidRP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2F7BD6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i=1:tamanho(2)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(i)==1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utilizador está no estado ativo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Bernoulli(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)==1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utlizador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tem pacote para enviar, espera para transmitir no </w:t>
      </w:r>
      <w:r w:rsidR="00010A9A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slot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seguinte com probabilidade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prob</w:t>
      </w:r>
      <w:proofErr w:type="spellEnd"/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(i)=2;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utlizador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passa para estado de espera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(i)==0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utilizador está no estado inativo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Bernoulli(sigma)==1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utilizador gerou um pacote para enviar com probabilidade </w:t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         </w:t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%sigma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(i)=1;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utlizador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passa para o estado ativo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entao</w:t>
      </w:r>
      <w:proofErr w:type="spellEnd"/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lastRenderedPageBreak/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 xml:space="preserve"> 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f=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vector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dos N utilizadores com a atualização dos estados</w:t>
      </w:r>
    </w:p>
    <w:p w:rsidR="002F7BD6" w:rsidRDefault="002F7BD6" w:rsidP="002F7BD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2F7BD6" w:rsidRDefault="002F7BD6" w:rsidP="0042431D">
      <w:pPr>
        <w:spacing w:before="60" w:after="60" w:line="360" w:lineRule="auto"/>
        <w:ind w:left="454"/>
        <w:rPr>
          <w:i/>
          <w:sz w:val="24"/>
        </w:rPr>
      </w:pP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f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mudarEstado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, estado)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tamanho=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size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i=1:tamanho(2)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estado==1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estado ativo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(i)==2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Estava a espera de enviar pacote, houve colisão neste caso </w:t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  %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porque esta no estado ativo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(i)=1;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Continua a espera de puder enviar pacote quando for </w:t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possível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, </w:t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     %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fica no estado ativo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estado inativo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(i)==2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Estava a espera de enviar pacote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(i)=0;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 Pacote enviado com sucesso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 xml:space="preserve"> </w:t>
      </w:r>
    </w:p>
    <w:p w:rsidR="00744EF5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f=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vector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dos N utilizadores com a mudança dos estados</w:t>
      </w:r>
    </w:p>
    <w:p w:rsidR="00744EF5" w:rsidRPr="00C623BE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 w:rsidRPr="00C623BE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744EF5" w:rsidRPr="00C623BE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C623BE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744EF5" w:rsidRPr="00C623BE" w:rsidRDefault="00744EF5" w:rsidP="00744EF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C623BE" w:rsidRP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C623BE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C623B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 = </w:t>
      </w:r>
      <w:proofErr w:type="spellStart"/>
      <w:r w:rsidRPr="00C623B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numeroColisoes</w:t>
      </w:r>
      <w:proofErr w:type="spellEnd"/>
      <w:r w:rsidRPr="00C623BE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(users)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Vector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de utilizadores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contador_esperaUsers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0;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tamanho=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size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i=1;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Variavel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auxiliar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while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i&lt;tamanho(2) &amp;&amp;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contador_esperaUsers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&lt;2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(i)==2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utilizador está no estado de espera para enviar pacote, aumenta </w:t>
      </w:r>
      <w:r w:rsidR="00362515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 %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o número de utilizadores à espera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contador_esperaUsers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contador_esperaUsers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+ 1;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i=i+1;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f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contador_esperaUsers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%número de utilizadores à espera para enviarem respetivos pacotes</w:t>
      </w:r>
    </w:p>
    <w:p w:rsidR="00C623BE" w:rsidRDefault="00C623BE" w:rsidP="00C623BE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744EF5" w:rsidRDefault="00744EF5" w:rsidP="0042431D">
      <w:pPr>
        <w:spacing w:before="60" w:after="60" w:line="360" w:lineRule="auto"/>
        <w:ind w:left="454"/>
        <w:rPr>
          <w:i/>
          <w:sz w:val="24"/>
        </w:rPr>
      </w:pPr>
    </w:p>
    <w:p w:rsidR="00D30ED9" w:rsidRDefault="00D30ED9" w:rsidP="0042431D">
      <w:pPr>
        <w:spacing w:before="60" w:after="60" w:line="360" w:lineRule="auto"/>
        <w:ind w:left="454"/>
        <w:rPr>
          <w:i/>
          <w:sz w:val="24"/>
        </w:rPr>
      </w:pPr>
    </w:p>
    <w:p w:rsidR="00C5046B" w:rsidRDefault="00C5046B" w:rsidP="0042431D">
      <w:pPr>
        <w:spacing w:before="60" w:after="60" w:line="360" w:lineRule="auto"/>
        <w:ind w:left="454"/>
        <w:rPr>
          <w:i/>
          <w:sz w:val="24"/>
        </w:rPr>
      </w:pPr>
    </w:p>
    <w:p w:rsidR="00C5046B" w:rsidRDefault="00C5046B" w:rsidP="0042431D">
      <w:pPr>
        <w:spacing w:before="60" w:after="60" w:line="360" w:lineRule="auto"/>
        <w:ind w:left="454"/>
        <w:rPr>
          <w:i/>
          <w:sz w:val="24"/>
        </w:rPr>
      </w:pPr>
    </w:p>
    <w:p w:rsidR="00D30ED9" w:rsidRP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lastRenderedPageBreak/>
        <w:tab/>
      </w:r>
      <w:r w:rsidRPr="00D30ED9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ThroughPut</w:t>
      </w:r>
      <w:proofErr w:type="spellEnd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= </w:t>
      </w:r>
      <w:proofErr w:type="spellStart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slottedAlohaSimulation</w:t>
      </w:r>
      <w:proofErr w:type="spellEnd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sigma, </w:t>
      </w:r>
      <w:proofErr w:type="spellStart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</w:t>
      </w:r>
      <w:proofErr w:type="spellStart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Nslots</w:t>
      </w:r>
      <w:proofErr w:type="spellEnd"/>
      <w:r w:rsidRPr="00D30ED9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%Estados existentes: 0 - inativo ; 1 - ativo ; 2 - espera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zeros(1,Nusers);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numero_sucessos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0;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i=1:Nslots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actualizacaoEstados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, sigma,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atualizacao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de estados,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%gera-se os pacotes a enviar para as probabilidades dadas para cada utilizador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numeroColisoes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)&gt;1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Existiram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colisoes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no envio de pacotes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mudarEstado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(vector_Users,1);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Utilizadores que sofreram de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colisoes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  <w:r w:rsidR="00FB08DE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 w:rsidR="00FB08DE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%ficam no estado ativo para puderem enviar depois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numeroColisoes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)==1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vector_Users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mudarEstado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(vector_Users,0);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Utiliadores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que conseguiram depois enviar </w:t>
      </w:r>
      <w:r w:rsidR="00FB08DE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 w:rsidR="00FB08DE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%pacote passam para estado inativo</w:t>
      </w:r>
    </w:p>
    <w:p w:rsidR="00FB08DE" w:rsidRPr="00FB08DE" w:rsidRDefault="00FB08DE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numero_sucessos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=numero_sucessos+1;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ThroughPut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numero_sucessos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/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Nslots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D30ED9" w:rsidRPr="00315FE8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 w:rsidRPr="00315FE8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D30ED9" w:rsidRDefault="00D30ED9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1E54A8" w:rsidRPr="00315FE8" w:rsidRDefault="001E54A8" w:rsidP="00D30ED9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315FE8" w:rsidRP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315FE8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[ f] = ex1( </w:t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sigma, </w:t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Nusers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, </w:t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Nslots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)</w:t>
      </w:r>
    </w:p>
    <w:p w:rsidR="00315FE8" w:rsidRP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315FE8" w:rsidRP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resultado_pratico=slottedAlohaSimulation(prob,sigma,Nusers,Nslots);</w:t>
      </w:r>
    </w:p>
    <w:p w:rsidR="00315FE8" w:rsidRP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resultado_teorico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</w:t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theoreticalThroughput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prob,sigma,Nusers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315FE8" w:rsidRP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315FE8" w:rsidRP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315FE8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'Theoretical throughput value'</w:t>
      </w:r>
      <w:r w:rsidRPr="00315FE8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resultado_teorico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 w:bidi="ar-SA"/>
        </w:rPr>
        <w:t>'Resultado obtido através da simulação'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resultado_pratico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315FE8" w:rsidRDefault="00315FE8" w:rsidP="00315FE8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D30ED9" w:rsidRDefault="00D30ED9" w:rsidP="0042431D">
      <w:pPr>
        <w:spacing w:before="60" w:after="60" w:line="360" w:lineRule="auto"/>
        <w:ind w:left="454"/>
        <w:rPr>
          <w:i/>
          <w:sz w:val="24"/>
        </w:rPr>
      </w:pPr>
    </w:p>
    <w:p w:rsidR="009B1AC1" w:rsidRDefault="009B1AC1" w:rsidP="0042431D">
      <w:pPr>
        <w:spacing w:before="60" w:after="60" w:line="360" w:lineRule="auto"/>
        <w:ind w:left="454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Anexo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exercício</w:t>
      </w:r>
      <w:proofErr w:type="spellEnd"/>
      <w:r>
        <w:rPr>
          <w:b/>
          <w:sz w:val="28"/>
        </w:rPr>
        <w:t xml:space="preserve"> 2</w:t>
      </w:r>
      <w:r w:rsidRPr="00B431E2">
        <w:rPr>
          <w:b/>
          <w:sz w:val="28"/>
        </w:rPr>
        <w:t>:</w:t>
      </w:r>
    </w:p>
    <w:p w:rsid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parameters</w:t>
      </w:r>
      <w:proofErr w:type="spellEnd"/>
    </w:p>
    <w:p w:rsid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global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LinkCapacity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%USER DEFINED PARAMETERS%%%%%%%%%%%%%%%%%%%%%%%%%%%%%%%%%%%%%%%%%%%%%%%%%%%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%Capacity of the link, in bits/sec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=64000;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%Flows is a cell array where each cell corresponds to one flow, and each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 is a vector with 4 elements corresponding to (1) source type, (2)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%mean </w:t>
      </w:r>
      <w:proofErr w:type="spellStart"/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interarrival</w:t>
      </w:r>
      <w:proofErr w:type="spellEnd"/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time (in seconds), (3) the mean packet length (in bits),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%and (4) priority level. There are two types of sources: 1 = Poisson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%arrivals and exponentially distributed sizes; 2 = Poisson arrivals and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%fixed sizes. The levels of priority must be consecutive integers starting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%at 1, where a lower number corresponds to a higher priority.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lastRenderedPageBreak/>
        <w:tab/>
      </w: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Flows={[1,1/16,1000,1];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[1,1/16,1000,1]};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A699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6A6995" w:rsidRP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6A699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%Definition of the simulation end time, function of the maximum mean</w:t>
      </w:r>
    </w:p>
    <w:p w:rsid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interarrival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time</w:t>
      </w:r>
    </w:p>
    <w:p w:rsidR="006A6995" w:rsidRDefault="006A6995" w:rsidP="006A699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9B1AC1" w:rsidRDefault="009B1AC1" w:rsidP="0042431D">
      <w:pPr>
        <w:spacing w:before="60" w:after="60" w:line="360" w:lineRule="auto"/>
        <w:ind w:left="454"/>
        <w:rPr>
          <w:i/>
          <w:sz w:val="24"/>
        </w:rPr>
      </w:pPr>
    </w:p>
    <w:p w:rsidR="001C3DD5" w:rsidRDefault="001C3DD5" w:rsidP="0042431D">
      <w:pPr>
        <w:spacing w:before="60" w:after="60" w:line="360" w:lineRule="auto"/>
        <w:ind w:left="454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Anexo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exercício</w:t>
      </w:r>
      <w:proofErr w:type="spellEnd"/>
      <w:r>
        <w:rPr>
          <w:b/>
          <w:sz w:val="28"/>
        </w:rPr>
        <w:t xml:space="preserve"> 3</w:t>
      </w:r>
      <w:r w:rsidRPr="00B431E2">
        <w:rPr>
          <w:b/>
          <w:sz w:val="28"/>
        </w:rPr>
        <w:t>: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parameters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%USER DEFINED PARAMETERS%%%%%%%%%%%%%%%%%%%%%%%%%%%%%%%%%%%%%%%%%%%%%%%%%%%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%Capacity of the link, in bits/sec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=64000;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%Flows is a cell array where each cell corresponds to one flow, and each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 is a vector with 4 elements corresponding to (1) source type, (2)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%mean </w:t>
      </w:r>
      <w:proofErr w:type="spellStart"/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interarrival</w:t>
      </w:r>
      <w:proofErr w:type="spellEnd"/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time (in seconds), (3) the mean packet length (in bits),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%and (4) priority level. There are two types of sources: 1 = Poisson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%arrivals and exponentially distributed sizes; 2 = Poisson arrivals and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%fixed sizes. The levels of priority must be consecutive integers starting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%at 1, where a lower number corresponds to a higher priority.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Flows={[2,1/16,1000,1];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[2,1/16,1000,1]};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0D575A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0D575A" w:rsidRP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0D575A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%Definition of the simulation end time, function of the maximum mean</w:t>
      </w:r>
    </w:p>
    <w:p w:rsid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interarrival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time</w:t>
      </w:r>
    </w:p>
    <w:p w:rsidR="000D575A" w:rsidRDefault="000D575A" w:rsidP="000D575A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BE75C1" w:rsidRDefault="00BE75C1" w:rsidP="000D575A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</w:pPr>
    </w:p>
    <w:p w:rsidR="00BE75C1" w:rsidRDefault="00BE75C1" w:rsidP="00BE75C1">
      <w:pPr>
        <w:spacing w:before="60" w:after="60" w:line="360" w:lineRule="auto"/>
        <w:ind w:left="454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Anexo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exercício</w:t>
      </w:r>
      <w:proofErr w:type="spellEnd"/>
      <w:r>
        <w:rPr>
          <w:b/>
          <w:sz w:val="28"/>
        </w:rPr>
        <w:t xml:space="preserve"> 4</w:t>
      </w:r>
      <w:r w:rsidRPr="00B431E2">
        <w:rPr>
          <w:b/>
          <w:sz w:val="28"/>
        </w:rPr>
        <w:t>: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parameters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%USER DEFINED PARAMETERS%%%%%%%%%%%%%%%%%%%%%%%%%%%%%%%%%%%%%%%%%%%%%%%%%%%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%Capacity of the link, in bits/sec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=64000;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%Flows is a cell array where each cell corresponds to one flow, and each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 is a vector with 4 elements corresponding to (1) source type, (2)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%mean </w:t>
      </w:r>
      <w:proofErr w:type="spellStart"/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interarrival</w:t>
      </w:r>
      <w:proofErr w:type="spellEnd"/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time (in seconds), (3) the mean packet length (in bits),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%and (4) priority level. There are two types of sources: 1 = Poisson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%arrivals and exponentially distributed sizes; 2 = Poisson arrivals and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%fixed sizes. The levels of priority must be consecutive integers starting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%at 1, where a lower number corresponds to a higher priority.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Flows={[2,1/16,1000,1];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[2,1/16,1000,2]};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BC16D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BC16DF" w:rsidRP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BC16DF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%Definition of the simulation end time, function of the maximum mean</w:t>
      </w:r>
    </w:p>
    <w:p w:rsid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interarrival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time</w:t>
      </w:r>
    </w:p>
    <w:p w:rsidR="00BC16DF" w:rsidRDefault="00BC16DF" w:rsidP="00BC16D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BC16DF" w:rsidRDefault="00BC16DF" w:rsidP="00BE75C1">
      <w:pPr>
        <w:spacing w:before="60" w:after="60" w:line="360" w:lineRule="auto"/>
        <w:ind w:left="454"/>
        <w:rPr>
          <w:b/>
          <w:sz w:val="28"/>
        </w:rPr>
      </w:pPr>
    </w:p>
    <w:p w:rsidR="00BC16DF" w:rsidRDefault="00BC16DF" w:rsidP="00BC16DF">
      <w:pPr>
        <w:spacing w:before="60" w:after="60" w:line="360" w:lineRule="auto"/>
        <w:ind w:left="454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Anexo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exercício</w:t>
      </w:r>
      <w:proofErr w:type="spellEnd"/>
      <w:r>
        <w:rPr>
          <w:b/>
          <w:sz w:val="28"/>
        </w:rPr>
        <w:t xml:space="preserve"> 5</w:t>
      </w:r>
      <w:r w:rsidRPr="00B431E2">
        <w:rPr>
          <w:b/>
          <w:sz w:val="28"/>
        </w:rPr>
        <w:t>: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parameters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%USER DEFINED PARAMETERS%%%%%%%%%%%%%%%%%%%%%%%%%%%%%%%%%%%%%%%%%%%%%%%%%%%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%Capacity of the link, in bits/sec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=64000;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%Flows is a cell array where each cell corresponds to one flow, and each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%flow is a vector with 4 elements corresponding to (1) source type, (2)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%mean </w:t>
      </w:r>
      <w:proofErr w:type="spellStart"/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interarrival</w:t>
      </w:r>
      <w:proofErr w:type="spellEnd"/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time (in seconds), (3) the mean packet length (in bits),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%and (4) priority level. There are two types of sources: 1 = Poisson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%arrivals and exponentially distributed sizes; 2 = Poisson arrivals and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%fixed sizes. The levels of priority must be consecutive integers starting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%at 1, where a lower number corresponds to a higher priority.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Flows={[2,1/16,150,1,100];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[2,1/16,300,2,200]};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%Definition of the simulation end time, function of the maximum mean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interarrival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time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BC16DF" w:rsidRDefault="00BC16DF" w:rsidP="00BE75C1">
      <w:pPr>
        <w:spacing w:before="60" w:after="60" w:line="360" w:lineRule="auto"/>
        <w:ind w:left="454"/>
        <w:rPr>
          <w:b/>
          <w:sz w:val="28"/>
        </w:rPr>
      </w:pP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init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Time;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EventList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numFlows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FlowStats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global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Queues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global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numQueues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global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numPacketsInQueues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TxLink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LinkState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Credits;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global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>%Define que a próxima fila a ser servida. A 1ª a ser servida é a 1.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currentQueue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= 1;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%Initialization of simulation clock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Time=0;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%Number of priority levels at the link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numFlows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=size(Flows,1);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numPriorities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=1;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for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=1:numFlows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Credits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(i)=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Flows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{i}(5);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%inicialização dos créditos disponíveis por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queue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.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if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}(4)&gt;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numPriorities</w:t>
      </w:r>
      <w:proofErr w:type="spellEnd"/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numPriorities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=Flows{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}(4);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 xml:space="preserve">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%Initialization of link data structures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numPriorities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%One queue for each priority level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TxLink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=[];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%Transmission link is empty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LinkState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=0;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%State of transmission link is idle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lastRenderedPageBreak/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for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=1:numQueues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numPacketsInQueues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)=0;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%This queue is empty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Queues{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}=zeros(0,3);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%Initialization of Queues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%Initialization of flow data structures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for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=1:numFlows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FlowStats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}=[0,0,0];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%Statistics of this flow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nextEventType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=1;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%Next event type is arrival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MeanInterarrival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=Flows{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}(2);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%Mean </w:t>
      </w:r>
      <w:proofErr w:type="spellStart"/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interarrival</w:t>
      </w:r>
      <w:proofErr w:type="spellEnd"/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time of this flow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nextArrivalTime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=-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MeanInterarrival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*log(rand());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%Arrival time of next packet of this </w:t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  <w:t xml:space="preserve">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  <w:t xml:space="preserve">    %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flow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EventList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,:)=[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nextArrivalTime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i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nextEventType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%Schedules next packet arrival for </w:t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  <w:t xml:space="preserve">    &amp;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this flow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pq</w:t>
      </w:r>
      <w:proofErr w:type="spellEnd"/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Queues;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numPacketsInQueues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TxLink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LinkState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EventList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Time;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currentQueue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Credits;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=0;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&gt;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numQueues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=1;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verfica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se já foi dada uma volta completa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firstQueue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%garante que o ciclo não fica num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loop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infinito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noPackets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=0;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while</w:t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(1)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  <w:proofErr w:type="spellStart"/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isempty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})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nao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faz nada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pq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o ponteiro 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actualizado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no fim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pacote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Queues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{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}(1,:);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Credits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)&gt;= pacote(3))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Credits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Credits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 - pacote(3);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break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else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Credits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Credits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)+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Flows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{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}(5);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actualizar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  <w:t xml:space="preserve">   %o conter de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creditos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+ 1;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actualizar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para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proxima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fila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lastRenderedPageBreak/>
        <w:t xml:space="preserve">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&gt;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numQueues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%averigua se é preciso voltar ao início - Round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Robin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1;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firstQueue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)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%averigua se já foi dada uma volta completa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noPackets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= 1;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nao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há pacotes a enviar, o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scheduler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não envia nada.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break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thisQueue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queue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que a ser enviada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=currentQueue+1;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actualiza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a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currentQueue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;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noPackets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==0)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%apenas envia se houver um pacote por enviar</w:t>
      </w:r>
    </w:p>
    <w:p w:rsid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%Transfers selected packet to transmission link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thisPacket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=Queues{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}(1,:);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%Reads packet to be transmitted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Queues{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}(1,:)=[];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%Removes selected packet from this queue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numPacketsInQueues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)=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numPacketsInQueues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thisQueue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)-1;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%Decrements number of </w:t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  <w:t>%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packets in this queue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TxLink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thisPacket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%Stores this packet at the transmission link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LinkState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=1;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%Set state of link to busy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%Schedules departure of this packet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thisLength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thisPacket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(3);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%Length of this packet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nextDepartureTime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=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Time+thisLength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/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LinkCapacity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%Time of next departure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nextEventType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=2;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%Next event type is departure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EventList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(end+1,:)=[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nextDepartureTime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0 </w:t>
      </w:r>
      <w:proofErr w:type="spellStart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nextEventType</w:t>
      </w:r>
      <w:proofErr w:type="spellEnd"/>
      <w:r w:rsidRPr="00525D45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%Places departure event in </w:t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  <w:t>%</w:t>
      </w:r>
      <w:r w:rsidRPr="00525D45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event list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525D45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525D45" w:rsidRPr="00525D45" w:rsidRDefault="00525D4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525D45" w:rsidRDefault="002650C5" w:rsidP="00525D45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sz w:val="24"/>
          <w:szCs w:val="24"/>
          <w:lang w:bidi="ar-SA"/>
        </w:rPr>
        <w:tab/>
      </w:r>
    </w:p>
    <w:p w:rsidR="002650C5" w:rsidRPr="002650C5" w:rsidRDefault="002650C5" w:rsidP="002650C5">
      <w:pPr>
        <w:widowControl/>
        <w:adjustRightInd w:val="0"/>
        <w:spacing w:before="60" w:after="60" w:line="360" w:lineRule="auto"/>
        <w:rPr>
          <w:rFonts w:eastAsiaTheme="minorHAnsi"/>
          <w:szCs w:val="24"/>
          <w:lang w:val="pt-PT" w:bidi="ar-SA"/>
        </w:rPr>
      </w:pPr>
      <w:r>
        <w:rPr>
          <w:rFonts w:ascii="Courier New" w:eastAsiaTheme="minorHAnsi" w:hAnsi="Courier New" w:cs="Courier New"/>
          <w:sz w:val="24"/>
          <w:szCs w:val="24"/>
          <w:lang w:bidi="ar-SA"/>
        </w:rPr>
        <w:tab/>
      </w:r>
      <w:r w:rsidRPr="002650C5">
        <w:rPr>
          <w:rFonts w:eastAsiaTheme="minorHAnsi"/>
          <w:b/>
          <w:i/>
          <w:szCs w:val="24"/>
          <w:lang w:val="pt-PT" w:bidi="ar-SA"/>
        </w:rPr>
        <w:t xml:space="preserve">Nota: </w:t>
      </w:r>
      <w:r w:rsidRPr="002650C5">
        <w:rPr>
          <w:rFonts w:eastAsiaTheme="minorHAnsi"/>
          <w:szCs w:val="24"/>
          <w:lang w:val="pt-PT" w:bidi="ar-SA"/>
        </w:rPr>
        <w:t>Relat</w:t>
      </w:r>
      <w:r>
        <w:rPr>
          <w:rFonts w:eastAsiaTheme="minorHAnsi"/>
          <w:szCs w:val="24"/>
          <w:lang w:val="pt-PT" w:bidi="ar-SA"/>
        </w:rPr>
        <w:t>ivamente aos exercícios 2-5, as funções que não foram aqu</w:t>
      </w:r>
      <w:r w:rsidR="00B621E3">
        <w:rPr>
          <w:rFonts w:eastAsiaTheme="minorHAnsi"/>
          <w:szCs w:val="24"/>
          <w:lang w:val="pt-PT" w:bidi="ar-SA"/>
        </w:rPr>
        <w:t>i apresentado em anexo mas que são</w:t>
      </w:r>
      <w:r>
        <w:rPr>
          <w:rFonts w:eastAsiaTheme="minorHAnsi"/>
          <w:szCs w:val="24"/>
          <w:lang w:val="pt-PT" w:bidi="ar-SA"/>
        </w:rPr>
        <w:t xml:space="preserve"> </w:t>
      </w:r>
      <w:r>
        <w:rPr>
          <w:rFonts w:eastAsiaTheme="minorHAnsi"/>
          <w:szCs w:val="24"/>
          <w:lang w:val="pt-PT" w:bidi="ar-SA"/>
        </w:rPr>
        <w:tab/>
      </w:r>
      <w:r w:rsidR="00B621E3">
        <w:rPr>
          <w:rFonts w:eastAsiaTheme="minorHAnsi"/>
          <w:szCs w:val="24"/>
          <w:lang w:val="pt-PT" w:bidi="ar-SA"/>
        </w:rPr>
        <w:t>utilizadas</w:t>
      </w:r>
      <w:r>
        <w:rPr>
          <w:rFonts w:eastAsiaTheme="minorHAnsi"/>
          <w:szCs w:val="24"/>
          <w:lang w:val="pt-PT" w:bidi="ar-SA"/>
        </w:rPr>
        <w:t xml:space="preserve"> para a concretização das simulações apresentadas, encontra</w:t>
      </w:r>
      <w:r w:rsidR="00B621E3">
        <w:rPr>
          <w:rFonts w:eastAsiaTheme="minorHAnsi"/>
          <w:szCs w:val="24"/>
          <w:lang w:val="pt-PT" w:bidi="ar-SA"/>
        </w:rPr>
        <w:t>m</w:t>
      </w:r>
      <w:r>
        <w:rPr>
          <w:rFonts w:eastAsiaTheme="minorHAnsi"/>
          <w:szCs w:val="24"/>
          <w:lang w:val="pt-PT" w:bidi="ar-SA"/>
        </w:rPr>
        <w:t>-s</w:t>
      </w:r>
      <w:r w:rsidR="00B621E3">
        <w:rPr>
          <w:rFonts w:eastAsiaTheme="minorHAnsi"/>
          <w:szCs w:val="24"/>
          <w:lang w:val="pt-PT" w:bidi="ar-SA"/>
        </w:rPr>
        <w:t xml:space="preserve">e inalterado comparativamente às </w:t>
      </w:r>
      <w:r w:rsidR="00B621E3">
        <w:rPr>
          <w:rFonts w:eastAsiaTheme="minorHAnsi"/>
          <w:szCs w:val="24"/>
          <w:lang w:val="pt-PT" w:bidi="ar-SA"/>
        </w:rPr>
        <w:tab/>
        <w:t>funções fornecidas</w:t>
      </w:r>
      <w:r>
        <w:rPr>
          <w:rFonts w:eastAsiaTheme="minorHAnsi"/>
          <w:szCs w:val="24"/>
          <w:lang w:val="pt-PT" w:bidi="ar-SA"/>
        </w:rPr>
        <w:t xml:space="preserve"> no </w:t>
      </w:r>
      <w:proofErr w:type="spellStart"/>
      <w:r>
        <w:rPr>
          <w:rFonts w:eastAsiaTheme="minorHAnsi"/>
          <w:i/>
          <w:szCs w:val="24"/>
          <w:lang w:val="pt-PT" w:bidi="ar-SA"/>
        </w:rPr>
        <w:t>fenix</w:t>
      </w:r>
      <w:proofErr w:type="spellEnd"/>
      <w:r w:rsidR="00B621E3">
        <w:rPr>
          <w:rFonts w:eastAsiaTheme="minorHAnsi"/>
          <w:szCs w:val="24"/>
          <w:lang w:val="pt-PT" w:bidi="ar-SA"/>
        </w:rPr>
        <w:t>, logo não são apresentadas em anexo</w:t>
      </w:r>
      <w:r>
        <w:rPr>
          <w:rFonts w:eastAsiaTheme="minorHAnsi"/>
          <w:szCs w:val="24"/>
          <w:lang w:val="pt-PT" w:bidi="ar-SA"/>
        </w:rPr>
        <w:t>.</w:t>
      </w:r>
    </w:p>
    <w:p w:rsidR="00525D45" w:rsidRPr="002650C5" w:rsidRDefault="00525D45" w:rsidP="00BE75C1">
      <w:pPr>
        <w:spacing w:before="60" w:after="60" w:line="360" w:lineRule="auto"/>
        <w:ind w:left="454"/>
        <w:rPr>
          <w:b/>
          <w:sz w:val="28"/>
          <w:lang w:val="pt-PT"/>
        </w:rPr>
      </w:pPr>
    </w:p>
    <w:p w:rsidR="00BE75C1" w:rsidRPr="002650C5" w:rsidRDefault="00BE75C1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0D575A" w:rsidRPr="002650C5" w:rsidRDefault="000D575A" w:rsidP="000D575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0D575A" w:rsidRPr="002650C5" w:rsidRDefault="000D575A" w:rsidP="0042431D">
      <w:pPr>
        <w:spacing w:before="60" w:after="60" w:line="360" w:lineRule="auto"/>
        <w:ind w:left="454"/>
        <w:rPr>
          <w:i/>
          <w:sz w:val="24"/>
          <w:lang w:val="pt-PT"/>
        </w:rPr>
      </w:pPr>
    </w:p>
    <w:sectPr w:rsidR="000D575A" w:rsidRPr="002650C5" w:rsidSect="00545D5F">
      <w:pgSz w:w="11920" w:h="16850"/>
      <w:pgMar w:top="1260" w:right="180" w:bottom="280" w:left="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0D3C02"/>
    <w:multiLevelType w:val="hybridMultilevel"/>
    <w:tmpl w:val="58784FF0"/>
    <w:lvl w:ilvl="0" w:tplc="0816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">
    <w:nsid w:val="4B276226"/>
    <w:multiLevelType w:val="hybridMultilevel"/>
    <w:tmpl w:val="578AB2EC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54B578D7"/>
    <w:multiLevelType w:val="hybridMultilevel"/>
    <w:tmpl w:val="ACE8C5D8"/>
    <w:lvl w:ilvl="0" w:tplc="ABC09734">
      <w:start w:val="1"/>
      <w:numFmt w:val="decimal"/>
      <w:lvlText w:val="%1."/>
      <w:lvlJc w:val="left"/>
      <w:pPr>
        <w:ind w:left="2160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62EA64D2"/>
    <w:multiLevelType w:val="hybridMultilevel"/>
    <w:tmpl w:val="4CA25794"/>
    <w:lvl w:ilvl="0" w:tplc="ABC09734">
      <w:start w:val="1"/>
      <w:numFmt w:val="decimal"/>
      <w:lvlText w:val="%1."/>
      <w:lvlJc w:val="left"/>
      <w:pPr>
        <w:ind w:left="2160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60E4976"/>
    <w:multiLevelType w:val="hybridMultilevel"/>
    <w:tmpl w:val="FD62320A"/>
    <w:lvl w:ilvl="0" w:tplc="17DA8E66">
      <w:start w:val="1"/>
      <w:numFmt w:val="decimal"/>
      <w:lvlText w:val="%1."/>
      <w:lvlJc w:val="left"/>
      <w:pPr>
        <w:ind w:left="2608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6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545D5F"/>
    <w:rsid w:val="00010A9A"/>
    <w:rsid w:val="0001263F"/>
    <w:rsid w:val="0002031E"/>
    <w:rsid w:val="00096A4F"/>
    <w:rsid w:val="000A0F83"/>
    <w:rsid w:val="000B42E4"/>
    <w:rsid w:val="000B4E48"/>
    <w:rsid w:val="000D575A"/>
    <w:rsid w:val="00101311"/>
    <w:rsid w:val="00101F8E"/>
    <w:rsid w:val="001072DD"/>
    <w:rsid w:val="00130940"/>
    <w:rsid w:val="001454B3"/>
    <w:rsid w:val="00184DAA"/>
    <w:rsid w:val="001C3DD5"/>
    <w:rsid w:val="001C5125"/>
    <w:rsid w:val="001D5C0B"/>
    <w:rsid w:val="001D630F"/>
    <w:rsid w:val="001E54A8"/>
    <w:rsid w:val="001F4EEF"/>
    <w:rsid w:val="00200885"/>
    <w:rsid w:val="00205AD7"/>
    <w:rsid w:val="00206A75"/>
    <w:rsid w:val="002224C6"/>
    <w:rsid w:val="00233463"/>
    <w:rsid w:val="00237463"/>
    <w:rsid w:val="00250401"/>
    <w:rsid w:val="002650C5"/>
    <w:rsid w:val="002822DE"/>
    <w:rsid w:val="00284F59"/>
    <w:rsid w:val="002F7BD6"/>
    <w:rsid w:val="00312E51"/>
    <w:rsid w:val="00315FE8"/>
    <w:rsid w:val="003267CE"/>
    <w:rsid w:val="00362515"/>
    <w:rsid w:val="00365A0E"/>
    <w:rsid w:val="00382253"/>
    <w:rsid w:val="00387A37"/>
    <w:rsid w:val="003A2FD9"/>
    <w:rsid w:val="003D0983"/>
    <w:rsid w:val="0040310B"/>
    <w:rsid w:val="0042431D"/>
    <w:rsid w:val="004379DF"/>
    <w:rsid w:val="004974AA"/>
    <w:rsid w:val="004B1A26"/>
    <w:rsid w:val="005037BC"/>
    <w:rsid w:val="00525D45"/>
    <w:rsid w:val="00527424"/>
    <w:rsid w:val="00545D5F"/>
    <w:rsid w:val="005510A0"/>
    <w:rsid w:val="005567C2"/>
    <w:rsid w:val="0056085D"/>
    <w:rsid w:val="005813E6"/>
    <w:rsid w:val="005A5EC3"/>
    <w:rsid w:val="005D0B6E"/>
    <w:rsid w:val="005D4E0A"/>
    <w:rsid w:val="00647F6B"/>
    <w:rsid w:val="006548E0"/>
    <w:rsid w:val="006A6995"/>
    <w:rsid w:val="006F70FE"/>
    <w:rsid w:val="007026B9"/>
    <w:rsid w:val="007037AC"/>
    <w:rsid w:val="00712DE3"/>
    <w:rsid w:val="00713E47"/>
    <w:rsid w:val="00724A2A"/>
    <w:rsid w:val="007400E6"/>
    <w:rsid w:val="00744EF5"/>
    <w:rsid w:val="00747DF8"/>
    <w:rsid w:val="007629A9"/>
    <w:rsid w:val="00775F5A"/>
    <w:rsid w:val="00787805"/>
    <w:rsid w:val="007940D0"/>
    <w:rsid w:val="007A342E"/>
    <w:rsid w:val="007B660E"/>
    <w:rsid w:val="007E2E32"/>
    <w:rsid w:val="00817F55"/>
    <w:rsid w:val="00831658"/>
    <w:rsid w:val="00844A72"/>
    <w:rsid w:val="008B50B9"/>
    <w:rsid w:val="008E64FA"/>
    <w:rsid w:val="0090163C"/>
    <w:rsid w:val="00912959"/>
    <w:rsid w:val="00923947"/>
    <w:rsid w:val="0095648F"/>
    <w:rsid w:val="0097062F"/>
    <w:rsid w:val="009B1AC1"/>
    <w:rsid w:val="009C2F44"/>
    <w:rsid w:val="00A1120B"/>
    <w:rsid w:val="00A47BEE"/>
    <w:rsid w:val="00AA08C2"/>
    <w:rsid w:val="00AA7AA3"/>
    <w:rsid w:val="00AB177B"/>
    <w:rsid w:val="00AD0827"/>
    <w:rsid w:val="00AF1918"/>
    <w:rsid w:val="00AF58D6"/>
    <w:rsid w:val="00B146C2"/>
    <w:rsid w:val="00B25EF5"/>
    <w:rsid w:val="00B31CBF"/>
    <w:rsid w:val="00B431E2"/>
    <w:rsid w:val="00B621E3"/>
    <w:rsid w:val="00B673A0"/>
    <w:rsid w:val="00B81447"/>
    <w:rsid w:val="00B86E5E"/>
    <w:rsid w:val="00BA329B"/>
    <w:rsid w:val="00BA397E"/>
    <w:rsid w:val="00BC16DF"/>
    <w:rsid w:val="00BD3B8E"/>
    <w:rsid w:val="00BE52B7"/>
    <w:rsid w:val="00BE75C1"/>
    <w:rsid w:val="00C24CFB"/>
    <w:rsid w:val="00C32827"/>
    <w:rsid w:val="00C36BE6"/>
    <w:rsid w:val="00C5046B"/>
    <w:rsid w:val="00C623BE"/>
    <w:rsid w:val="00C73F11"/>
    <w:rsid w:val="00C914DA"/>
    <w:rsid w:val="00CA2099"/>
    <w:rsid w:val="00CB3A86"/>
    <w:rsid w:val="00D01F01"/>
    <w:rsid w:val="00D30ED9"/>
    <w:rsid w:val="00D4273C"/>
    <w:rsid w:val="00DA4621"/>
    <w:rsid w:val="00DA59C5"/>
    <w:rsid w:val="00DA5B73"/>
    <w:rsid w:val="00DF23B2"/>
    <w:rsid w:val="00E051ED"/>
    <w:rsid w:val="00E0559D"/>
    <w:rsid w:val="00E26293"/>
    <w:rsid w:val="00E714AF"/>
    <w:rsid w:val="00EF543B"/>
    <w:rsid w:val="00F24C80"/>
    <w:rsid w:val="00F34CCE"/>
    <w:rsid w:val="00F77386"/>
    <w:rsid w:val="00F97FDB"/>
    <w:rsid w:val="00FB08DE"/>
    <w:rsid w:val="00FC1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45D5F"/>
    <w:rPr>
      <w:rFonts w:ascii="Arial" w:eastAsia="Arial" w:hAnsi="Arial" w:cs="Arial"/>
      <w:lang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45D5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545D5F"/>
  </w:style>
  <w:style w:type="paragraph" w:customStyle="1" w:styleId="Heading1">
    <w:name w:val="Heading 1"/>
    <w:basedOn w:val="Normal"/>
    <w:uiPriority w:val="1"/>
    <w:qFormat/>
    <w:rsid w:val="00545D5F"/>
    <w:pPr>
      <w:spacing w:before="1"/>
      <w:ind w:left="936"/>
      <w:outlineLvl w:val="1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rsid w:val="00545D5F"/>
  </w:style>
  <w:style w:type="paragraph" w:customStyle="1" w:styleId="TableParagraph">
    <w:name w:val="Table Paragraph"/>
    <w:basedOn w:val="Normal"/>
    <w:uiPriority w:val="1"/>
    <w:qFormat/>
    <w:rsid w:val="00545D5F"/>
    <w:pPr>
      <w:ind w:left="200" w:hanging="185"/>
    </w:pPr>
    <w:rPr>
      <w:rFonts w:ascii="Cambria Math" w:eastAsia="Cambria Math" w:hAnsi="Cambria Math" w:cs="Cambria Math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940D0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940D0"/>
    <w:rPr>
      <w:rFonts w:ascii="Tahoma" w:eastAsia="Arial" w:hAnsi="Tahoma" w:cs="Tahoma"/>
      <w:sz w:val="16"/>
      <w:szCs w:val="16"/>
      <w:lang w:bidi="en-US"/>
    </w:rPr>
  </w:style>
  <w:style w:type="character" w:styleId="TextodoMarcadordePosio">
    <w:name w:val="Placeholder Text"/>
    <w:basedOn w:val="Tipodeletrapredefinidodopargrafo"/>
    <w:uiPriority w:val="99"/>
    <w:semiHidden/>
    <w:rsid w:val="00775F5A"/>
    <w:rPr>
      <w:color w:val="808080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7400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 w:bidi="ar-SA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7400E6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0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F0EC78-6CE6-4884-91DF-F28664237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4590</TotalTime>
  <Pages>16</Pages>
  <Words>4216</Words>
  <Characters>22771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Condesso</cp:lastModifiedBy>
  <cp:revision>117</cp:revision>
  <dcterms:created xsi:type="dcterms:W3CDTF">2017-10-31T14:24:00Z</dcterms:created>
  <dcterms:modified xsi:type="dcterms:W3CDTF">2017-11-17T18:30:00Z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2017-10-31T00:00:00Z</vt:filetime>
  </property>
</Properties>
</file>