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45D5F" w:rsidRDefault="002224C6">
      <w:pPr>
        <w:pStyle w:val="Corpodetexto"/>
        <w:ind w:left="4101"/>
        <w:rPr>
          <w:rFonts w:ascii="Times New Roman"/>
          <w:sz w:val="20"/>
        </w:rPr>
      </w:pPr>
      <w:r>
        <w:rPr>
          <w:rFonts w:ascii="Times New Roman"/>
          <w:noProof/>
          <w:sz w:val="20"/>
          <w:lang w:val="pt-PT" w:eastAsia="pt-PT" w:bidi="ar-SA"/>
        </w:rPr>
        <w:drawing>
          <wp:inline distT="0" distB="0" distL="0" distR="0">
            <wp:extent cx="2313748" cy="1634490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3748" cy="163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D5F" w:rsidRDefault="00545D5F">
      <w:pPr>
        <w:pStyle w:val="Corpodetexto"/>
        <w:rPr>
          <w:rFonts w:ascii="Times New Roman"/>
          <w:sz w:val="20"/>
        </w:rPr>
      </w:pPr>
    </w:p>
    <w:p w:rsidR="00545D5F" w:rsidRDefault="00545D5F">
      <w:pPr>
        <w:pStyle w:val="Corpodetexto"/>
        <w:rPr>
          <w:rFonts w:ascii="Times New Roman"/>
          <w:sz w:val="20"/>
        </w:rPr>
      </w:pPr>
    </w:p>
    <w:p w:rsidR="00545D5F" w:rsidRDefault="00545D5F">
      <w:pPr>
        <w:pStyle w:val="Corpodetexto"/>
        <w:rPr>
          <w:rFonts w:ascii="Times New Roman"/>
          <w:sz w:val="20"/>
        </w:rPr>
      </w:pPr>
    </w:p>
    <w:p w:rsidR="00545D5F" w:rsidRDefault="00545D5F">
      <w:pPr>
        <w:pStyle w:val="Corpodetexto"/>
        <w:rPr>
          <w:rFonts w:ascii="Times New Roman"/>
          <w:sz w:val="20"/>
        </w:rPr>
      </w:pPr>
    </w:p>
    <w:p w:rsidR="00545D5F" w:rsidRDefault="00545D5F">
      <w:pPr>
        <w:pStyle w:val="Corpodetexto"/>
        <w:rPr>
          <w:rFonts w:ascii="Times New Roman"/>
          <w:sz w:val="20"/>
        </w:rPr>
      </w:pPr>
    </w:p>
    <w:p w:rsidR="00545D5F" w:rsidRDefault="00545D5F">
      <w:pPr>
        <w:pStyle w:val="Corpodetexto"/>
        <w:rPr>
          <w:rFonts w:ascii="Times New Roman"/>
          <w:sz w:val="20"/>
        </w:rPr>
      </w:pPr>
    </w:p>
    <w:p w:rsidR="00545D5F" w:rsidRDefault="00545D5F">
      <w:pPr>
        <w:pStyle w:val="Corpodetexto"/>
        <w:rPr>
          <w:rFonts w:ascii="Times New Roman"/>
          <w:sz w:val="20"/>
        </w:rPr>
      </w:pPr>
    </w:p>
    <w:p w:rsidR="00545D5F" w:rsidRDefault="00545D5F">
      <w:pPr>
        <w:pStyle w:val="Corpodetexto"/>
        <w:spacing w:before="3"/>
        <w:rPr>
          <w:rFonts w:ascii="Times New Roman"/>
          <w:sz w:val="28"/>
        </w:rPr>
      </w:pPr>
    </w:p>
    <w:p w:rsidR="00545D5F" w:rsidRPr="009F52C7" w:rsidRDefault="00306CBE">
      <w:pPr>
        <w:spacing w:line="821" w:lineRule="exact"/>
        <w:ind w:left="1985" w:right="1847"/>
        <w:jc w:val="center"/>
        <w:rPr>
          <w:rFonts w:ascii="Cambria Math"/>
          <w:sz w:val="72"/>
        </w:rPr>
      </w:pPr>
      <w:r w:rsidRPr="00306CBE">
        <w:pict>
          <v:line id="_x0000_s1041" style="position:absolute;left:0;text-align:left;z-index:251659264;mso-wrap-distance-left:0;mso-wrap-distance-right:0;mso-position-horizontal-relative:page" from="69.5pt,45.55pt" to="525.95pt,45.55pt" strokecolor="#4f81bb" strokeweight=".96pt">
            <w10:wrap type="topAndBottom" anchorx="page"/>
          </v:line>
        </w:pict>
      </w:r>
      <w:r w:rsidR="002224C6" w:rsidRPr="009F52C7">
        <w:rPr>
          <w:rFonts w:ascii="Cambria Math"/>
          <w:color w:val="17365D"/>
          <w:sz w:val="72"/>
        </w:rPr>
        <w:t>D.D.S.R</w:t>
      </w:r>
    </w:p>
    <w:p w:rsidR="00545D5F" w:rsidRPr="00CD34B4" w:rsidRDefault="00143E43">
      <w:pPr>
        <w:spacing w:before="441"/>
        <w:ind w:left="2074" w:right="1847"/>
        <w:jc w:val="center"/>
        <w:rPr>
          <w:rFonts w:ascii="Cambria Math" w:hAnsi="Cambria Math"/>
          <w:b/>
          <w:sz w:val="36"/>
        </w:rPr>
      </w:pPr>
      <w:proofErr w:type="spellStart"/>
      <w:r>
        <w:rPr>
          <w:rFonts w:ascii="Cambria Math" w:hAnsi="Cambria Math"/>
          <w:color w:val="202020"/>
          <w:sz w:val="36"/>
        </w:rPr>
        <w:t>Relatório</w:t>
      </w:r>
      <w:proofErr w:type="spellEnd"/>
      <w:r>
        <w:rPr>
          <w:rFonts w:ascii="Cambria Math" w:hAnsi="Cambria Math"/>
          <w:color w:val="202020"/>
          <w:sz w:val="36"/>
        </w:rPr>
        <w:t xml:space="preserve"> nº5</w:t>
      </w:r>
      <w:r w:rsidR="002224C6" w:rsidRPr="00CD34B4">
        <w:rPr>
          <w:rFonts w:ascii="Cambria Math" w:hAnsi="Cambria Math"/>
          <w:color w:val="202020"/>
          <w:sz w:val="36"/>
        </w:rPr>
        <w:t xml:space="preserve"> </w:t>
      </w:r>
      <w:r w:rsidR="002224C6" w:rsidRPr="00CD34B4">
        <w:rPr>
          <w:rFonts w:ascii="Cambria Math" w:hAnsi="Cambria Math"/>
          <w:b/>
          <w:color w:val="202020"/>
          <w:sz w:val="36"/>
        </w:rPr>
        <w:t xml:space="preserve">- </w:t>
      </w:r>
      <w:r>
        <w:rPr>
          <w:rFonts w:ascii="Cambria Math" w:hAnsi="Cambria Math"/>
          <w:b/>
          <w:color w:val="202020"/>
          <w:sz w:val="36"/>
        </w:rPr>
        <w:t>Traffic engineering and network design optimization</w:t>
      </w:r>
    </w:p>
    <w:p w:rsidR="00545D5F" w:rsidRPr="00CD34B4" w:rsidRDefault="00545D5F">
      <w:pPr>
        <w:pStyle w:val="Corpodetexto"/>
        <w:rPr>
          <w:rFonts w:ascii="Cambria Math"/>
          <w:b/>
          <w:sz w:val="36"/>
        </w:rPr>
      </w:pPr>
    </w:p>
    <w:p w:rsidR="00545D5F" w:rsidRPr="00CD34B4" w:rsidRDefault="00545D5F">
      <w:pPr>
        <w:pStyle w:val="Corpodetexto"/>
        <w:rPr>
          <w:rFonts w:ascii="Cambria Math"/>
          <w:b/>
          <w:sz w:val="36"/>
        </w:rPr>
      </w:pPr>
    </w:p>
    <w:p w:rsidR="00545D5F" w:rsidRPr="00CD34B4" w:rsidRDefault="00545D5F">
      <w:pPr>
        <w:pStyle w:val="Corpodetexto"/>
        <w:rPr>
          <w:rFonts w:ascii="Cambria Math"/>
          <w:b/>
          <w:sz w:val="36"/>
        </w:rPr>
      </w:pPr>
    </w:p>
    <w:p w:rsidR="00545D5F" w:rsidRPr="00CD34B4" w:rsidRDefault="00545D5F">
      <w:pPr>
        <w:pStyle w:val="Corpodetexto"/>
        <w:rPr>
          <w:rFonts w:ascii="Cambria Math"/>
          <w:b/>
          <w:sz w:val="36"/>
        </w:rPr>
      </w:pPr>
    </w:p>
    <w:p w:rsidR="00545D5F" w:rsidRPr="00CD34B4" w:rsidRDefault="00545D5F">
      <w:pPr>
        <w:pStyle w:val="Corpodetexto"/>
        <w:rPr>
          <w:rFonts w:ascii="Cambria Math"/>
          <w:b/>
          <w:sz w:val="36"/>
        </w:rPr>
      </w:pPr>
    </w:p>
    <w:p w:rsidR="00545D5F" w:rsidRPr="00CD34B4" w:rsidRDefault="00545D5F">
      <w:pPr>
        <w:pStyle w:val="Corpodetexto"/>
        <w:rPr>
          <w:rFonts w:ascii="Cambria Math"/>
          <w:b/>
          <w:sz w:val="36"/>
        </w:rPr>
      </w:pPr>
    </w:p>
    <w:p w:rsidR="00545D5F" w:rsidRPr="00CD34B4" w:rsidRDefault="00545D5F">
      <w:pPr>
        <w:pStyle w:val="Corpodetexto"/>
        <w:rPr>
          <w:rFonts w:ascii="Cambria Math"/>
          <w:b/>
          <w:sz w:val="36"/>
        </w:rPr>
      </w:pPr>
    </w:p>
    <w:p w:rsidR="00545D5F" w:rsidRPr="00CD34B4" w:rsidRDefault="00545D5F">
      <w:pPr>
        <w:pStyle w:val="Corpodetexto"/>
        <w:rPr>
          <w:rFonts w:ascii="Cambria Math"/>
          <w:b/>
          <w:sz w:val="36"/>
        </w:rPr>
      </w:pPr>
    </w:p>
    <w:p w:rsidR="00545D5F" w:rsidRPr="007940D0" w:rsidRDefault="002224C6">
      <w:pPr>
        <w:spacing w:before="264" w:line="276" w:lineRule="auto"/>
        <w:ind w:left="7437" w:right="1225" w:firstLine="1822"/>
        <w:jc w:val="right"/>
        <w:rPr>
          <w:rFonts w:ascii="Cambria Math" w:hAnsi="Cambria Math"/>
          <w:sz w:val="24"/>
          <w:lang w:val="pt-PT"/>
        </w:rPr>
      </w:pPr>
      <w:proofErr w:type="spellStart"/>
      <w:r w:rsidRPr="007940D0">
        <w:rPr>
          <w:rFonts w:ascii="Cambria Math" w:hAnsi="Cambria Math"/>
          <w:b/>
          <w:sz w:val="24"/>
          <w:lang w:val="pt-PT"/>
        </w:rPr>
        <w:t>Curso:</w:t>
      </w:r>
      <w:r w:rsidRPr="007940D0">
        <w:rPr>
          <w:rFonts w:ascii="Cambria Math" w:hAnsi="Cambria Math"/>
          <w:sz w:val="24"/>
          <w:lang w:val="pt-PT"/>
        </w:rPr>
        <w:t>METI</w:t>
      </w:r>
      <w:proofErr w:type="spellEnd"/>
      <w:r w:rsidRPr="007940D0">
        <w:rPr>
          <w:rFonts w:ascii="Cambria Math" w:hAnsi="Cambria Math"/>
          <w:sz w:val="24"/>
          <w:lang w:val="pt-PT"/>
        </w:rPr>
        <w:t xml:space="preserve"> </w:t>
      </w:r>
      <w:r w:rsidRPr="007940D0">
        <w:rPr>
          <w:rFonts w:ascii="Cambria Math" w:hAnsi="Cambria Math"/>
          <w:b/>
          <w:sz w:val="24"/>
          <w:lang w:val="pt-PT"/>
        </w:rPr>
        <w:t xml:space="preserve">Turno: </w:t>
      </w:r>
      <w:r w:rsidRPr="007940D0">
        <w:rPr>
          <w:rFonts w:ascii="Cambria Math" w:hAnsi="Cambria Math"/>
          <w:sz w:val="24"/>
          <w:lang w:val="pt-PT"/>
        </w:rPr>
        <w:t>3ª feira 15:00 - 16:30)</w:t>
      </w:r>
    </w:p>
    <w:p w:rsidR="00545D5F" w:rsidRDefault="002224C6">
      <w:pPr>
        <w:spacing w:line="276" w:lineRule="exact"/>
        <w:ind w:right="1226"/>
        <w:jc w:val="right"/>
        <w:rPr>
          <w:rFonts w:ascii="Cambria Math"/>
          <w:b/>
          <w:sz w:val="24"/>
        </w:rPr>
      </w:pPr>
      <w:proofErr w:type="spellStart"/>
      <w:r>
        <w:rPr>
          <w:rFonts w:ascii="Cambria Math"/>
          <w:b/>
          <w:sz w:val="24"/>
        </w:rPr>
        <w:t>Grupo</w:t>
      </w:r>
      <w:proofErr w:type="spellEnd"/>
      <w:r>
        <w:rPr>
          <w:rFonts w:ascii="Cambria Math"/>
          <w:b/>
          <w:sz w:val="24"/>
        </w:rPr>
        <w:t>: 8</w:t>
      </w:r>
    </w:p>
    <w:p w:rsidR="00545D5F" w:rsidRDefault="00545D5F">
      <w:pPr>
        <w:pStyle w:val="Corpodetexto"/>
        <w:rPr>
          <w:rFonts w:ascii="Cambria Math"/>
          <w:b/>
          <w:sz w:val="20"/>
        </w:rPr>
      </w:pPr>
    </w:p>
    <w:p w:rsidR="00545D5F" w:rsidRDefault="00545D5F">
      <w:pPr>
        <w:pStyle w:val="Corpodetexto"/>
        <w:rPr>
          <w:rFonts w:ascii="Cambria Math"/>
          <w:b/>
          <w:sz w:val="20"/>
        </w:rPr>
      </w:pPr>
    </w:p>
    <w:p w:rsidR="00545D5F" w:rsidRDefault="00545D5F">
      <w:pPr>
        <w:pStyle w:val="Corpodetexto"/>
        <w:rPr>
          <w:rFonts w:ascii="Cambria Math"/>
          <w:b/>
          <w:sz w:val="20"/>
        </w:rPr>
      </w:pPr>
    </w:p>
    <w:p w:rsidR="00545D5F" w:rsidRDefault="00545D5F">
      <w:pPr>
        <w:pStyle w:val="Corpodetexto"/>
        <w:rPr>
          <w:rFonts w:ascii="Cambria Math"/>
          <w:b/>
          <w:sz w:val="20"/>
        </w:rPr>
      </w:pPr>
    </w:p>
    <w:p w:rsidR="00545D5F" w:rsidRDefault="00545D5F">
      <w:pPr>
        <w:pStyle w:val="Corpodetexto"/>
        <w:rPr>
          <w:rFonts w:ascii="Cambria Math"/>
          <w:b/>
          <w:sz w:val="20"/>
        </w:rPr>
      </w:pPr>
    </w:p>
    <w:p w:rsidR="00545D5F" w:rsidRDefault="00545D5F">
      <w:pPr>
        <w:pStyle w:val="Corpodetexto"/>
        <w:rPr>
          <w:rFonts w:ascii="Cambria Math"/>
          <w:b/>
          <w:sz w:val="20"/>
        </w:rPr>
      </w:pPr>
    </w:p>
    <w:p w:rsidR="00545D5F" w:rsidRDefault="00545D5F">
      <w:pPr>
        <w:pStyle w:val="Corpodetexto"/>
        <w:rPr>
          <w:rFonts w:ascii="Cambria Math"/>
          <w:b/>
          <w:sz w:val="20"/>
        </w:rPr>
      </w:pPr>
    </w:p>
    <w:p w:rsidR="00545D5F" w:rsidRDefault="00545D5F">
      <w:pPr>
        <w:pStyle w:val="Corpodetexto"/>
        <w:rPr>
          <w:rFonts w:ascii="Cambria Math"/>
          <w:b/>
          <w:sz w:val="20"/>
        </w:rPr>
      </w:pPr>
    </w:p>
    <w:p w:rsidR="00545D5F" w:rsidRDefault="00545D5F">
      <w:pPr>
        <w:pStyle w:val="Corpodetexto"/>
        <w:rPr>
          <w:rFonts w:ascii="Cambria Math"/>
          <w:b/>
          <w:sz w:val="20"/>
        </w:rPr>
      </w:pPr>
    </w:p>
    <w:p w:rsidR="00545D5F" w:rsidRDefault="00545D5F">
      <w:pPr>
        <w:pStyle w:val="Corpodetexto"/>
        <w:rPr>
          <w:rFonts w:ascii="Cambria Math"/>
          <w:b/>
          <w:sz w:val="20"/>
        </w:rPr>
      </w:pPr>
    </w:p>
    <w:p w:rsidR="00545D5F" w:rsidRDefault="00545D5F">
      <w:pPr>
        <w:pStyle w:val="Corpodetexto"/>
        <w:spacing w:before="10"/>
        <w:rPr>
          <w:rFonts w:ascii="Cambria Math"/>
          <w:b/>
          <w:sz w:val="19"/>
        </w:rPr>
      </w:pPr>
    </w:p>
    <w:tbl>
      <w:tblPr>
        <w:tblStyle w:val="TableNormal"/>
        <w:tblW w:w="0" w:type="auto"/>
        <w:tblInd w:w="7595" w:type="dxa"/>
        <w:tblLayout w:type="fixed"/>
        <w:tblLook w:val="01E0"/>
      </w:tblPr>
      <w:tblGrid>
        <w:gridCol w:w="2963"/>
      </w:tblGrid>
      <w:tr w:rsidR="00545D5F">
        <w:trPr>
          <w:trHeight w:val="295"/>
        </w:trPr>
        <w:tc>
          <w:tcPr>
            <w:tcW w:w="2963" w:type="dxa"/>
            <w:tcBorders>
              <w:right w:val="single" w:sz="4" w:space="0" w:color="000000"/>
            </w:tcBorders>
          </w:tcPr>
          <w:p w:rsidR="00545D5F" w:rsidRDefault="002224C6">
            <w:pPr>
              <w:pStyle w:val="TableParagraph"/>
              <w:spacing w:line="262" w:lineRule="exact"/>
              <w:ind w:firstLine="0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Trabalho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realizado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por</w:t>
            </w:r>
            <w:proofErr w:type="spellEnd"/>
            <w:r>
              <w:rPr>
                <w:b/>
                <w:sz w:val="24"/>
              </w:rPr>
              <w:t>:</w:t>
            </w:r>
          </w:p>
        </w:tc>
      </w:tr>
      <w:tr w:rsidR="00545D5F" w:rsidRPr="000F1C6A">
        <w:trPr>
          <w:trHeight w:val="808"/>
        </w:trPr>
        <w:tc>
          <w:tcPr>
            <w:tcW w:w="2963" w:type="dxa"/>
            <w:tcBorders>
              <w:right w:val="single" w:sz="4" w:space="0" w:color="000000"/>
            </w:tcBorders>
          </w:tcPr>
          <w:p w:rsidR="00545D5F" w:rsidRPr="007940D0" w:rsidRDefault="002224C6">
            <w:pPr>
              <w:pStyle w:val="TableParagraph"/>
              <w:spacing w:line="256" w:lineRule="auto"/>
              <w:ind w:left="516" w:right="83"/>
              <w:rPr>
                <w:lang w:val="pt-PT"/>
              </w:rPr>
            </w:pPr>
            <w:r w:rsidRPr="007940D0">
              <w:rPr>
                <w:lang w:val="pt-PT"/>
              </w:rPr>
              <w:t>Ruben Condesso, nº 81969 André Mendes, nº78079</w:t>
            </w:r>
          </w:p>
        </w:tc>
      </w:tr>
    </w:tbl>
    <w:p w:rsidR="00545D5F" w:rsidRPr="007940D0" w:rsidRDefault="00545D5F">
      <w:pPr>
        <w:spacing w:line="256" w:lineRule="auto"/>
        <w:rPr>
          <w:lang w:val="pt-PT"/>
        </w:rPr>
        <w:sectPr w:rsidR="00545D5F" w:rsidRPr="007940D0">
          <w:type w:val="continuous"/>
          <w:pgSz w:w="11920" w:h="16850"/>
          <w:pgMar w:top="600" w:right="180" w:bottom="280" w:left="40" w:header="720" w:footer="720" w:gutter="0"/>
          <w:cols w:space="720"/>
        </w:sectPr>
      </w:pPr>
    </w:p>
    <w:p w:rsidR="00545D5F" w:rsidRDefault="00E73A6F" w:rsidP="009125A5">
      <w:pPr>
        <w:pStyle w:val="Heading1"/>
        <w:spacing w:before="60" w:after="60" w:line="360" w:lineRule="auto"/>
        <w:jc w:val="both"/>
        <w:rPr>
          <w:lang w:val="pt-PT"/>
        </w:rPr>
      </w:pPr>
      <w:r>
        <w:rPr>
          <w:lang w:val="pt-PT"/>
        </w:rPr>
        <w:lastRenderedPageBreak/>
        <w:t>Exercício 1</w:t>
      </w:r>
      <w:r w:rsidR="002224C6" w:rsidRPr="007940D0">
        <w:rPr>
          <w:lang w:val="pt-PT"/>
        </w:rPr>
        <w:t>:</w:t>
      </w:r>
    </w:p>
    <w:p w:rsidR="00197C6A" w:rsidRDefault="00306CBE" w:rsidP="009125A5">
      <w:pPr>
        <w:pStyle w:val="Heading1"/>
        <w:spacing w:before="60" w:after="60" w:line="360" w:lineRule="auto"/>
        <w:jc w:val="both"/>
        <w:rPr>
          <w:b w:val="0"/>
          <w:sz w:val="22"/>
          <w:lang w:val="pt-PT"/>
        </w:rPr>
      </w:pPr>
      <w:r w:rsidRPr="00306CBE">
        <w:rPr>
          <w:noProof/>
          <w:lang w:val="pt-PT" w:eastAsia="pt-PT" w:bidi="ar-SA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294" type="#_x0000_t32" style="position:absolute;left:0;text-align:left;margin-left:103.75pt;margin-top:19.35pt;width:162.75pt;height:63.75pt;flip:y;z-index:251676672" o:connectortype="straight" strokecolor="red">
            <v:stroke dashstyle="dash"/>
          </v:shape>
        </w:pict>
      </w:r>
      <w:r>
        <w:rPr>
          <w:b w:val="0"/>
          <w:noProof/>
          <w:sz w:val="22"/>
          <w:lang w:val="pt-PT" w:eastAsia="pt-PT" w:bidi="ar-SA"/>
        </w:rPr>
        <w:pict>
          <v:shape id="_x0000_s1296" type="#_x0000_t32" style="position:absolute;left:0;text-align:left;margin-left:266.5pt;margin-top:19.35pt;width:11pt;height:149.25pt;z-index:251678720" o:connectortype="straight" strokecolor="red">
            <v:stroke dashstyle="dash"/>
          </v:shape>
        </w:pict>
      </w:r>
      <w:r w:rsidRPr="00306CBE">
        <w:rPr>
          <w:noProof/>
          <w:lang w:val="pt-PT" w:eastAsia="pt-PT" w:bidi="ar-SA"/>
        </w:rPr>
        <w:pict>
          <v:shape id="_x0000_s1295" type="#_x0000_t32" style="position:absolute;left:0;text-align:left;margin-left:266.5pt;margin-top:19.35pt;width:137.25pt;height:57.75pt;z-index:251677696" o:connectortype="straight" strokecolor="red">
            <v:stroke dashstyle="dash" endarrow="block"/>
          </v:shape>
        </w:pict>
      </w:r>
      <w:r w:rsidR="00197C6A">
        <w:rPr>
          <w:lang w:val="pt-PT"/>
        </w:rPr>
        <w:tab/>
      </w:r>
      <w:r w:rsidR="00072847" w:rsidRPr="00362C46">
        <w:rPr>
          <w:i/>
          <w:sz w:val="22"/>
          <w:lang w:val="pt-PT"/>
        </w:rPr>
        <w:t>(1.1)</w:t>
      </w:r>
      <w:r w:rsidR="00072847">
        <w:rPr>
          <w:b w:val="0"/>
          <w:sz w:val="22"/>
          <w:lang w:val="pt-PT"/>
        </w:rPr>
        <w:t xml:space="preserve">  </w:t>
      </w:r>
      <w:r w:rsidR="00197C6A">
        <w:rPr>
          <w:b w:val="0"/>
          <w:sz w:val="22"/>
          <w:lang w:val="pt-PT"/>
        </w:rPr>
        <w:t>A topologia da rede do exercício em causa é a seguinte:</w:t>
      </w:r>
    </w:p>
    <w:p w:rsidR="00197C6A" w:rsidRDefault="00306CBE" w:rsidP="009125A5">
      <w:pPr>
        <w:pStyle w:val="Heading1"/>
        <w:spacing w:before="60" w:after="60" w:line="360" w:lineRule="auto"/>
        <w:jc w:val="both"/>
        <w:rPr>
          <w:b w:val="0"/>
          <w:sz w:val="22"/>
          <w:lang w:val="pt-PT"/>
        </w:rPr>
      </w:pPr>
      <w:r>
        <w:rPr>
          <w:b w:val="0"/>
          <w:noProof/>
          <w:sz w:val="22"/>
          <w:lang w:val="pt-PT" w:eastAsia="pt-PT" w:bidi="ar-SA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298" type="#_x0000_t202" style="position:absolute;left:0;text-align:left;margin-left:100pt;margin-top:16.9pt;width:45.75pt;height:18.3pt;z-index:251680768;mso-height-percent:200;mso-height-percent:200;mso-width-relative:margin;mso-height-relative:margin" strokecolor="white [3212]">
            <v:textbox style="mso-fit-shape-to-text:t">
              <w:txbxContent>
                <w:p w:rsidR="006C1AC7" w:rsidRPr="006C1AC7" w:rsidRDefault="006C1AC7" w:rsidP="006C1AC7">
                  <w:pPr>
                    <w:rPr>
                      <w:i/>
                      <w:color w:val="FF0000"/>
                      <w:sz w:val="20"/>
                      <w:lang w:val="pt-PT"/>
                    </w:rPr>
                  </w:pPr>
                  <w:r w:rsidRPr="006C1AC7">
                    <w:rPr>
                      <w:i/>
                      <w:color w:val="FF0000"/>
                      <w:sz w:val="20"/>
                      <w:lang w:val="pt-PT"/>
                    </w:rPr>
                    <w:t>flow1</w:t>
                  </w:r>
                </w:p>
              </w:txbxContent>
            </v:textbox>
          </v:shape>
        </w:pict>
      </w:r>
      <w:r>
        <w:rPr>
          <w:b w:val="0"/>
          <w:noProof/>
          <w:sz w:val="22"/>
          <w:lang w:val="pt-PT" w:eastAsia="pt-PT" w:bidi="ar-SA"/>
        </w:rPr>
        <w:pict>
          <v:oval id="_x0000_s1281" style="position:absolute;left:0;text-align:left;margin-left:226.75pt;margin-top:10.15pt;width:78.75pt;height:45pt;z-index:251662336"/>
        </w:pict>
      </w:r>
    </w:p>
    <w:p w:rsidR="00197C6A" w:rsidRDefault="00306CBE" w:rsidP="009125A5">
      <w:pPr>
        <w:pStyle w:val="Heading1"/>
        <w:spacing w:before="60" w:after="60" w:line="360" w:lineRule="auto"/>
        <w:jc w:val="both"/>
        <w:rPr>
          <w:b w:val="0"/>
          <w:sz w:val="22"/>
          <w:lang w:val="pt-PT"/>
        </w:rPr>
      </w:pPr>
      <w:r>
        <w:rPr>
          <w:b w:val="0"/>
          <w:noProof/>
          <w:sz w:val="22"/>
          <w:lang w:val="pt-PT" w:eastAsia="pt-PT" w:bidi="ar-SA"/>
        </w:rPr>
        <w:pict>
          <v:shape id="_x0000_s1300" type="#_x0000_t32" style="position:absolute;left:0;text-align:left;margin-left:283.3pt;margin-top:6.9pt;width:91.95pt;height:32.8pt;z-index:251682816" o:connectortype="straight" strokecolor="#00b050">
            <v:stroke dashstyle="dash" endarrow="block"/>
          </v:shape>
        </w:pict>
      </w:r>
      <w:r>
        <w:rPr>
          <w:b w:val="0"/>
          <w:noProof/>
          <w:sz w:val="22"/>
          <w:lang w:val="pt-PT" w:eastAsia="pt-PT" w:bidi="ar-SA"/>
        </w:rPr>
        <w:pict>
          <v:shape id="_x0000_s1299" type="#_x0000_t32" style="position:absolute;left:0;text-align:left;margin-left:283.2pt;margin-top:6.9pt;width:.05pt;height:106.5pt;z-index:251681792" o:connectortype="straight" strokecolor="#00b050">
            <v:stroke dashstyle="dash"/>
          </v:shape>
        </w:pict>
      </w:r>
      <w:r>
        <w:rPr>
          <w:b w:val="0"/>
          <w:noProof/>
          <w:sz w:val="22"/>
          <w:lang w:val="pt-PT" w:eastAsia="pt-PT" w:bidi="ar-SA"/>
        </w:rPr>
        <w:pict>
          <v:shape id="_x0000_s1289" type="#_x0000_t202" style="position:absolute;left:0;text-align:left;margin-left:252pt;margin-top:1.3pt;width:25.1pt;height:20.6pt;z-index:251671552;mso-height-percent:200;mso-height-percent:200;mso-width-relative:margin;mso-height-relative:margin" strokecolor="white [3212]">
            <v:textbox style="mso-fit-shape-to-text:t">
              <w:txbxContent>
                <w:p w:rsidR="008B4FED" w:rsidRDefault="008B4FED" w:rsidP="008B4FED">
                  <w:pPr>
                    <w:rPr>
                      <w:lang w:val="pt-PT"/>
                    </w:rPr>
                  </w:pPr>
                  <w:r>
                    <w:rPr>
                      <w:lang w:val="pt-PT"/>
                    </w:rPr>
                    <w:t>2</w:t>
                  </w:r>
                </w:p>
              </w:txbxContent>
            </v:textbox>
          </v:shape>
        </w:pict>
      </w:r>
    </w:p>
    <w:p w:rsidR="00197C6A" w:rsidRDefault="00306CBE" w:rsidP="009125A5">
      <w:pPr>
        <w:pStyle w:val="Heading1"/>
        <w:spacing w:before="60" w:after="60" w:line="360" w:lineRule="auto"/>
        <w:jc w:val="both"/>
        <w:rPr>
          <w:b w:val="0"/>
          <w:sz w:val="22"/>
          <w:lang w:val="pt-PT"/>
        </w:rPr>
      </w:pPr>
      <w:r>
        <w:rPr>
          <w:b w:val="0"/>
          <w:noProof/>
          <w:sz w:val="22"/>
          <w:lang w:val="pt-PT" w:eastAsia="pt-PT" w:bidi="ar-SA"/>
        </w:rPr>
        <w:pict>
          <v:shape id="_x0000_s1302" type="#_x0000_t202" style="position:absolute;left:0;text-align:left;margin-left:287.15pt;margin-top:17.2pt;width:41pt;height:19.45pt;z-index:251684864;mso-height-percent:200;mso-height-percent:200;mso-width-relative:margin;mso-height-relative:margin" strokecolor="white [3212]">
            <v:textbox style="mso-fit-shape-to-text:t">
              <w:txbxContent>
                <w:p w:rsidR="006C1AC7" w:rsidRPr="006C1AC7" w:rsidRDefault="006C1AC7" w:rsidP="006C1AC7">
                  <w:pPr>
                    <w:rPr>
                      <w:i/>
                      <w:color w:val="00B050"/>
                      <w:sz w:val="20"/>
                      <w:lang w:val="pt-PT"/>
                    </w:rPr>
                  </w:pPr>
                  <w:r w:rsidRPr="006C1AC7">
                    <w:rPr>
                      <w:i/>
                      <w:color w:val="00B050"/>
                      <w:sz w:val="20"/>
                      <w:lang w:val="pt-PT"/>
                    </w:rPr>
                    <w:t>flow2</w:t>
                  </w:r>
                </w:p>
              </w:txbxContent>
            </v:textbox>
          </v:shape>
        </w:pict>
      </w:r>
      <w:r>
        <w:rPr>
          <w:b w:val="0"/>
          <w:noProof/>
          <w:sz w:val="22"/>
          <w:lang w:val="pt-PT" w:eastAsia="pt-PT" w:bidi="ar-SA"/>
        </w:rPr>
        <w:pict>
          <v:shape id="_x0000_s1292" type="#_x0000_t32" style="position:absolute;left:0;text-align:left;margin-left:103.75pt;margin-top:17.75pt;width:162.75pt;height:143.45pt;z-index:251674624" o:connectortype="straight" strokecolor="red">
            <v:stroke dashstyle="dash"/>
          </v:shape>
        </w:pict>
      </w:r>
      <w:r>
        <w:rPr>
          <w:b w:val="0"/>
          <w:noProof/>
          <w:sz w:val="22"/>
          <w:lang w:val="pt-PT" w:eastAsia="pt-PT" w:bidi="ar-SA"/>
        </w:rPr>
        <w:pict>
          <v:shape id="_x0000_s1287" type="#_x0000_t32" style="position:absolute;left:0;text-align:left;margin-left:301pt;margin-top:-.05pt;width:69.75pt;height:27.75pt;z-index:251668480" o:connectortype="straight">
            <v:stroke endarrow="block"/>
          </v:shape>
        </w:pict>
      </w:r>
      <w:r>
        <w:rPr>
          <w:b w:val="0"/>
          <w:noProof/>
          <w:sz w:val="22"/>
          <w:lang w:val="pt-PT" w:eastAsia="pt-PT" w:bidi="ar-SA"/>
        </w:rPr>
        <w:pict>
          <v:shape id="_x0000_s1285" type="#_x0000_t32" style="position:absolute;left:0;text-align:left;margin-left:266.5pt;margin-top:11.2pt;width:0;height:72.75pt;z-index:251666432" o:connectortype="straight">
            <v:stroke endarrow="block"/>
          </v:shape>
        </w:pict>
      </w:r>
      <w:r>
        <w:rPr>
          <w:b w:val="0"/>
          <w:noProof/>
          <w:sz w:val="22"/>
          <w:lang w:val="pt-PT" w:eastAsia="pt-PT" w:bidi="ar-SA"/>
        </w:rPr>
        <w:pict>
          <v:shape id="_x0000_s1283" type="#_x0000_t32" style="position:absolute;left:0;text-align:left;margin-left:178pt;margin-top:-.05pt;width:52.5pt;height:23.25pt;flip:y;z-index:251664384" o:connectortype="straight">
            <v:stroke endarrow="block"/>
          </v:shape>
        </w:pict>
      </w:r>
      <w:r>
        <w:rPr>
          <w:b w:val="0"/>
          <w:noProof/>
          <w:sz w:val="22"/>
          <w:lang w:val="pt-PT" w:eastAsia="pt-PT" w:bidi="ar-SA"/>
        </w:rPr>
        <w:pict>
          <v:oval id="_x0000_s1279" style="position:absolute;left:0;text-align:left;margin-left:103.75pt;margin-top:11.2pt;width:78.75pt;height:45pt;z-index:251660288"/>
        </w:pict>
      </w:r>
      <w:r>
        <w:rPr>
          <w:b w:val="0"/>
          <w:noProof/>
          <w:sz w:val="22"/>
          <w:lang w:val="pt-PT" w:eastAsia="pt-PT" w:bidi="ar-SA"/>
        </w:rPr>
        <w:pict>
          <v:oval id="_x0000_s1282" style="position:absolute;left:0;text-align:left;margin-left:365.5pt;margin-top:17.2pt;width:78.75pt;height:45pt;z-index:251663360"/>
        </w:pict>
      </w:r>
    </w:p>
    <w:p w:rsidR="00197C6A" w:rsidRDefault="00306CBE" w:rsidP="009125A5">
      <w:pPr>
        <w:pStyle w:val="Heading1"/>
        <w:spacing w:before="60" w:after="60" w:line="360" w:lineRule="auto"/>
        <w:jc w:val="both"/>
        <w:rPr>
          <w:b w:val="0"/>
          <w:sz w:val="22"/>
          <w:lang w:val="pt-PT"/>
        </w:rPr>
      </w:pPr>
      <w:r>
        <w:rPr>
          <w:b w:val="0"/>
          <w:noProof/>
          <w:sz w:val="22"/>
          <w:lang w:val="pt-PT" w:eastAsia="pt-PT" w:bidi="ar-SA"/>
        </w:rPr>
        <w:pict>
          <v:shape id="_x0000_s1291" type="#_x0000_t202" style="position:absolute;left:0;text-align:left;margin-left:392.45pt;margin-top:6.1pt;width:25.1pt;height:20.6pt;z-index:251673600;mso-height-percent:200;mso-height-percent:200;mso-width-relative:margin;mso-height-relative:margin" strokecolor="white [3212]">
            <v:textbox style="mso-fit-shape-to-text:t">
              <w:txbxContent>
                <w:p w:rsidR="008B4FED" w:rsidRDefault="008B4FED" w:rsidP="008B4FED">
                  <w:pPr>
                    <w:rPr>
                      <w:lang w:val="pt-PT"/>
                    </w:rPr>
                  </w:pPr>
                  <w:r>
                    <w:rPr>
                      <w:lang w:val="pt-PT"/>
                    </w:rPr>
                    <w:t>4</w:t>
                  </w:r>
                </w:p>
              </w:txbxContent>
            </v:textbox>
          </v:shape>
        </w:pict>
      </w:r>
      <w:r>
        <w:rPr>
          <w:b w:val="0"/>
          <w:noProof/>
          <w:sz w:val="22"/>
          <w:lang w:val="pt-PT"/>
        </w:rPr>
        <w:pict>
          <v:shape id="_x0000_s1288" type="#_x0000_t202" style="position:absolute;left:0;text-align:left;margin-left:129pt;margin-top:1.2pt;width:25.1pt;height:20.6pt;z-index:251670528;mso-height-percent:200;mso-height-percent:200;mso-width-relative:margin;mso-height-relative:margin" strokecolor="white [3212]">
            <v:textbox style="mso-fit-shape-to-text:t">
              <w:txbxContent>
                <w:p w:rsidR="008B4FED" w:rsidRDefault="008B4FED">
                  <w:pPr>
                    <w:rPr>
                      <w:lang w:val="pt-PT"/>
                    </w:rPr>
                  </w:pPr>
                  <w:r>
                    <w:rPr>
                      <w:lang w:val="pt-PT"/>
                    </w:rPr>
                    <w:t>1</w:t>
                  </w:r>
                </w:p>
              </w:txbxContent>
            </v:textbox>
          </v:shape>
        </w:pict>
      </w:r>
    </w:p>
    <w:p w:rsidR="00197C6A" w:rsidRDefault="00306CBE" w:rsidP="009125A5">
      <w:pPr>
        <w:pStyle w:val="Heading1"/>
        <w:spacing w:before="60" w:after="60" w:line="360" w:lineRule="auto"/>
        <w:jc w:val="both"/>
        <w:rPr>
          <w:b w:val="0"/>
          <w:sz w:val="22"/>
          <w:lang w:val="pt-PT"/>
        </w:rPr>
      </w:pPr>
      <w:r>
        <w:rPr>
          <w:b w:val="0"/>
          <w:noProof/>
          <w:sz w:val="22"/>
          <w:lang w:val="pt-PT" w:eastAsia="pt-PT" w:bidi="ar-SA"/>
        </w:rPr>
        <w:pict>
          <v:shape id="_x0000_s1301" type="#_x0000_t32" style="position:absolute;left:0;text-align:left;margin-left:283.2pt;margin-top:.35pt;width:76.3pt;height:47.15pt;flip:y;z-index:251683840" o:connectortype="straight" strokecolor="#00b050">
            <v:stroke dashstyle="dash" endarrow="block"/>
          </v:shape>
        </w:pict>
      </w:r>
      <w:r>
        <w:rPr>
          <w:b w:val="0"/>
          <w:noProof/>
          <w:sz w:val="22"/>
          <w:lang w:val="pt-PT" w:eastAsia="pt-PT" w:bidi="ar-SA"/>
        </w:rPr>
        <w:pict>
          <v:shape id="_x0000_s1297" type="#_x0000_t32" style="position:absolute;left:0;text-align:left;margin-left:277.5pt;margin-top:4.75pt;width:88pt;height:54pt;flip:y;z-index:251679744" o:connectortype="straight" strokecolor="red">
            <v:stroke dashstyle="dash" endarrow="block"/>
          </v:shape>
        </w:pict>
      </w:r>
      <w:r>
        <w:rPr>
          <w:b w:val="0"/>
          <w:noProof/>
          <w:sz w:val="22"/>
          <w:lang w:val="pt-PT" w:eastAsia="pt-PT" w:bidi="ar-SA"/>
        </w:rPr>
        <w:pict>
          <v:shape id="_x0000_s1286" type="#_x0000_t32" style="position:absolute;left:0;text-align:left;margin-left:309.25pt;margin-top:12.25pt;width:66pt;height:46.5pt;flip:y;z-index:251667456" o:connectortype="straight">
            <v:stroke endarrow="block"/>
          </v:shape>
        </w:pict>
      </w:r>
      <w:r>
        <w:rPr>
          <w:b w:val="0"/>
          <w:noProof/>
          <w:sz w:val="22"/>
          <w:lang w:val="pt-PT" w:eastAsia="pt-PT" w:bidi="ar-SA"/>
        </w:rPr>
        <w:pict>
          <v:shape id="_x0000_s1284" type="#_x0000_t32" style="position:absolute;left:0;text-align:left;margin-left:172.75pt;margin-top:4.75pt;width:57.75pt;height:49.5pt;z-index:251665408" o:connectortype="straight">
            <v:stroke endarrow="block"/>
          </v:shape>
        </w:pict>
      </w:r>
    </w:p>
    <w:p w:rsidR="00197C6A" w:rsidRDefault="00306CBE" w:rsidP="009125A5">
      <w:pPr>
        <w:pStyle w:val="Heading1"/>
        <w:spacing w:before="60" w:after="60" w:line="360" w:lineRule="auto"/>
        <w:jc w:val="both"/>
        <w:rPr>
          <w:b w:val="0"/>
          <w:sz w:val="22"/>
          <w:lang w:val="pt-PT"/>
        </w:rPr>
      </w:pPr>
      <w:r>
        <w:rPr>
          <w:b w:val="0"/>
          <w:noProof/>
          <w:sz w:val="22"/>
          <w:lang w:val="pt-PT" w:eastAsia="pt-PT" w:bidi="ar-SA"/>
        </w:rPr>
        <w:pict>
          <v:shape id="_x0000_s1293" type="#_x0000_t32" style="position:absolute;left:0;text-align:left;margin-left:266.5pt;margin-top:0;width:131.25pt;height:95.25pt;flip:y;z-index:251675648" o:connectortype="straight" strokecolor="red">
            <v:stroke dashstyle="dash" endarrow="block"/>
          </v:shape>
        </w:pict>
      </w:r>
      <w:r>
        <w:rPr>
          <w:b w:val="0"/>
          <w:noProof/>
          <w:sz w:val="22"/>
          <w:lang w:val="pt-PT" w:eastAsia="pt-PT" w:bidi="ar-SA"/>
        </w:rPr>
        <w:pict>
          <v:oval id="_x0000_s1280" style="position:absolute;left:0;text-align:left;margin-left:230.5pt;margin-top:18pt;width:78.75pt;height:45pt;z-index:251661312"/>
        </w:pict>
      </w:r>
    </w:p>
    <w:p w:rsidR="00197C6A" w:rsidRDefault="00306CBE" w:rsidP="009125A5">
      <w:pPr>
        <w:pStyle w:val="Heading1"/>
        <w:spacing w:before="60" w:after="60" w:line="360" w:lineRule="auto"/>
        <w:jc w:val="both"/>
        <w:rPr>
          <w:b w:val="0"/>
          <w:sz w:val="22"/>
          <w:lang w:val="pt-PT"/>
        </w:rPr>
      </w:pPr>
      <w:r>
        <w:rPr>
          <w:b w:val="0"/>
          <w:noProof/>
          <w:sz w:val="22"/>
          <w:lang w:val="pt-PT" w:eastAsia="pt-PT" w:bidi="ar-SA"/>
        </w:rPr>
        <w:pict>
          <v:shape id="_x0000_s1290" type="#_x0000_t202" style="position:absolute;left:0;text-align:left;margin-left:257.8pt;margin-top:10.3pt;width:25.1pt;height:20.6pt;z-index:251672576;mso-height-percent:200;mso-height-percent:200;mso-width-relative:margin;mso-height-relative:margin" strokecolor="white [3212]">
            <v:textbox style="mso-fit-shape-to-text:t">
              <w:txbxContent>
                <w:p w:rsidR="008B4FED" w:rsidRDefault="008B4FED" w:rsidP="008B4FED">
                  <w:pPr>
                    <w:rPr>
                      <w:lang w:val="pt-PT"/>
                    </w:rPr>
                  </w:pPr>
                  <w:r>
                    <w:rPr>
                      <w:lang w:val="pt-PT"/>
                    </w:rPr>
                    <w:t>3</w:t>
                  </w:r>
                </w:p>
              </w:txbxContent>
            </v:textbox>
          </v:shape>
        </w:pict>
      </w:r>
    </w:p>
    <w:p w:rsidR="00197C6A" w:rsidRDefault="00197C6A" w:rsidP="009125A5">
      <w:pPr>
        <w:pStyle w:val="Heading1"/>
        <w:spacing w:before="60" w:after="60" w:line="360" w:lineRule="auto"/>
        <w:jc w:val="both"/>
        <w:rPr>
          <w:b w:val="0"/>
          <w:sz w:val="22"/>
          <w:lang w:val="pt-PT"/>
        </w:rPr>
      </w:pPr>
    </w:p>
    <w:p w:rsidR="00197C6A" w:rsidRDefault="00197C6A" w:rsidP="009125A5">
      <w:pPr>
        <w:pStyle w:val="Heading1"/>
        <w:spacing w:before="60" w:after="60" w:line="360" w:lineRule="auto"/>
        <w:jc w:val="both"/>
        <w:rPr>
          <w:b w:val="0"/>
          <w:sz w:val="22"/>
          <w:lang w:val="pt-PT"/>
        </w:rPr>
      </w:pPr>
    </w:p>
    <w:p w:rsidR="00197C6A" w:rsidRDefault="00306CBE" w:rsidP="009125A5">
      <w:pPr>
        <w:pStyle w:val="Heading1"/>
        <w:spacing w:before="60" w:after="60" w:line="360" w:lineRule="auto"/>
        <w:jc w:val="both"/>
        <w:rPr>
          <w:b w:val="0"/>
          <w:sz w:val="22"/>
          <w:lang w:val="pt-PT"/>
        </w:rPr>
      </w:pPr>
      <w:r>
        <w:rPr>
          <w:b w:val="0"/>
          <w:noProof/>
          <w:sz w:val="22"/>
          <w:lang w:val="pt-PT"/>
        </w:rPr>
        <w:pict>
          <v:shape id="_x0000_s1304" type="#_x0000_t202" style="position:absolute;left:0;text-align:left;margin-left:172.75pt;margin-top:14.1pt;width:232.95pt;height:19.45pt;z-index:251687936;mso-width-percent:400;mso-height-percent:200;mso-width-percent:400;mso-height-percent:200;mso-width-relative:margin;mso-height-relative:margin" strokecolor="white [3212]">
            <v:textbox style="mso-fit-shape-to-text:t">
              <w:txbxContent>
                <w:p w:rsidR="006A32FA" w:rsidRPr="006A32FA" w:rsidRDefault="006A32FA">
                  <w:pPr>
                    <w:rPr>
                      <w:sz w:val="20"/>
                      <w:lang w:val="pt-PT"/>
                    </w:rPr>
                  </w:pPr>
                  <w:r w:rsidRPr="006A32FA">
                    <w:rPr>
                      <w:sz w:val="20"/>
                      <w:lang w:val="pt-PT"/>
                    </w:rPr>
                    <w:t>Figura 1: Topologia da rede, com bifurcação</w:t>
                  </w:r>
                </w:p>
              </w:txbxContent>
            </v:textbox>
          </v:shape>
        </w:pict>
      </w:r>
    </w:p>
    <w:p w:rsidR="00197C6A" w:rsidRDefault="00197C6A" w:rsidP="009125A5">
      <w:pPr>
        <w:pStyle w:val="Heading1"/>
        <w:spacing w:before="60" w:after="60" w:line="360" w:lineRule="auto"/>
        <w:jc w:val="both"/>
        <w:rPr>
          <w:b w:val="0"/>
          <w:sz w:val="22"/>
          <w:lang w:val="pt-PT"/>
        </w:rPr>
      </w:pPr>
    </w:p>
    <w:p w:rsidR="00197C6A" w:rsidRDefault="006C1AC7" w:rsidP="009125A5">
      <w:pPr>
        <w:pStyle w:val="Heading1"/>
        <w:spacing w:before="60" w:after="60" w:line="360" w:lineRule="auto"/>
        <w:jc w:val="both"/>
        <w:rPr>
          <w:b w:val="0"/>
          <w:sz w:val="22"/>
          <w:lang w:val="pt-PT"/>
        </w:rPr>
      </w:pPr>
      <w:r>
        <w:rPr>
          <w:b w:val="0"/>
          <w:sz w:val="22"/>
          <w:lang w:val="pt-PT"/>
        </w:rPr>
        <w:tab/>
        <w:t>Segundo o enunciado do exercício</w:t>
      </w:r>
      <w:r w:rsidR="00A37F4F">
        <w:rPr>
          <w:b w:val="0"/>
          <w:sz w:val="22"/>
          <w:lang w:val="pt-PT"/>
        </w:rPr>
        <w:t xml:space="preserve"> 1</w:t>
      </w:r>
      <w:r>
        <w:rPr>
          <w:b w:val="0"/>
          <w:sz w:val="22"/>
          <w:lang w:val="pt-PT"/>
        </w:rPr>
        <w:t xml:space="preserve">, </w:t>
      </w:r>
      <w:r w:rsidR="00866B53">
        <w:rPr>
          <w:b w:val="0"/>
          <w:sz w:val="22"/>
          <w:lang w:val="pt-PT"/>
        </w:rPr>
        <w:t>sabemos as seguintes características da rede:</w:t>
      </w:r>
    </w:p>
    <w:p w:rsidR="00866B53" w:rsidRDefault="00866B53" w:rsidP="00866B53">
      <w:pPr>
        <w:pStyle w:val="Heading1"/>
        <w:numPr>
          <w:ilvl w:val="0"/>
          <w:numId w:val="8"/>
        </w:numPr>
        <w:spacing w:before="60" w:after="60" w:line="360" w:lineRule="auto"/>
        <w:jc w:val="both"/>
        <w:rPr>
          <w:b w:val="0"/>
          <w:sz w:val="22"/>
          <w:lang w:val="pt-PT"/>
        </w:rPr>
      </w:pPr>
      <w:r>
        <w:rPr>
          <w:b w:val="0"/>
          <w:sz w:val="22"/>
          <w:lang w:val="pt-PT"/>
        </w:rPr>
        <w:t xml:space="preserve">O </w:t>
      </w:r>
      <w:r>
        <w:rPr>
          <w:b w:val="0"/>
          <w:i/>
          <w:sz w:val="22"/>
          <w:lang w:val="pt-PT"/>
        </w:rPr>
        <w:t>flow1</w:t>
      </w:r>
      <w:r w:rsidR="001119F8">
        <w:rPr>
          <w:b w:val="0"/>
          <w:sz w:val="22"/>
          <w:lang w:val="pt-PT"/>
        </w:rPr>
        <w:t>, entre os nós 1 e 4, com</w:t>
      </w:r>
      <w:r>
        <w:rPr>
          <w:b w:val="0"/>
          <w:sz w:val="22"/>
          <w:lang w:val="pt-PT"/>
        </w:rPr>
        <w:t xml:space="preserve"> 5 Mb/s;</w:t>
      </w:r>
    </w:p>
    <w:p w:rsidR="00866B53" w:rsidRDefault="00866B53" w:rsidP="00866B53">
      <w:pPr>
        <w:pStyle w:val="Heading1"/>
        <w:numPr>
          <w:ilvl w:val="0"/>
          <w:numId w:val="8"/>
        </w:numPr>
        <w:spacing w:before="60" w:after="60" w:line="360" w:lineRule="auto"/>
        <w:jc w:val="both"/>
        <w:rPr>
          <w:b w:val="0"/>
          <w:sz w:val="22"/>
          <w:lang w:val="pt-PT"/>
        </w:rPr>
      </w:pPr>
      <w:r>
        <w:rPr>
          <w:b w:val="0"/>
          <w:sz w:val="22"/>
          <w:lang w:val="pt-PT"/>
        </w:rPr>
        <w:t xml:space="preserve">O </w:t>
      </w:r>
      <w:r>
        <w:rPr>
          <w:b w:val="0"/>
          <w:i/>
          <w:sz w:val="22"/>
          <w:lang w:val="pt-PT"/>
        </w:rPr>
        <w:t>flow2</w:t>
      </w:r>
      <w:r w:rsidR="001119F8">
        <w:rPr>
          <w:b w:val="0"/>
          <w:sz w:val="22"/>
          <w:lang w:val="pt-PT"/>
        </w:rPr>
        <w:t>, entre os nós 2 e 5, com</w:t>
      </w:r>
      <w:r>
        <w:rPr>
          <w:b w:val="0"/>
          <w:sz w:val="22"/>
          <w:lang w:val="pt-PT"/>
        </w:rPr>
        <w:t xml:space="preserve"> 5 Mb/s;</w:t>
      </w:r>
    </w:p>
    <w:p w:rsidR="00866B53" w:rsidRDefault="00866B53" w:rsidP="00866B53">
      <w:pPr>
        <w:pStyle w:val="Heading1"/>
        <w:numPr>
          <w:ilvl w:val="0"/>
          <w:numId w:val="8"/>
        </w:numPr>
        <w:spacing w:before="60" w:after="60" w:line="360" w:lineRule="auto"/>
        <w:jc w:val="both"/>
        <w:rPr>
          <w:b w:val="0"/>
          <w:sz w:val="22"/>
          <w:lang w:val="pt-PT"/>
        </w:rPr>
      </w:pPr>
      <w:r>
        <w:rPr>
          <w:b w:val="0"/>
          <w:sz w:val="22"/>
          <w:lang w:val="pt-PT"/>
        </w:rPr>
        <w:t xml:space="preserve">O </w:t>
      </w:r>
      <w:r>
        <w:rPr>
          <w:b w:val="0"/>
          <w:i/>
          <w:sz w:val="22"/>
          <w:lang w:val="pt-PT"/>
        </w:rPr>
        <w:t>link</w:t>
      </w:r>
      <w:r>
        <w:rPr>
          <w:b w:val="0"/>
          <w:sz w:val="22"/>
          <w:lang w:val="pt-PT"/>
        </w:rPr>
        <w:t xml:space="preserve"> 3-4 tem 20 Mb/s de capacidade;</w:t>
      </w:r>
    </w:p>
    <w:p w:rsidR="00866B53" w:rsidRDefault="00866B53" w:rsidP="00866B53">
      <w:pPr>
        <w:pStyle w:val="Heading1"/>
        <w:numPr>
          <w:ilvl w:val="0"/>
          <w:numId w:val="8"/>
        </w:numPr>
        <w:spacing w:before="60" w:after="60" w:line="360" w:lineRule="auto"/>
        <w:jc w:val="both"/>
        <w:rPr>
          <w:b w:val="0"/>
          <w:sz w:val="22"/>
          <w:lang w:val="pt-PT"/>
        </w:rPr>
      </w:pPr>
      <w:r>
        <w:rPr>
          <w:b w:val="0"/>
          <w:sz w:val="22"/>
          <w:lang w:val="pt-PT"/>
        </w:rPr>
        <w:t xml:space="preserve">Restantes </w:t>
      </w:r>
      <w:r>
        <w:rPr>
          <w:b w:val="0"/>
          <w:i/>
          <w:sz w:val="22"/>
          <w:lang w:val="pt-PT"/>
        </w:rPr>
        <w:t>links</w:t>
      </w:r>
      <w:r>
        <w:rPr>
          <w:b w:val="0"/>
          <w:sz w:val="22"/>
          <w:lang w:val="pt-PT"/>
        </w:rPr>
        <w:t xml:space="preserve"> tem 10 Mb/s de capacidade.</w:t>
      </w:r>
    </w:p>
    <w:p w:rsidR="00866B53" w:rsidRPr="00866B53" w:rsidRDefault="00866B53" w:rsidP="00866B53">
      <w:pPr>
        <w:pStyle w:val="Heading1"/>
        <w:spacing w:before="60" w:after="60" w:line="360" w:lineRule="auto"/>
        <w:ind w:left="2160"/>
        <w:jc w:val="both"/>
        <w:rPr>
          <w:b w:val="0"/>
          <w:sz w:val="22"/>
          <w:lang w:val="pt-PT"/>
        </w:rPr>
      </w:pPr>
    </w:p>
    <w:p w:rsidR="00197C6A" w:rsidRDefault="00E361E7" w:rsidP="009125A5">
      <w:pPr>
        <w:pStyle w:val="Heading1"/>
        <w:spacing w:before="60" w:after="60" w:line="360" w:lineRule="auto"/>
        <w:jc w:val="both"/>
        <w:rPr>
          <w:b w:val="0"/>
          <w:sz w:val="22"/>
          <w:lang w:val="pt-PT"/>
        </w:rPr>
      </w:pPr>
      <w:r>
        <w:rPr>
          <w:noProof/>
          <w:sz w:val="22"/>
          <w:lang w:val="pt-PT" w:eastAsia="pt-PT" w:bidi="ar-SA"/>
        </w:rPr>
        <w:drawing>
          <wp:anchor distT="0" distB="0" distL="114300" distR="114300" simplePos="0" relativeHeight="251712512" behindDoc="1" locked="0" layoutInCell="1" allowOverlap="1">
            <wp:simplePos x="0" y="0"/>
            <wp:positionH relativeFrom="column">
              <wp:posOffset>2222500</wp:posOffset>
            </wp:positionH>
            <wp:positionV relativeFrom="paragraph">
              <wp:posOffset>718820</wp:posOffset>
            </wp:positionV>
            <wp:extent cx="2324100" cy="3009900"/>
            <wp:effectExtent l="19050" t="0" r="0" b="0"/>
            <wp:wrapTight wrapText="bothSides">
              <wp:wrapPolygon edited="0">
                <wp:start x="-177" y="0"/>
                <wp:lineTo x="-177" y="21463"/>
                <wp:lineTo x="21600" y="21463"/>
                <wp:lineTo x="21600" y="0"/>
                <wp:lineTo x="-177" y="0"/>
              </wp:wrapPolygon>
            </wp:wrapTight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30385" t="16629" r="47564" b="328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300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66B53" w:rsidRPr="00362C46">
        <w:rPr>
          <w:sz w:val="22"/>
          <w:lang w:val="pt-PT"/>
        </w:rPr>
        <w:tab/>
      </w:r>
      <w:r w:rsidR="00FF136E">
        <w:rPr>
          <w:b w:val="0"/>
          <w:sz w:val="22"/>
          <w:lang w:val="pt-PT"/>
        </w:rPr>
        <w:t xml:space="preserve">Esta alínea </w:t>
      </w:r>
      <w:r w:rsidR="00362C46">
        <w:rPr>
          <w:b w:val="0"/>
          <w:sz w:val="22"/>
          <w:lang w:val="pt-PT"/>
        </w:rPr>
        <w:t xml:space="preserve">é referente a tráfego com bifurcação, para determinar a solução usamos a formulação </w:t>
      </w:r>
      <w:r w:rsidR="00362C46">
        <w:rPr>
          <w:b w:val="0"/>
          <w:sz w:val="22"/>
          <w:lang w:val="pt-PT"/>
        </w:rPr>
        <w:tab/>
      </w:r>
      <w:r w:rsidR="00362C46">
        <w:rPr>
          <w:b w:val="0"/>
          <w:i/>
          <w:sz w:val="22"/>
          <w:lang w:val="pt-PT"/>
        </w:rPr>
        <w:t>link-</w:t>
      </w:r>
      <w:proofErr w:type="spellStart"/>
      <w:r w:rsidR="00362C46">
        <w:rPr>
          <w:b w:val="0"/>
          <w:i/>
          <w:sz w:val="22"/>
          <w:lang w:val="pt-PT"/>
        </w:rPr>
        <w:t>path</w:t>
      </w:r>
      <w:proofErr w:type="spellEnd"/>
      <w:r w:rsidR="00362C46">
        <w:rPr>
          <w:b w:val="0"/>
          <w:sz w:val="22"/>
          <w:lang w:val="pt-PT"/>
        </w:rPr>
        <w:t xml:space="preserve">, </w:t>
      </w:r>
      <w:r w:rsidR="0003032B">
        <w:rPr>
          <w:b w:val="0"/>
          <w:sz w:val="22"/>
          <w:lang w:val="pt-PT"/>
        </w:rPr>
        <w:t>e consideramos</w:t>
      </w:r>
      <w:r w:rsidR="00362C46">
        <w:rPr>
          <w:b w:val="0"/>
          <w:sz w:val="22"/>
          <w:lang w:val="pt-PT"/>
        </w:rPr>
        <w:t xml:space="preserve"> as restrições </w:t>
      </w:r>
      <w:r w:rsidR="00CE326A">
        <w:rPr>
          <w:b w:val="0"/>
          <w:sz w:val="22"/>
          <w:lang w:val="pt-PT"/>
        </w:rPr>
        <w:t>presentes na figura 2</w:t>
      </w:r>
      <w:r w:rsidR="00362C46">
        <w:rPr>
          <w:b w:val="0"/>
          <w:sz w:val="22"/>
          <w:lang w:val="pt-PT"/>
        </w:rPr>
        <w:t>:</w:t>
      </w:r>
    </w:p>
    <w:p w:rsidR="001119F8" w:rsidRDefault="001119F8" w:rsidP="009125A5">
      <w:pPr>
        <w:pStyle w:val="Heading1"/>
        <w:spacing w:before="60" w:after="60" w:line="360" w:lineRule="auto"/>
        <w:jc w:val="both"/>
        <w:rPr>
          <w:b w:val="0"/>
          <w:sz w:val="22"/>
          <w:lang w:val="pt-PT"/>
        </w:rPr>
      </w:pPr>
    </w:p>
    <w:p w:rsidR="001119F8" w:rsidRDefault="001119F8" w:rsidP="009125A5">
      <w:pPr>
        <w:pStyle w:val="Heading1"/>
        <w:spacing w:before="60" w:after="60" w:line="360" w:lineRule="auto"/>
        <w:jc w:val="both"/>
        <w:rPr>
          <w:b w:val="0"/>
          <w:sz w:val="22"/>
          <w:lang w:val="pt-PT"/>
        </w:rPr>
      </w:pPr>
    </w:p>
    <w:p w:rsidR="001119F8" w:rsidRDefault="001119F8" w:rsidP="009125A5">
      <w:pPr>
        <w:pStyle w:val="Heading1"/>
        <w:spacing w:before="60" w:after="60" w:line="360" w:lineRule="auto"/>
        <w:jc w:val="both"/>
        <w:rPr>
          <w:b w:val="0"/>
          <w:sz w:val="22"/>
          <w:lang w:val="pt-PT"/>
        </w:rPr>
      </w:pPr>
    </w:p>
    <w:p w:rsidR="001119F8" w:rsidRDefault="001119F8" w:rsidP="009125A5">
      <w:pPr>
        <w:pStyle w:val="Heading1"/>
        <w:spacing w:before="60" w:after="60" w:line="360" w:lineRule="auto"/>
        <w:jc w:val="both"/>
        <w:rPr>
          <w:b w:val="0"/>
          <w:sz w:val="22"/>
          <w:lang w:val="pt-PT"/>
        </w:rPr>
      </w:pPr>
    </w:p>
    <w:p w:rsidR="001119F8" w:rsidRDefault="001119F8" w:rsidP="009125A5">
      <w:pPr>
        <w:pStyle w:val="Heading1"/>
        <w:spacing w:before="60" w:after="60" w:line="360" w:lineRule="auto"/>
        <w:jc w:val="both"/>
        <w:rPr>
          <w:b w:val="0"/>
          <w:sz w:val="22"/>
          <w:lang w:val="pt-PT"/>
        </w:rPr>
      </w:pPr>
    </w:p>
    <w:p w:rsidR="001119F8" w:rsidRDefault="001119F8" w:rsidP="009125A5">
      <w:pPr>
        <w:pStyle w:val="Heading1"/>
        <w:spacing w:before="60" w:after="60" w:line="360" w:lineRule="auto"/>
        <w:jc w:val="both"/>
        <w:rPr>
          <w:b w:val="0"/>
          <w:sz w:val="22"/>
          <w:lang w:val="pt-PT"/>
        </w:rPr>
      </w:pPr>
    </w:p>
    <w:p w:rsidR="001119F8" w:rsidRDefault="001119F8" w:rsidP="009125A5">
      <w:pPr>
        <w:pStyle w:val="Heading1"/>
        <w:spacing w:before="60" w:after="60" w:line="360" w:lineRule="auto"/>
        <w:jc w:val="both"/>
        <w:rPr>
          <w:b w:val="0"/>
          <w:sz w:val="22"/>
          <w:lang w:val="pt-PT"/>
        </w:rPr>
      </w:pPr>
    </w:p>
    <w:p w:rsidR="001119F8" w:rsidRDefault="001119F8" w:rsidP="009125A5">
      <w:pPr>
        <w:pStyle w:val="Heading1"/>
        <w:spacing w:before="60" w:after="60" w:line="360" w:lineRule="auto"/>
        <w:jc w:val="both"/>
        <w:rPr>
          <w:b w:val="0"/>
          <w:sz w:val="22"/>
          <w:lang w:val="pt-PT"/>
        </w:rPr>
      </w:pPr>
    </w:p>
    <w:p w:rsidR="001119F8" w:rsidRDefault="001119F8" w:rsidP="009125A5">
      <w:pPr>
        <w:pStyle w:val="Heading1"/>
        <w:spacing w:before="60" w:after="60" w:line="360" w:lineRule="auto"/>
        <w:jc w:val="both"/>
        <w:rPr>
          <w:b w:val="0"/>
          <w:sz w:val="22"/>
          <w:lang w:val="pt-PT"/>
        </w:rPr>
      </w:pPr>
      <w:r>
        <w:rPr>
          <w:b w:val="0"/>
          <w:sz w:val="22"/>
          <w:lang w:val="pt-PT"/>
        </w:rPr>
        <w:tab/>
      </w:r>
    </w:p>
    <w:p w:rsidR="001119F8" w:rsidRDefault="001119F8" w:rsidP="009125A5">
      <w:pPr>
        <w:pStyle w:val="Heading1"/>
        <w:spacing w:before="60" w:after="60" w:line="360" w:lineRule="auto"/>
        <w:jc w:val="both"/>
        <w:rPr>
          <w:b w:val="0"/>
          <w:sz w:val="22"/>
          <w:lang w:val="pt-PT"/>
        </w:rPr>
      </w:pPr>
    </w:p>
    <w:p w:rsidR="001119F8" w:rsidRDefault="00306CBE" w:rsidP="009125A5">
      <w:pPr>
        <w:pStyle w:val="Heading1"/>
        <w:spacing w:before="60" w:after="60" w:line="360" w:lineRule="auto"/>
        <w:jc w:val="both"/>
        <w:rPr>
          <w:b w:val="0"/>
          <w:sz w:val="22"/>
          <w:lang w:val="pt-PT"/>
        </w:rPr>
      </w:pPr>
      <w:r>
        <w:rPr>
          <w:b w:val="0"/>
          <w:noProof/>
          <w:sz w:val="22"/>
          <w:lang w:val="pt-PT" w:eastAsia="pt-PT" w:bidi="ar-SA"/>
        </w:rPr>
        <w:pict>
          <v:shape id="_x0000_s1305" type="#_x0000_t202" style="position:absolute;left:0;text-align:left;margin-left:160.3pt;margin-top:13.95pt;width:232.95pt;height:19.45pt;z-index:251689984;mso-width-percent:400;mso-height-percent:200;mso-width-percent:400;mso-height-percent:200;mso-width-relative:margin;mso-height-relative:margin" strokecolor="white [3212]">
            <v:textbox style="mso-fit-shape-to-text:t">
              <w:txbxContent>
                <w:p w:rsidR="006A32FA" w:rsidRPr="006A32FA" w:rsidRDefault="006A32FA" w:rsidP="006A32FA">
                  <w:pPr>
                    <w:rPr>
                      <w:sz w:val="20"/>
                      <w:lang w:val="pt-PT"/>
                    </w:rPr>
                  </w:pPr>
                  <w:r>
                    <w:rPr>
                      <w:sz w:val="20"/>
                      <w:lang w:val="pt-PT"/>
                    </w:rPr>
                    <w:t>Figura 2</w:t>
                  </w:r>
                  <w:r w:rsidRPr="006A32FA">
                    <w:rPr>
                      <w:sz w:val="20"/>
                      <w:lang w:val="pt-PT"/>
                    </w:rPr>
                    <w:t xml:space="preserve">: </w:t>
                  </w:r>
                  <w:r>
                    <w:rPr>
                      <w:sz w:val="20"/>
                      <w:lang w:val="pt-PT"/>
                    </w:rPr>
                    <w:t>Restrições para o exercício 1.1</w:t>
                  </w:r>
                </w:p>
              </w:txbxContent>
            </v:textbox>
          </v:shape>
        </w:pict>
      </w:r>
    </w:p>
    <w:p w:rsidR="001119F8" w:rsidRDefault="001119F8" w:rsidP="009125A5">
      <w:pPr>
        <w:pStyle w:val="Heading1"/>
        <w:spacing w:before="60" w:after="60" w:line="360" w:lineRule="auto"/>
        <w:jc w:val="both"/>
        <w:rPr>
          <w:b w:val="0"/>
          <w:sz w:val="22"/>
          <w:lang w:val="pt-PT"/>
        </w:rPr>
      </w:pPr>
    </w:p>
    <w:p w:rsidR="001119F8" w:rsidRDefault="001119F8" w:rsidP="009125A5">
      <w:pPr>
        <w:pStyle w:val="Heading1"/>
        <w:spacing w:before="60" w:after="60" w:line="360" w:lineRule="auto"/>
        <w:jc w:val="both"/>
        <w:rPr>
          <w:b w:val="0"/>
          <w:sz w:val="22"/>
          <w:lang w:val="pt-PT"/>
        </w:rPr>
      </w:pPr>
    </w:p>
    <w:p w:rsidR="001119F8" w:rsidRDefault="001119F8" w:rsidP="009125A5">
      <w:pPr>
        <w:pStyle w:val="Heading1"/>
        <w:spacing w:before="60" w:after="60" w:line="360" w:lineRule="auto"/>
        <w:jc w:val="both"/>
        <w:rPr>
          <w:b w:val="0"/>
          <w:sz w:val="22"/>
          <w:lang w:val="pt-PT"/>
        </w:rPr>
      </w:pPr>
    </w:p>
    <w:p w:rsidR="00A367D3" w:rsidRDefault="00A367D3" w:rsidP="009125A5">
      <w:pPr>
        <w:pStyle w:val="Heading1"/>
        <w:spacing w:before="60" w:after="60" w:line="360" w:lineRule="auto"/>
        <w:jc w:val="both"/>
        <w:rPr>
          <w:b w:val="0"/>
          <w:sz w:val="22"/>
          <w:lang w:val="pt-PT"/>
        </w:rPr>
      </w:pPr>
      <w:r>
        <w:rPr>
          <w:b w:val="0"/>
          <w:noProof/>
          <w:sz w:val="22"/>
          <w:lang w:val="pt-PT" w:eastAsia="pt-PT" w:bidi="ar-SA"/>
        </w:rPr>
        <w:lastRenderedPageBreak/>
        <w:drawing>
          <wp:anchor distT="0" distB="0" distL="114300" distR="114300" simplePos="0" relativeHeight="251713536" behindDoc="1" locked="0" layoutInCell="1" allowOverlap="1">
            <wp:simplePos x="0" y="0"/>
            <wp:positionH relativeFrom="column">
              <wp:posOffset>2574925</wp:posOffset>
            </wp:positionH>
            <wp:positionV relativeFrom="paragraph">
              <wp:posOffset>513715</wp:posOffset>
            </wp:positionV>
            <wp:extent cx="2095500" cy="1895475"/>
            <wp:effectExtent l="19050" t="0" r="0" b="0"/>
            <wp:wrapTight wrapText="bothSides">
              <wp:wrapPolygon edited="0">
                <wp:start x="-196" y="0"/>
                <wp:lineTo x="-196" y="21491"/>
                <wp:lineTo x="21600" y="21491"/>
                <wp:lineTo x="21600" y="0"/>
                <wp:lineTo x="-196" y="0"/>
              </wp:wrapPolygon>
            </wp:wrapTight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769" t="15945" r="86026" b="628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1895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b w:val="0"/>
          <w:sz w:val="22"/>
          <w:lang w:val="pt-PT"/>
        </w:rPr>
        <w:tab/>
        <w:t xml:space="preserve">Os resultados obtidos para solução de encaminhamento que minimiza o atraso no </w:t>
      </w:r>
      <w:r>
        <w:rPr>
          <w:b w:val="0"/>
          <w:i/>
          <w:sz w:val="22"/>
          <w:lang w:val="pt-PT"/>
        </w:rPr>
        <w:t>link</w:t>
      </w:r>
      <w:r>
        <w:rPr>
          <w:b w:val="0"/>
          <w:sz w:val="22"/>
          <w:lang w:val="pt-PT"/>
        </w:rPr>
        <w:t xml:space="preserve"> estão descritos na seguinte figura:</w:t>
      </w:r>
    </w:p>
    <w:p w:rsidR="00A367D3" w:rsidRDefault="00A367D3" w:rsidP="009125A5">
      <w:pPr>
        <w:pStyle w:val="Heading1"/>
        <w:spacing w:before="60" w:after="60" w:line="360" w:lineRule="auto"/>
        <w:jc w:val="both"/>
        <w:rPr>
          <w:b w:val="0"/>
          <w:sz w:val="22"/>
          <w:lang w:val="pt-PT"/>
        </w:rPr>
      </w:pPr>
    </w:p>
    <w:p w:rsidR="00A367D3" w:rsidRDefault="00A367D3" w:rsidP="009125A5">
      <w:pPr>
        <w:pStyle w:val="Heading1"/>
        <w:spacing w:before="60" w:after="60" w:line="360" w:lineRule="auto"/>
        <w:jc w:val="both"/>
        <w:rPr>
          <w:b w:val="0"/>
          <w:sz w:val="22"/>
          <w:lang w:val="pt-PT"/>
        </w:rPr>
      </w:pPr>
    </w:p>
    <w:p w:rsidR="00A367D3" w:rsidRDefault="00A367D3" w:rsidP="009125A5">
      <w:pPr>
        <w:pStyle w:val="Heading1"/>
        <w:spacing w:before="60" w:after="60" w:line="360" w:lineRule="auto"/>
        <w:jc w:val="both"/>
        <w:rPr>
          <w:b w:val="0"/>
          <w:sz w:val="22"/>
          <w:lang w:val="pt-PT"/>
        </w:rPr>
      </w:pPr>
    </w:p>
    <w:p w:rsidR="00A367D3" w:rsidRDefault="00A367D3" w:rsidP="009125A5">
      <w:pPr>
        <w:pStyle w:val="Heading1"/>
        <w:spacing w:before="60" w:after="60" w:line="360" w:lineRule="auto"/>
        <w:jc w:val="both"/>
        <w:rPr>
          <w:b w:val="0"/>
          <w:sz w:val="22"/>
          <w:lang w:val="pt-PT"/>
        </w:rPr>
      </w:pPr>
    </w:p>
    <w:p w:rsidR="00A367D3" w:rsidRDefault="00A367D3" w:rsidP="009125A5">
      <w:pPr>
        <w:pStyle w:val="Heading1"/>
        <w:spacing w:before="60" w:after="60" w:line="360" w:lineRule="auto"/>
        <w:jc w:val="both"/>
        <w:rPr>
          <w:b w:val="0"/>
          <w:sz w:val="22"/>
          <w:lang w:val="pt-PT"/>
        </w:rPr>
      </w:pPr>
    </w:p>
    <w:p w:rsidR="00A367D3" w:rsidRDefault="00A367D3" w:rsidP="009125A5">
      <w:pPr>
        <w:pStyle w:val="Heading1"/>
        <w:spacing w:before="60" w:after="60" w:line="360" w:lineRule="auto"/>
        <w:jc w:val="both"/>
        <w:rPr>
          <w:b w:val="0"/>
          <w:sz w:val="22"/>
          <w:lang w:val="pt-PT"/>
        </w:rPr>
      </w:pPr>
    </w:p>
    <w:p w:rsidR="00A367D3" w:rsidRDefault="00306CBE" w:rsidP="009125A5">
      <w:pPr>
        <w:pStyle w:val="Heading1"/>
        <w:spacing w:before="60" w:after="60" w:line="360" w:lineRule="auto"/>
        <w:jc w:val="both"/>
        <w:rPr>
          <w:b w:val="0"/>
          <w:sz w:val="22"/>
          <w:lang w:val="pt-PT"/>
        </w:rPr>
      </w:pPr>
      <w:r>
        <w:rPr>
          <w:b w:val="0"/>
          <w:noProof/>
          <w:sz w:val="22"/>
          <w:lang w:val="pt-PT" w:eastAsia="pt-PT" w:bidi="ar-SA"/>
        </w:rPr>
        <w:pict>
          <v:shape id="_x0000_s1306" type="#_x0000_t202" style="position:absolute;left:0;text-align:left;margin-left:192.25pt;margin-top:16.15pt;width:232.95pt;height:19.45pt;z-index:251691008;mso-width-percent:400;mso-height-percent:200;mso-width-percent:400;mso-height-percent:200;mso-width-relative:margin;mso-height-relative:margin" strokecolor="white [3212]">
            <v:textbox style="mso-fit-shape-to-text:t">
              <w:txbxContent>
                <w:p w:rsidR="006A32FA" w:rsidRPr="006A32FA" w:rsidRDefault="006A32FA" w:rsidP="006A32FA">
                  <w:pPr>
                    <w:rPr>
                      <w:i/>
                      <w:sz w:val="20"/>
                      <w:lang w:val="pt-PT"/>
                    </w:rPr>
                  </w:pPr>
                  <w:r>
                    <w:rPr>
                      <w:sz w:val="20"/>
                      <w:lang w:val="pt-PT"/>
                    </w:rPr>
                    <w:t>Figura 3</w:t>
                  </w:r>
                  <w:r w:rsidRPr="006A32FA">
                    <w:rPr>
                      <w:sz w:val="20"/>
                      <w:lang w:val="pt-PT"/>
                    </w:rPr>
                    <w:t xml:space="preserve">: </w:t>
                  </w:r>
                  <w:r>
                    <w:rPr>
                      <w:sz w:val="20"/>
                      <w:lang w:val="pt-PT"/>
                    </w:rPr>
                    <w:t xml:space="preserve">Resultados </w:t>
                  </w:r>
                  <w:r>
                    <w:rPr>
                      <w:i/>
                      <w:sz w:val="20"/>
                      <w:lang w:val="pt-PT"/>
                    </w:rPr>
                    <w:t xml:space="preserve">Link </w:t>
                  </w:r>
                  <w:proofErr w:type="spellStart"/>
                  <w:r>
                    <w:rPr>
                      <w:i/>
                      <w:sz w:val="20"/>
                      <w:lang w:val="pt-PT"/>
                    </w:rPr>
                    <w:t>Path</w:t>
                  </w:r>
                  <w:proofErr w:type="spellEnd"/>
                </w:p>
              </w:txbxContent>
            </v:textbox>
          </v:shape>
        </w:pict>
      </w:r>
    </w:p>
    <w:p w:rsidR="00A367D3" w:rsidRDefault="00A367D3" w:rsidP="009125A5">
      <w:pPr>
        <w:pStyle w:val="Heading1"/>
        <w:spacing w:before="60" w:after="60" w:line="360" w:lineRule="auto"/>
        <w:jc w:val="both"/>
        <w:rPr>
          <w:b w:val="0"/>
          <w:sz w:val="22"/>
          <w:lang w:val="pt-PT"/>
        </w:rPr>
      </w:pPr>
    </w:p>
    <w:p w:rsidR="00A367D3" w:rsidRPr="00C84A8B" w:rsidRDefault="00F31F3C" w:rsidP="00A367D3">
      <w:pPr>
        <w:pStyle w:val="Heading1"/>
        <w:spacing w:before="60" w:after="60" w:line="360" w:lineRule="auto"/>
        <w:jc w:val="both"/>
        <w:rPr>
          <w:b w:val="0"/>
          <w:sz w:val="22"/>
          <w:lang w:val="pt-PT"/>
        </w:rPr>
      </w:pPr>
      <w:r>
        <w:rPr>
          <w:b w:val="0"/>
          <w:sz w:val="22"/>
          <w:lang w:val="pt-PT"/>
        </w:rPr>
        <w:tab/>
      </w:r>
      <w:r w:rsidR="00B81801">
        <w:rPr>
          <w:b w:val="0"/>
          <w:sz w:val="22"/>
          <w:lang w:val="pt-PT"/>
        </w:rPr>
        <w:t>Analisando a figura 3</w:t>
      </w:r>
      <w:r w:rsidR="00A367D3">
        <w:rPr>
          <w:b w:val="0"/>
          <w:sz w:val="22"/>
          <w:lang w:val="pt-PT"/>
        </w:rPr>
        <w:t xml:space="preserve"> </w:t>
      </w:r>
      <w:r w:rsidR="00B81801">
        <w:rPr>
          <w:b w:val="0"/>
          <w:sz w:val="22"/>
          <w:lang w:val="pt-PT"/>
        </w:rPr>
        <w:t>po</w:t>
      </w:r>
      <w:r w:rsidR="00A367D3">
        <w:rPr>
          <w:b w:val="0"/>
          <w:sz w:val="22"/>
          <w:lang w:val="pt-PT"/>
        </w:rPr>
        <w:t xml:space="preserve">demos verificar que referente à bifurcação do </w:t>
      </w:r>
      <w:proofErr w:type="spellStart"/>
      <w:r w:rsidR="00A367D3">
        <w:rPr>
          <w:b w:val="0"/>
          <w:i/>
          <w:sz w:val="22"/>
          <w:lang w:val="pt-PT"/>
        </w:rPr>
        <w:t>flow</w:t>
      </w:r>
      <w:proofErr w:type="spellEnd"/>
      <w:r w:rsidR="00A367D3">
        <w:rPr>
          <w:b w:val="0"/>
          <w:i/>
          <w:sz w:val="22"/>
          <w:lang w:val="pt-PT"/>
        </w:rPr>
        <w:t xml:space="preserve"> 1</w:t>
      </w:r>
      <w:r w:rsidR="00A367D3">
        <w:rPr>
          <w:b w:val="0"/>
          <w:sz w:val="22"/>
          <w:lang w:val="pt-PT"/>
        </w:rPr>
        <w:t xml:space="preserve"> existem apenas dois caminhos utilizados: caminho 1-2-4, com 1,66(7) Mb/s, e caminho 1-3-4, com 3,3(3) Mb/s; e em relação ao </w:t>
      </w:r>
      <w:proofErr w:type="spellStart"/>
      <w:r w:rsidR="00A367D3">
        <w:rPr>
          <w:b w:val="0"/>
          <w:i/>
          <w:sz w:val="22"/>
          <w:lang w:val="pt-PT"/>
        </w:rPr>
        <w:t>flow</w:t>
      </w:r>
      <w:proofErr w:type="spellEnd"/>
      <w:r w:rsidR="00A367D3">
        <w:rPr>
          <w:b w:val="0"/>
          <w:i/>
          <w:sz w:val="22"/>
          <w:lang w:val="pt-PT"/>
        </w:rPr>
        <w:t xml:space="preserve"> </w:t>
      </w:r>
      <w:r w:rsidR="00A367D3">
        <w:rPr>
          <w:b w:val="0"/>
          <w:sz w:val="22"/>
          <w:lang w:val="pt-PT"/>
        </w:rPr>
        <w:t xml:space="preserve">2 existem também apenas dois caminhos utilizados: caminho 2-4, com 1,66(7) Mb/s, e caminho 2-3-4, com 3,3(3) Mb/s. A taxa de ocupação dos </w:t>
      </w:r>
      <w:r w:rsidR="00A367D3">
        <w:rPr>
          <w:b w:val="0"/>
          <w:i/>
          <w:sz w:val="22"/>
          <w:lang w:val="pt-PT"/>
        </w:rPr>
        <w:t xml:space="preserve">links </w:t>
      </w:r>
      <w:r w:rsidR="00A367D3">
        <w:rPr>
          <w:b w:val="0"/>
          <w:sz w:val="22"/>
          <w:lang w:val="pt-PT"/>
        </w:rPr>
        <w:t>é igual</w:t>
      </w:r>
      <w:r w:rsidR="00AD51B7">
        <w:rPr>
          <w:b w:val="0"/>
          <w:sz w:val="22"/>
          <w:lang w:val="pt-PT"/>
        </w:rPr>
        <w:t xml:space="preserve"> a</w:t>
      </w:r>
      <w:r w:rsidR="00A367D3">
        <w:rPr>
          <w:b w:val="0"/>
          <w:sz w:val="22"/>
          <w:lang w:val="pt-PT"/>
        </w:rPr>
        <w:t xml:space="preserve"> 33,3</w:t>
      </w:r>
      <w:r w:rsidR="00B27178">
        <w:rPr>
          <w:b w:val="0"/>
          <w:sz w:val="22"/>
          <w:lang w:val="pt-PT"/>
        </w:rPr>
        <w:t>(</w:t>
      </w:r>
      <w:r w:rsidR="00A367D3">
        <w:rPr>
          <w:b w:val="0"/>
          <w:sz w:val="22"/>
          <w:lang w:val="pt-PT"/>
        </w:rPr>
        <w:t>3</w:t>
      </w:r>
      <w:r w:rsidR="00B27178">
        <w:rPr>
          <w:b w:val="0"/>
          <w:sz w:val="22"/>
          <w:lang w:val="pt-PT"/>
        </w:rPr>
        <w:t>)</w:t>
      </w:r>
      <w:r w:rsidR="00A367D3">
        <w:rPr>
          <w:b w:val="0"/>
          <w:sz w:val="22"/>
          <w:lang w:val="pt-PT"/>
        </w:rPr>
        <w:t>%.</w:t>
      </w:r>
      <w:r w:rsidR="00C84A8B">
        <w:rPr>
          <w:b w:val="0"/>
          <w:sz w:val="22"/>
          <w:lang w:val="pt-PT"/>
        </w:rPr>
        <w:t xml:space="preserve"> A utilização, em cada </w:t>
      </w:r>
      <w:r w:rsidR="00C84A8B">
        <w:rPr>
          <w:b w:val="0"/>
          <w:i/>
          <w:sz w:val="22"/>
          <w:lang w:val="pt-PT"/>
        </w:rPr>
        <w:t xml:space="preserve">link </w:t>
      </w:r>
      <w:r w:rsidR="00C84A8B">
        <w:rPr>
          <w:b w:val="0"/>
          <w:sz w:val="22"/>
          <w:lang w:val="pt-PT"/>
        </w:rPr>
        <w:t>da rede, está descrita na seguinte figura:</w:t>
      </w:r>
    </w:p>
    <w:p w:rsidR="00A367D3" w:rsidRDefault="00A367D3" w:rsidP="009125A5">
      <w:pPr>
        <w:pStyle w:val="Heading1"/>
        <w:spacing w:before="60" w:after="60" w:line="360" w:lineRule="auto"/>
        <w:jc w:val="both"/>
        <w:rPr>
          <w:b w:val="0"/>
          <w:sz w:val="22"/>
          <w:lang w:val="pt-PT"/>
        </w:rPr>
      </w:pPr>
      <w:r>
        <w:rPr>
          <w:b w:val="0"/>
          <w:sz w:val="22"/>
          <w:lang w:val="pt-PT"/>
        </w:rPr>
        <w:tab/>
      </w:r>
    </w:p>
    <w:p w:rsidR="001119F8" w:rsidRDefault="00306CBE" w:rsidP="00B81801">
      <w:pPr>
        <w:pStyle w:val="Heading1"/>
        <w:spacing w:before="60" w:after="60" w:line="360" w:lineRule="auto"/>
        <w:ind w:left="2220"/>
        <w:jc w:val="both"/>
        <w:rPr>
          <w:b w:val="0"/>
          <w:sz w:val="22"/>
          <w:lang w:val="pt-PT"/>
        </w:rPr>
      </w:pPr>
      <w:r>
        <w:rPr>
          <w:b w:val="0"/>
          <w:noProof/>
          <w:sz w:val="22"/>
          <w:lang w:val="pt-PT" w:eastAsia="pt-PT" w:bidi="ar-SA"/>
        </w:rPr>
        <w:pict>
          <v:shape id="_x0000_s1327" type="#_x0000_t202" style="position:absolute;left:0;text-align:left;margin-left:338.15pt;margin-top:12pt;width:118.35pt;height:28.65pt;z-index:-251606016;mso-height-percent:200;mso-height-percent:200;mso-width-relative:margin;mso-height-relative:margin" strokecolor="white [3212]">
            <v:textbox style="mso-fit-shape-to-text:t">
              <w:txbxContent>
                <w:p w:rsidR="004E4730" w:rsidRPr="004E4730" w:rsidRDefault="00394040" w:rsidP="004E4730">
                  <w:pPr>
                    <w:rPr>
                      <w:b/>
                      <w:sz w:val="18"/>
                      <w:lang w:val="pt-PT"/>
                    </w:rPr>
                  </w:pPr>
                  <w:r>
                    <w:rPr>
                      <w:b/>
                      <w:sz w:val="18"/>
                      <w:lang w:val="pt-PT"/>
                    </w:rPr>
                    <w:t>3,3</w:t>
                  </w:r>
                  <w:r w:rsidR="004E4730">
                    <w:rPr>
                      <w:b/>
                      <w:sz w:val="18"/>
                      <w:lang w:val="pt-PT"/>
                    </w:rPr>
                    <w:t>(</w:t>
                  </w:r>
                  <w:r w:rsidR="00B42386">
                    <w:rPr>
                      <w:b/>
                      <w:sz w:val="18"/>
                      <w:lang w:val="pt-PT"/>
                    </w:rPr>
                    <w:t>3</w:t>
                  </w:r>
                  <w:r>
                    <w:rPr>
                      <w:b/>
                      <w:sz w:val="18"/>
                      <w:lang w:val="pt-PT"/>
                    </w:rPr>
                    <w:t>) Mb/s - 3</w:t>
                  </w:r>
                  <w:r w:rsidR="00CA1983">
                    <w:rPr>
                      <w:b/>
                      <w:sz w:val="18"/>
                      <w:lang w:val="pt-PT"/>
                    </w:rPr>
                    <w:t>3</w:t>
                  </w:r>
                  <w:r>
                    <w:rPr>
                      <w:b/>
                      <w:sz w:val="18"/>
                      <w:lang w:val="pt-PT"/>
                    </w:rPr>
                    <w:t>,3</w:t>
                  </w:r>
                  <w:r w:rsidR="00B42386">
                    <w:rPr>
                      <w:b/>
                      <w:sz w:val="18"/>
                      <w:lang w:val="pt-PT"/>
                    </w:rPr>
                    <w:t>3</w:t>
                  </w:r>
                  <w:r w:rsidR="004E4730" w:rsidRPr="004E4730">
                    <w:rPr>
                      <w:b/>
                      <w:sz w:val="18"/>
                      <w:lang w:val="pt-PT"/>
                    </w:rPr>
                    <w:t xml:space="preserve"> % utilização</w:t>
                  </w:r>
                </w:p>
              </w:txbxContent>
            </v:textbox>
          </v:shape>
        </w:pict>
      </w:r>
      <w:r>
        <w:rPr>
          <w:b w:val="0"/>
          <w:noProof/>
          <w:sz w:val="22"/>
          <w:lang w:val="pt-PT" w:eastAsia="pt-PT" w:bidi="ar-SA"/>
        </w:rPr>
        <w:pict>
          <v:shape id="_x0000_s1313" type="#_x0000_t202" style="position:absolute;left:0;text-align:left;margin-left:274.65pt;margin-top:18.75pt;width:25.1pt;height:20.6pt;z-index:251698176;mso-height-percent:200;mso-height-percent:200;mso-width-relative:margin;mso-height-relative:margin" strokecolor="white [3212]">
            <v:textbox style="mso-fit-shape-to-text:t">
              <w:txbxContent>
                <w:p w:rsidR="00BA3823" w:rsidRDefault="00BA3823" w:rsidP="00BA3823">
                  <w:pPr>
                    <w:rPr>
                      <w:lang w:val="pt-PT"/>
                    </w:rPr>
                  </w:pPr>
                  <w:r>
                    <w:rPr>
                      <w:lang w:val="pt-PT"/>
                    </w:rPr>
                    <w:t>2</w:t>
                  </w:r>
                </w:p>
              </w:txbxContent>
            </v:textbox>
          </v:shape>
        </w:pict>
      </w:r>
      <w:r>
        <w:rPr>
          <w:b w:val="0"/>
          <w:noProof/>
          <w:sz w:val="22"/>
          <w:lang w:val="pt-PT" w:eastAsia="pt-PT" w:bidi="ar-SA"/>
        </w:rPr>
        <w:pict>
          <v:oval id="_x0000_s1310" style="position:absolute;left:0;text-align:left;margin-left:245.5pt;margin-top:6pt;width:78.75pt;height:45pt;z-index:251695104"/>
        </w:pict>
      </w:r>
    </w:p>
    <w:p w:rsidR="00B81801" w:rsidRDefault="00306CBE" w:rsidP="00B81801">
      <w:pPr>
        <w:pStyle w:val="Heading1"/>
        <w:spacing w:before="60" w:after="60" w:line="360" w:lineRule="auto"/>
        <w:ind w:left="2220"/>
        <w:jc w:val="both"/>
        <w:rPr>
          <w:b w:val="0"/>
          <w:sz w:val="22"/>
          <w:lang w:val="pt-PT"/>
        </w:rPr>
      </w:pPr>
      <w:r>
        <w:rPr>
          <w:b w:val="0"/>
          <w:noProof/>
          <w:sz w:val="22"/>
          <w:lang w:val="pt-PT" w:eastAsia="pt-PT" w:bidi="ar-SA"/>
        </w:rPr>
        <w:pict>
          <v:shape id="_x0000_s1328" type="#_x0000_t202" style="position:absolute;left:0;text-align:left;margin-left:143.4pt;margin-top:.4pt;width:93.6pt;height:28.65pt;z-index:-251604992;mso-height-percent:200;mso-height-percent:200;mso-width-relative:margin;mso-height-relative:margin" strokecolor="white [3212]">
            <v:textbox style="mso-fit-shape-to-text:t">
              <w:txbxContent>
                <w:p w:rsidR="004E4730" w:rsidRPr="004E4730" w:rsidRDefault="00394040" w:rsidP="004E4730">
                  <w:pPr>
                    <w:rPr>
                      <w:b/>
                      <w:sz w:val="18"/>
                      <w:lang w:val="pt-PT"/>
                    </w:rPr>
                  </w:pPr>
                  <w:r>
                    <w:rPr>
                      <w:b/>
                      <w:sz w:val="18"/>
                      <w:lang w:val="pt-PT"/>
                    </w:rPr>
                    <w:t>1,6(7) Mb/s - 16,67</w:t>
                  </w:r>
                  <w:r w:rsidR="004E4730" w:rsidRPr="004E4730">
                    <w:rPr>
                      <w:b/>
                      <w:sz w:val="18"/>
                      <w:lang w:val="pt-PT"/>
                    </w:rPr>
                    <w:t>% utilização</w:t>
                  </w:r>
                </w:p>
              </w:txbxContent>
            </v:textbox>
          </v:shape>
        </w:pict>
      </w:r>
      <w:r>
        <w:rPr>
          <w:b w:val="0"/>
          <w:noProof/>
          <w:sz w:val="22"/>
          <w:lang w:val="pt-PT" w:eastAsia="pt-PT" w:bidi="ar-SA"/>
        </w:rPr>
        <w:pict>
          <v:shape id="_x0000_s1319" type="#_x0000_t32" style="position:absolute;left:0;text-align:left;margin-left:319.75pt;margin-top:17.8pt;width:69pt;height:36.05pt;z-index:251704320" o:connectortype="straight">
            <v:stroke endarrow="block"/>
          </v:shape>
        </w:pict>
      </w:r>
      <w:r>
        <w:rPr>
          <w:b w:val="0"/>
          <w:noProof/>
          <w:sz w:val="22"/>
          <w:lang w:val="pt-PT" w:eastAsia="pt-PT" w:bidi="ar-SA"/>
        </w:rPr>
        <w:pict>
          <v:shape id="_x0000_s1315" type="#_x0000_t32" style="position:absolute;left:0;text-align:left;margin-left:187.5pt;margin-top:17.8pt;width:62.5pt;height:31.5pt;flip:y;z-index:251700224" o:connectortype="straight">
            <v:stroke endarrow="block"/>
          </v:shape>
        </w:pict>
      </w:r>
    </w:p>
    <w:p w:rsidR="00B81801" w:rsidRDefault="00306CBE" w:rsidP="00B81801">
      <w:pPr>
        <w:pStyle w:val="Heading1"/>
        <w:spacing w:before="60" w:after="60" w:line="360" w:lineRule="auto"/>
        <w:ind w:left="2220"/>
        <w:jc w:val="both"/>
        <w:rPr>
          <w:b w:val="0"/>
          <w:sz w:val="22"/>
          <w:lang w:val="pt-PT"/>
        </w:rPr>
      </w:pPr>
      <w:r>
        <w:rPr>
          <w:b w:val="0"/>
          <w:noProof/>
          <w:sz w:val="22"/>
          <w:lang w:val="pt-PT" w:eastAsia="pt-PT" w:bidi="ar-SA"/>
        </w:rPr>
        <w:pict>
          <v:shape id="_x0000_s1317" type="#_x0000_t32" style="position:absolute;left:0;text-align:left;margin-left:284.5pt;margin-top:7.05pt;width:0;height:87.75pt;z-index:251702272" o:connectortype="straight">
            <v:stroke endarrow="block"/>
          </v:shape>
        </w:pict>
      </w:r>
      <w:r>
        <w:rPr>
          <w:b w:val="0"/>
          <w:noProof/>
          <w:sz w:val="22"/>
          <w:lang w:val="pt-PT" w:eastAsia="pt-PT" w:bidi="ar-SA"/>
        </w:rPr>
        <w:pict>
          <v:oval id="_x0000_s1307" style="position:absolute;left:0;text-align:left;margin-left:113.5pt;margin-top:18.3pt;width:78.75pt;height:45pt;z-index:251692032"/>
        </w:pict>
      </w:r>
    </w:p>
    <w:p w:rsidR="00B81801" w:rsidRDefault="00306CBE" w:rsidP="00B81801">
      <w:pPr>
        <w:pStyle w:val="Heading1"/>
        <w:spacing w:before="60" w:after="60" w:line="360" w:lineRule="auto"/>
        <w:ind w:left="2220"/>
        <w:jc w:val="both"/>
        <w:rPr>
          <w:b w:val="0"/>
          <w:sz w:val="22"/>
          <w:lang w:val="pt-PT"/>
        </w:rPr>
      </w:pPr>
      <w:r>
        <w:rPr>
          <w:b w:val="0"/>
          <w:noProof/>
          <w:sz w:val="22"/>
          <w:lang w:val="pt-PT" w:eastAsia="pt-PT" w:bidi="ar-SA"/>
        </w:rPr>
        <w:pict>
          <v:shape id="_x0000_s1329" type="#_x0000_t202" style="position:absolute;left:0;text-align:left;margin-left:280.35pt;margin-top:2.35pt;width:85.45pt;height:39pt;z-index:-251601920;mso-height-percent:200;mso-height-percent:200;mso-width-relative:margin;mso-height-relative:margin" strokecolor="white [3212]">
            <v:textbox style="mso-fit-shape-to-text:t">
              <w:txbxContent>
                <w:p w:rsidR="003017B0" w:rsidRPr="004E4730" w:rsidRDefault="003017B0" w:rsidP="003017B0">
                  <w:pPr>
                    <w:rPr>
                      <w:b/>
                      <w:sz w:val="18"/>
                      <w:lang w:val="pt-PT"/>
                    </w:rPr>
                  </w:pPr>
                  <w:r>
                    <w:rPr>
                      <w:b/>
                      <w:sz w:val="18"/>
                      <w:lang w:val="pt-PT"/>
                    </w:rPr>
                    <w:t>3,3(3) Mb/s - 33,33</w:t>
                  </w:r>
                  <w:r w:rsidRPr="004E4730">
                    <w:rPr>
                      <w:b/>
                      <w:sz w:val="18"/>
                      <w:lang w:val="pt-PT"/>
                    </w:rPr>
                    <w:t xml:space="preserve"> % utilização</w:t>
                  </w:r>
                </w:p>
              </w:txbxContent>
            </v:textbox>
          </v:shape>
        </w:pict>
      </w:r>
      <w:r>
        <w:rPr>
          <w:b w:val="0"/>
          <w:noProof/>
          <w:sz w:val="22"/>
          <w:lang w:val="pt-PT" w:eastAsia="pt-PT" w:bidi="ar-SA"/>
        </w:rPr>
        <w:pict>
          <v:shape id="_x0000_s1314" type="#_x0000_t202" style="position:absolute;left:0;text-align:left;margin-left:414.35pt;margin-top:9.5pt;width:25.1pt;height:20.6pt;z-index:251699200;mso-height-percent:200;mso-height-percent:200;mso-width-relative:margin;mso-height-relative:margin" strokecolor="white [3212]">
            <v:textbox style="mso-fit-shape-to-text:t">
              <w:txbxContent>
                <w:p w:rsidR="00BA3823" w:rsidRDefault="00BA3823" w:rsidP="00BA3823">
                  <w:pPr>
                    <w:rPr>
                      <w:lang w:val="pt-PT"/>
                    </w:rPr>
                  </w:pPr>
                  <w:r>
                    <w:rPr>
                      <w:lang w:val="pt-PT"/>
                    </w:rPr>
                    <w:t>4</w:t>
                  </w:r>
                </w:p>
              </w:txbxContent>
            </v:textbox>
          </v:shape>
        </w:pict>
      </w:r>
      <w:r>
        <w:rPr>
          <w:b w:val="0"/>
          <w:noProof/>
          <w:sz w:val="22"/>
          <w:lang w:val="pt-PT" w:eastAsia="pt-PT" w:bidi="ar-SA"/>
        </w:rPr>
        <w:pict>
          <v:shape id="_x0000_s1312" type="#_x0000_t202" style="position:absolute;left:0;text-align:left;margin-left:142.85pt;margin-top:9.1pt;width:25.1pt;height:20.6pt;z-index:251697152;mso-height-percent:200;mso-height-percent:200;mso-width-relative:margin;mso-height-relative:margin" strokecolor="white [3212]">
            <v:textbox style="mso-fit-shape-to-text:t">
              <w:txbxContent>
                <w:p w:rsidR="00BA3823" w:rsidRDefault="00BA3823" w:rsidP="00BA3823">
                  <w:pPr>
                    <w:rPr>
                      <w:lang w:val="pt-PT"/>
                    </w:rPr>
                  </w:pPr>
                  <w:r>
                    <w:rPr>
                      <w:lang w:val="pt-PT"/>
                    </w:rPr>
                    <w:t>1</w:t>
                  </w:r>
                </w:p>
              </w:txbxContent>
            </v:textbox>
          </v:shape>
        </w:pict>
      </w:r>
      <w:r>
        <w:rPr>
          <w:b w:val="0"/>
          <w:noProof/>
          <w:sz w:val="22"/>
          <w:lang w:val="pt-PT" w:eastAsia="pt-PT" w:bidi="ar-SA"/>
        </w:rPr>
        <w:pict>
          <v:oval id="_x0000_s1308" style="position:absolute;left:0;text-align:left;margin-left:382.75pt;margin-top:.1pt;width:78.75pt;height:45pt;z-index:251693056"/>
        </w:pict>
      </w:r>
    </w:p>
    <w:p w:rsidR="00B81801" w:rsidRDefault="00306CBE" w:rsidP="00B81801">
      <w:pPr>
        <w:pStyle w:val="Heading1"/>
        <w:spacing w:before="60" w:after="60" w:line="360" w:lineRule="auto"/>
        <w:ind w:left="2220"/>
        <w:jc w:val="both"/>
        <w:rPr>
          <w:b w:val="0"/>
          <w:sz w:val="22"/>
          <w:lang w:val="pt-PT"/>
        </w:rPr>
      </w:pPr>
      <w:r>
        <w:rPr>
          <w:b w:val="0"/>
          <w:noProof/>
          <w:sz w:val="22"/>
          <w:lang w:val="pt-PT" w:eastAsia="pt-PT" w:bidi="ar-SA"/>
        </w:rPr>
        <w:pict>
          <v:shape id="_x0000_s1318" type="#_x0000_t32" style="position:absolute;left:0;text-align:left;margin-left:319.75pt;margin-top:12.6pt;width:69pt;height:47.65pt;flip:y;z-index:251703296" o:connectortype="straight">
            <v:stroke endarrow="block"/>
          </v:shape>
        </w:pict>
      </w:r>
      <w:r>
        <w:rPr>
          <w:b w:val="0"/>
          <w:noProof/>
          <w:sz w:val="22"/>
          <w:lang w:val="pt-PT" w:eastAsia="pt-PT" w:bidi="ar-SA"/>
        </w:rPr>
        <w:pict>
          <v:shape id="_x0000_s1316" type="#_x0000_t32" style="position:absolute;left:0;text-align:left;margin-left:181pt;margin-top:12.6pt;width:69pt;height:47.65pt;z-index:251701248" o:connectortype="straight">
            <v:stroke endarrow="block"/>
          </v:shape>
        </w:pict>
      </w:r>
    </w:p>
    <w:p w:rsidR="00B81801" w:rsidRDefault="00306CBE" w:rsidP="004E4730">
      <w:pPr>
        <w:pStyle w:val="Heading1"/>
        <w:tabs>
          <w:tab w:val="left" w:pos="8190"/>
        </w:tabs>
        <w:spacing w:before="60" w:after="60" w:line="360" w:lineRule="auto"/>
        <w:ind w:left="2220"/>
        <w:jc w:val="both"/>
        <w:rPr>
          <w:b w:val="0"/>
          <w:sz w:val="22"/>
          <w:lang w:val="pt-PT"/>
        </w:rPr>
      </w:pPr>
      <w:r>
        <w:rPr>
          <w:b w:val="0"/>
          <w:noProof/>
          <w:sz w:val="22"/>
          <w:lang w:val="pt-PT" w:eastAsia="pt-PT" w:bidi="ar-SA"/>
        </w:rPr>
        <w:pict>
          <v:shape id="_x0000_s1326" type="#_x0000_t202" style="position:absolute;left:0;text-align:left;margin-left:346.4pt;margin-top:19.9pt;width:85.45pt;height:28.65pt;z-index:-251607040;mso-height-percent:200;mso-height-percent:200;mso-width-relative:margin;mso-height-relative:margin" strokecolor="white [3212]">
            <v:textbox style="mso-fit-shape-to-text:t">
              <w:txbxContent>
                <w:p w:rsidR="004E4730" w:rsidRPr="004E4730" w:rsidRDefault="00394040" w:rsidP="004E4730">
                  <w:pPr>
                    <w:rPr>
                      <w:b/>
                      <w:sz w:val="18"/>
                      <w:lang w:val="pt-PT"/>
                    </w:rPr>
                  </w:pPr>
                  <w:r>
                    <w:rPr>
                      <w:b/>
                      <w:sz w:val="18"/>
                      <w:lang w:val="pt-PT"/>
                    </w:rPr>
                    <w:t>6,6(6) Mb/s - 66,66</w:t>
                  </w:r>
                  <w:r w:rsidR="004E4730" w:rsidRPr="004E4730">
                    <w:rPr>
                      <w:b/>
                      <w:sz w:val="18"/>
                      <w:lang w:val="pt-PT"/>
                    </w:rPr>
                    <w:t xml:space="preserve"> % utilização</w:t>
                  </w:r>
                </w:p>
              </w:txbxContent>
            </v:textbox>
          </v:shape>
        </w:pict>
      </w:r>
      <w:r>
        <w:rPr>
          <w:b w:val="0"/>
          <w:noProof/>
          <w:sz w:val="22"/>
          <w:lang w:val="pt-PT" w:eastAsia="pt-PT" w:bidi="ar-SA"/>
        </w:rPr>
        <w:pict>
          <v:shape id="_x0000_s1323" type="#_x0000_t202" style="position:absolute;left:0;text-align:left;margin-left:148.15pt;margin-top:10.15pt;width:93.6pt;height:39pt;z-index:-251608064;mso-height-percent:200;mso-height-percent:200;mso-width-relative:margin;mso-height-relative:margin" strokecolor="white [3212]">
            <v:textbox style="mso-fit-shape-to-text:t">
              <w:txbxContent>
                <w:p w:rsidR="004E4730" w:rsidRPr="004E4730" w:rsidRDefault="00394040" w:rsidP="004E4730">
                  <w:pPr>
                    <w:rPr>
                      <w:b/>
                      <w:sz w:val="18"/>
                      <w:lang w:val="pt-PT"/>
                    </w:rPr>
                  </w:pPr>
                  <w:r>
                    <w:rPr>
                      <w:b/>
                      <w:sz w:val="18"/>
                      <w:lang w:val="pt-PT"/>
                    </w:rPr>
                    <w:t>3,3(3) Mb/s - 33,333</w:t>
                  </w:r>
                  <w:r w:rsidR="004E4730" w:rsidRPr="004E4730">
                    <w:rPr>
                      <w:b/>
                      <w:sz w:val="18"/>
                      <w:lang w:val="pt-PT"/>
                    </w:rPr>
                    <w:t xml:space="preserve"> % utilização</w:t>
                  </w:r>
                </w:p>
              </w:txbxContent>
            </v:textbox>
          </v:shape>
        </w:pict>
      </w:r>
      <w:r w:rsidR="004E4730">
        <w:rPr>
          <w:b w:val="0"/>
          <w:sz w:val="22"/>
          <w:lang w:val="pt-PT"/>
        </w:rPr>
        <w:tab/>
      </w:r>
    </w:p>
    <w:p w:rsidR="00B81801" w:rsidRDefault="00306CBE" w:rsidP="00B81801">
      <w:pPr>
        <w:pStyle w:val="Heading1"/>
        <w:spacing w:before="60" w:after="60" w:line="360" w:lineRule="auto"/>
        <w:ind w:left="2220"/>
        <w:jc w:val="both"/>
        <w:rPr>
          <w:b w:val="0"/>
          <w:sz w:val="22"/>
          <w:lang w:val="pt-PT"/>
        </w:rPr>
      </w:pPr>
      <w:r>
        <w:rPr>
          <w:b w:val="0"/>
          <w:noProof/>
          <w:sz w:val="22"/>
          <w:lang w:val="pt-PT" w:eastAsia="pt-PT" w:bidi="ar-SA"/>
        </w:rPr>
        <w:pict>
          <v:shape id="_x0000_s1311" type="#_x0000_t202" style="position:absolute;left:0;text-align:left;margin-left:274.1pt;margin-top:15.95pt;width:25.1pt;height:20.6pt;z-index:251696128;mso-height-percent:200;mso-height-percent:200;mso-width-relative:margin;mso-height-relative:margin" strokecolor="white [3212]">
            <v:textbox style="mso-fit-shape-to-text:t">
              <w:txbxContent>
                <w:p w:rsidR="00BA3823" w:rsidRDefault="00BA3823" w:rsidP="00BA3823">
                  <w:pPr>
                    <w:rPr>
                      <w:lang w:val="pt-PT"/>
                    </w:rPr>
                  </w:pPr>
                  <w:r>
                    <w:rPr>
                      <w:lang w:val="pt-PT"/>
                    </w:rPr>
                    <w:t>3</w:t>
                  </w:r>
                </w:p>
              </w:txbxContent>
            </v:textbox>
          </v:shape>
        </w:pict>
      </w:r>
      <w:r>
        <w:rPr>
          <w:b w:val="0"/>
          <w:noProof/>
          <w:sz w:val="22"/>
          <w:lang w:val="pt-PT" w:eastAsia="pt-PT" w:bidi="ar-SA"/>
        </w:rPr>
        <w:pict>
          <v:oval id="_x0000_s1309" style="position:absolute;left:0;text-align:left;margin-left:245.5pt;margin-top:6.95pt;width:78.75pt;height:45pt;z-index:251694080"/>
        </w:pict>
      </w:r>
      <w:r w:rsidR="004E4730">
        <w:rPr>
          <w:b w:val="0"/>
          <w:sz w:val="22"/>
          <w:lang w:val="pt-PT"/>
        </w:rPr>
        <w:tab/>
      </w:r>
    </w:p>
    <w:p w:rsidR="00B81801" w:rsidRDefault="00B81801" w:rsidP="00B81801">
      <w:pPr>
        <w:pStyle w:val="Heading1"/>
        <w:spacing w:before="60" w:after="60" w:line="360" w:lineRule="auto"/>
        <w:ind w:left="2220"/>
        <w:jc w:val="both"/>
        <w:rPr>
          <w:b w:val="0"/>
          <w:sz w:val="22"/>
          <w:lang w:val="pt-PT"/>
        </w:rPr>
      </w:pPr>
    </w:p>
    <w:p w:rsidR="00B81801" w:rsidRDefault="00306CBE" w:rsidP="00B81801">
      <w:pPr>
        <w:pStyle w:val="Heading1"/>
        <w:spacing w:before="60" w:after="60" w:line="360" w:lineRule="auto"/>
        <w:ind w:left="2220"/>
        <w:jc w:val="both"/>
        <w:rPr>
          <w:b w:val="0"/>
          <w:sz w:val="22"/>
          <w:lang w:val="pt-PT"/>
        </w:rPr>
      </w:pPr>
      <w:r>
        <w:rPr>
          <w:b w:val="0"/>
          <w:noProof/>
          <w:sz w:val="22"/>
          <w:lang w:val="pt-PT" w:eastAsia="pt-PT" w:bidi="ar-SA"/>
        </w:rPr>
        <w:pict>
          <v:shape id="_x0000_s1320" type="#_x0000_t202" style="position:absolute;left:0;text-align:left;margin-left:197.55pt;margin-top:15.15pt;width:199.85pt;height:19.45pt;z-index:251705344;mso-height-percent:200;mso-height-percent:200;mso-width-relative:margin;mso-height-relative:margin" strokecolor="white [3212]">
            <v:textbox style="mso-fit-shape-to-text:t">
              <w:txbxContent>
                <w:p w:rsidR="004E4730" w:rsidRPr="004E4730" w:rsidRDefault="004E4730" w:rsidP="004E4730">
                  <w:pPr>
                    <w:rPr>
                      <w:i/>
                      <w:sz w:val="20"/>
                      <w:lang w:val="pt-PT"/>
                    </w:rPr>
                  </w:pPr>
                  <w:r w:rsidRPr="004E4730">
                    <w:rPr>
                      <w:sz w:val="20"/>
                      <w:lang w:val="pt-PT"/>
                    </w:rPr>
                    <w:t xml:space="preserve">Figura 4: Taxa de ocupação em cada </w:t>
                  </w:r>
                  <w:r w:rsidRPr="004E4730">
                    <w:rPr>
                      <w:i/>
                      <w:sz w:val="20"/>
                      <w:lang w:val="pt-PT"/>
                    </w:rPr>
                    <w:t>link</w:t>
                  </w:r>
                </w:p>
              </w:txbxContent>
            </v:textbox>
          </v:shape>
        </w:pict>
      </w:r>
    </w:p>
    <w:p w:rsidR="00B81801" w:rsidRDefault="00B81801" w:rsidP="00B81801">
      <w:pPr>
        <w:pStyle w:val="Heading1"/>
        <w:spacing w:before="60" w:after="60" w:line="360" w:lineRule="auto"/>
        <w:ind w:left="2220"/>
        <w:jc w:val="both"/>
        <w:rPr>
          <w:b w:val="0"/>
          <w:sz w:val="22"/>
          <w:lang w:val="pt-PT"/>
        </w:rPr>
      </w:pPr>
    </w:p>
    <w:p w:rsidR="009B4397" w:rsidRDefault="009B4397" w:rsidP="00B81801">
      <w:pPr>
        <w:pStyle w:val="Heading1"/>
        <w:spacing w:before="60" w:after="60" w:line="360" w:lineRule="auto"/>
        <w:ind w:left="2220"/>
        <w:jc w:val="both"/>
        <w:rPr>
          <w:b w:val="0"/>
          <w:sz w:val="22"/>
          <w:lang w:val="pt-PT"/>
        </w:rPr>
      </w:pPr>
    </w:p>
    <w:p w:rsidR="00EA331B" w:rsidRDefault="00CE326A" w:rsidP="00F71C1B">
      <w:pPr>
        <w:pStyle w:val="Heading1"/>
        <w:spacing w:before="60" w:after="60" w:line="360" w:lineRule="auto"/>
        <w:jc w:val="both"/>
        <w:rPr>
          <w:b w:val="0"/>
          <w:sz w:val="22"/>
          <w:lang w:val="pt-PT"/>
        </w:rPr>
      </w:pPr>
      <w:r>
        <w:rPr>
          <w:b w:val="0"/>
          <w:sz w:val="22"/>
          <w:lang w:val="pt-PT"/>
        </w:rPr>
        <w:tab/>
      </w:r>
      <w:r w:rsidRPr="00CE326A">
        <w:rPr>
          <w:i/>
          <w:sz w:val="22"/>
          <w:lang w:val="pt-PT"/>
        </w:rPr>
        <w:t xml:space="preserve">(1.2) </w:t>
      </w:r>
      <w:r>
        <w:rPr>
          <w:b w:val="0"/>
          <w:sz w:val="22"/>
          <w:lang w:val="pt-PT"/>
        </w:rPr>
        <w:t>Ao contrário do que acontece na alínea anterior, agora não existe bifurcação de tráfego.</w:t>
      </w:r>
      <w:r w:rsidR="003F1A84">
        <w:rPr>
          <w:b w:val="0"/>
          <w:sz w:val="22"/>
          <w:lang w:val="pt-PT"/>
        </w:rPr>
        <w:t xml:space="preserve"> U</w:t>
      </w:r>
      <w:r>
        <w:rPr>
          <w:b w:val="0"/>
          <w:sz w:val="22"/>
          <w:lang w:val="pt-PT"/>
        </w:rPr>
        <w:t xml:space="preserve">samos a formulação </w:t>
      </w:r>
      <w:r>
        <w:rPr>
          <w:b w:val="0"/>
          <w:i/>
          <w:sz w:val="22"/>
          <w:lang w:val="pt-PT"/>
        </w:rPr>
        <w:t>link</w:t>
      </w:r>
      <w:r w:rsidR="003F1A84">
        <w:rPr>
          <w:b w:val="0"/>
          <w:i/>
          <w:sz w:val="22"/>
          <w:lang w:val="pt-PT"/>
        </w:rPr>
        <w:t>-</w:t>
      </w:r>
      <w:proofErr w:type="spellStart"/>
      <w:r w:rsidR="003F1A84">
        <w:rPr>
          <w:b w:val="0"/>
          <w:i/>
          <w:sz w:val="22"/>
          <w:lang w:val="pt-PT"/>
        </w:rPr>
        <w:t>path</w:t>
      </w:r>
      <w:proofErr w:type="spellEnd"/>
      <w:r>
        <w:rPr>
          <w:b w:val="0"/>
          <w:sz w:val="22"/>
          <w:lang w:val="pt-PT"/>
        </w:rPr>
        <w:t>, as restrições em causa estã</w:t>
      </w:r>
      <w:r w:rsidR="005144FF">
        <w:rPr>
          <w:b w:val="0"/>
          <w:sz w:val="22"/>
          <w:lang w:val="pt-PT"/>
        </w:rPr>
        <w:t xml:space="preserve">o </w:t>
      </w:r>
      <w:r w:rsidR="00A30620">
        <w:rPr>
          <w:b w:val="0"/>
          <w:sz w:val="22"/>
          <w:lang w:val="pt-PT"/>
        </w:rPr>
        <w:t>ilustradas na figura 5</w:t>
      </w:r>
      <w:r w:rsidR="005C3FD1">
        <w:rPr>
          <w:b w:val="0"/>
          <w:sz w:val="22"/>
          <w:lang w:val="pt-PT"/>
        </w:rPr>
        <w:t>:</w:t>
      </w:r>
    </w:p>
    <w:p w:rsidR="00EA331B" w:rsidRDefault="00EA331B" w:rsidP="00F71C1B">
      <w:pPr>
        <w:pStyle w:val="Heading1"/>
        <w:spacing w:before="60" w:after="60" w:line="360" w:lineRule="auto"/>
        <w:jc w:val="both"/>
        <w:rPr>
          <w:b w:val="0"/>
          <w:sz w:val="22"/>
          <w:lang w:val="pt-PT"/>
        </w:rPr>
      </w:pPr>
    </w:p>
    <w:p w:rsidR="00EA331B" w:rsidRDefault="00EA331B" w:rsidP="00F71C1B">
      <w:pPr>
        <w:pStyle w:val="Heading1"/>
        <w:spacing w:before="60" w:after="60" w:line="360" w:lineRule="auto"/>
        <w:jc w:val="both"/>
        <w:rPr>
          <w:b w:val="0"/>
          <w:sz w:val="22"/>
          <w:lang w:val="pt-PT"/>
        </w:rPr>
      </w:pPr>
    </w:p>
    <w:p w:rsidR="00EA331B" w:rsidRDefault="00EA331B" w:rsidP="00F71C1B">
      <w:pPr>
        <w:pStyle w:val="Heading1"/>
        <w:spacing w:before="60" w:after="60" w:line="360" w:lineRule="auto"/>
        <w:jc w:val="both"/>
        <w:rPr>
          <w:b w:val="0"/>
          <w:sz w:val="22"/>
          <w:lang w:val="pt-PT"/>
        </w:rPr>
      </w:pPr>
    </w:p>
    <w:p w:rsidR="00EA331B" w:rsidRDefault="00EA331B" w:rsidP="00F71C1B">
      <w:pPr>
        <w:pStyle w:val="Heading1"/>
        <w:spacing w:before="60" w:after="60" w:line="360" w:lineRule="auto"/>
        <w:jc w:val="both"/>
        <w:rPr>
          <w:b w:val="0"/>
          <w:sz w:val="22"/>
          <w:lang w:val="pt-PT"/>
        </w:rPr>
      </w:pPr>
    </w:p>
    <w:p w:rsidR="00EA331B" w:rsidRDefault="00EA331B" w:rsidP="00F71C1B">
      <w:pPr>
        <w:pStyle w:val="Heading1"/>
        <w:spacing w:before="60" w:after="60" w:line="360" w:lineRule="auto"/>
        <w:jc w:val="both"/>
        <w:rPr>
          <w:b w:val="0"/>
          <w:sz w:val="22"/>
          <w:lang w:val="pt-PT"/>
        </w:rPr>
      </w:pPr>
    </w:p>
    <w:p w:rsidR="00EA331B" w:rsidRDefault="00EA331B" w:rsidP="00F71C1B">
      <w:pPr>
        <w:pStyle w:val="Heading1"/>
        <w:spacing w:before="60" w:after="60" w:line="360" w:lineRule="auto"/>
        <w:jc w:val="both"/>
        <w:rPr>
          <w:b w:val="0"/>
          <w:sz w:val="22"/>
          <w:lang w:val="pt-PT"/>
        </w:rPr>
      </w:pPr>
    </w:p>
    <w:p w:rsidR="00EA331B" w:rsidRDefault="00EA331B" w:rsidP="00F71C1B">
      <w:pPr>
        <w:pStyle w:val="Heading1"/>
        <w:spacing w:before="60" w:after="60" w:line="360" w:lineRule="auto"/>
        <w:jc w:val="both"/>
        <w:rPr>
          <w:b w:val="0"/>
          <w:sz w:val="22"/>
          <w:lang w:val="pt-PT"/>
        </w:rPr>
      </w:pPr>
    </w:p>
    <w:p w:rsidR="00B76825" w:rsidRDefault="00B76825" w:rsidP="00F71C1B">
      <w:pPr>
        <w:pStyle w:val="Heading1"/>
        <w:spacing w:before="60" w:after="60" w:line="360" w:lineRule="auto"/>
        <w:jc w:val="both"/>
        <w:rPr>
          <w:b w:val="0"/>
          <w:sz w:val="22"/>
          <w:lang w:val="pt-PT"/>
        </w:rPr>
      </w:pPr>
    </w:p>
    <w:p w:rsidR="00B76825" w:rsidRDefault="00C76FCD" w:rsidP="00F71C1B">
      <w:pPr>
        <w:pStyle w:val="Heading1"/>
        <w:spacing w:before="60" w:after="60" w:line="360" w:lineRule="auto"/>
        <w:jc w:val="both"/>
        <w:rPr>
          <w:b w:val="0"/>
          <w:sz w:val="22"/>
          <w:lang w:val="pt-PT"/>
        </w:rPr>
      </w:pPr>
      <w:r>
        <w:rPr>
          <w:b w:val="0"/>
          <w:noProof/>
          <w:sz w:val="22"/>
          <w:lang w:val="pt-PT" w:eastAsia="pt-PT" w:bidi="ar-SA"/>
        </w:rPr>
        <w:drawing>
          <wp:anchor distT="0" distB="0" distL="114300" distR="114300" simplePos="0" relativeHeight="251715584" behindDoc="1" locked="0" layoutInCell="1" allowOverlap="1">
            <wp:simplePos x="0" y="0"/>
            <wp:positionH relativeFrom="column">
              <wp:posOffset>2383790</wp:posOffset>
            </wp:positionH>
            <wp:positionV relativeFrom="paragraph">
              <wp:posOffset>-552450</wp:posOffset>
            </wp:positionV>
            <wp:extent cx="2333625" cy="2206625"/>
            <wp:effectExtent l="19050" t="0" r="9525" b="0"/>
            <wp:wrapTight wrapText="bothSides">
              <wp:wrapPolygon edited="0">
                <wp:start x="-176" y="0"/>
                <wp:lineTo x="-176" y="21445"/>
                <wp:lineTo x="21688" y="21445"/>
                <wp:lineTo x="21688" y="0"/>
                <wp:lineTo x="-176" y="0"/>
              </wp:wrapPolygon>
            </wp:wrapTight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39231" t="17540" r="35769" b="405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2206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B38FE" w:rsidRDefault="00DB38FE" w:rsidP="00F71C1B">
      <w:pPr>
        <w:pStyle w:val="Heading1"/>
        <w:spacing w:before="60" w:after="60" w:line="360" w:lineRule="auto"/>
        <w:jc w:val="both"/>
        <w:rPr>
          <w:b w:val="0"/>
          <w:sz w:val="22"/>
          <w:lang w:val="pt-PT"/>
        </w:rPr>
      </w:pPr>
    </w:p>
    <w:p w:rsidR="00DB38FE" w:rsidRDefault="00DB38FE" w:rsidP="00F71C1B">
      <w:pPr>
        <w:pStyle w:val="Heading1"/>
        <w:spacing w:before="60" w:after="60" w:line="360" w:lineRule="auto"/>
        <w:jc w:val="both"/>
        <w:rPr>
          <w:b w:val="0"/>
          <w:sz w:val="22"/>
          <w:lang w:val="pt-PT"/>
        </w:rPr>
      </w:pPr>
    </w:p>
    <w:p w:rsidR="00DB38FE" w:rsidRDefault="00DB38FE" w:rsidP="00F71C1B">
      <w:pPr>
        <w:pStyle w:val="Heading1"/>
        <w:spacing w:before="60" w:after="60" w:line="360" w:lineRule="auto"/>
        <w:jc w:val="both"/>
        <w:rPr>
          <w:b w:val="0"/>
          <w:sz w:val="22"/>
          <w:lang w:val="pt-PT"/>
        </w:rPr>
      </w:pPr>
    </w:p>
    <w:p w:rsidR="00DB38FE" w:rsidRDefault="00DB38FE" w:rsidP="00F71C1B">
      <w:pPr>
        <w:pStyle w:val="Heading1"/>
        <w:spacing w:before="60" w:after="60" w:line="360" w:lineRule="auto"/>
        <w:jc w:val="both"/>
        <w:rPr>
          <w:b w:val="0"/>
          <w:sz w:val="22"/>
          <w:lang w:val="pt-PT"/>
        </w:rPr>
      </w:pPr>
    </w:p>
    <w:p w:rsidR="00DB38FE" w:rsidRDefault="00DB38FE" w:rsidP="00F71C1B">
      <w:pPr>
        <w:pStyle w:val="Heading1"/>
        <w:spacing w:before="60" w:after="60" w:line="360" w:lineRule="auto"/>
        <w:jc w:val="both"/>
        <w:rPr>
          <w:b w:val="0"/>
          <w:sz w:val="22"/>
          <w:lang w:val="pt-PT"/>
        </w:rPr>
      </w:pPr>
    </w:p>
    <w:p w:rsidR="00C76FCD" w:rsidRDefault="00306CBE" w:rsidP="00F71C1B">
      <w:pPr>
        <w:pStyle w:val="Heading1"/>
        <w:spacing w:before="60" w:after="60" w:line="360" w:lineRule="auto"/>
        <w:jc w:val="both"/>
        <w:rPr>
          <w:b w:val="0"/>
          <w:sz w:val="22"/>
          <w:lang w:val="pt-PT"/>
        </w:rPr>
      </w:pPr>
      <w:r>
        <w:rPr>
          <w:b w:val="0"/>
          <w:noProof/>
          <w:sz w:val="22"/>
          <w:lang w:val="pt-PT" w:eastAsia="pt-PT" w:bidi="ar-SA"/>
        </w:rPr>
        <w:pict>
          <v:shape id="_x0000_s1330" type="#_x0000_t202" style="position:absolute;left:0;text-align:left;margin-left:176.25pt;margin-top:8.4pt;width:199.85pt;height:20.8pt;z-index:251716608;mso-width-relative:margin;mso-height-relative:margin" strokecolor="white [3212]">
            <v:textbox>
              <w:txbxContent>
                <w:p w:rsidR="00C76FCD" w:rsidRPr="006A32FA" w:rsidRDefault="00C76FCD" w:rsidP="00C76FCD">
                  <w:pPr>
                    <w:rPr>
                      <w:sz w:val="20"/>
                      <w:lang w:val="pt-PT"/>
                    </w:rPr>
                  </w:pPr>
                  <w:r>
                    <w:rPr>
                      <w:sz w:val="20"/>
                      <w:lang w:val="pt-PT"/>
                    </w:rPr>
                    <w:t>Figura 5</w:t>
                  </w:r>
                  <w:r w:rsidRPr="004E4730">
                    <w:rPr>
                      <w:sz w:val="20"/>
                      <w:lang w:val="pt-PT"/>
                    </w:rPr>
                    <w:t xml:space="preserve">: </w:t>
                  </w:r>
                  <w:r>
                    <w:rPr>
                      <w:sz w:val="20"/>
                      <w:lang w:val="pt-PT"/>
                    </w:rPr>
                    <w:t>Restrições para o exercício 1.2</w:t>
                  </w:r>
                </w:p>
                <w:p w:rsidR="00C76FCD" w:rsidRPr="004E4730" w:rsidRDefault="00C76FCD" w:rsidP="00C76FCD">
                  <w:pPr>
                    <w:rPr>
                      <w:i/>
                      <w:sz w:val="20"/>
                      <w:lang w:val="pt-PT"/>
                    </w:rPr>
                  </w:pPr>
                </w:p>
              </w:txbxContent>
            </v:textbox>
          </v:shape>
        </w:pict>
      </w:r>
    </w:p>
    <w:p w:rsidR="00DB38FE" w:rsidRDefault="00DB38FE" w:rsidP="00F71C1B">
      <w:pPr>
        <w:pStyle w:val="Heading1"/>
        <w:spacing w:before="60" w:after="60" w:line="360" w:lineRule="auto"/>
        <w:jc w:val="both"/>
        <w:rPr>
          <w:b w:val="0"/>
          <w:sz w:val="22"/>
          <w:lang w:val="pt-PT"/>
        </w:rPr>
      </w:pPr>
    </w:p>
    <w:p w:rsidR="00DB38FE" w:rsidRDefault="009B4397" w:rsidP="00F71C1B">
      <w:pPr>
        <w:pStyle w:val="Heading1"/>
        <w:spacing w:before="60" w:after="60" w:line="360" w:lineRule="auto"/>
        <w:jc w:val="both"/>
        <w:rPr>
          <w:b w:val="0"/>
          <w:sz w:val="22"/>
          <w:lang w:val="pt-PT"/>
        </w:rPr>
      </w:pPr>
      <w:r>
        <w:rPr>
          <w:b w:val="0"/>
          <w:sz w:val="22"/>
          <w:lang w:val="pt-PT"/>
        </w:rPr>
        <w:tab/>
      </w:r>
      <w:r w:rsidR="00C76FCD">
        <w:rPr>
          <w:b w:val="0"/>
          <w:sz w:val="22"/>
          <w:lang w:val="pt-PT"/>
        </w:rPr>
        <w:t xml:space="preserve">Os resultados obtidos para solução de encaminhamento que minimiza o atraso no </w:t>
      </w:r>
      <w:r w:rsidR="00C76FCD">
        <w:rPr>
          <w:b w:val="0"/>
          <w:i/>
          <w:sz w:val="22"/>
          <w:lang w:val="pt-PT"/>
        </w:rPr>
        <w:t>link</w:t>
      </w:r>
      <w:r w:rsidR="00C76FCD">
        <w:rPr>
          <w:b w:val="0"/>
          <w:sz w:val="22"/>
          <w:lang w:val="pt-PT"/>
        </w:rPr>
        <w:t>, sem haver qualquer bifurcação de tráfego, estão descritos na figura 6:</w:t>
      </w:r>
    </w:p>
    <w:p w:rsidR="00DB38FE" w:rsidRDefault="009B4397" w:rsidP="00F71C1B">
      <w:pPr>
        <w:pStyle w:val="Heading1"/>
        <w:spacing w:before="60" w:after="60" w:line="360" w:lineRule="auto"/>
        <w:jc w:val="both"/>
        <w:rPr>
          <w:b w:val="0"/>
          <w:sz w:val="22"/>
          <w:lang w:val="pt-PT"/>
        </w:rPr>
      </w:pPr>
      <w:r>
        <w:rPr>
          <w:b w:val="0"/>
          <w:noProof/>
          <w:sz w:val="22"/>
          <w:lang w:val="pt-PT" w:eastAsia="pt-PT" w:bidi="ar-SA"/>
        </w:rPr>
        <w:drawing>
          <wp:anchor distT="0" distB="0" distL="114300" distR="114300" simplePos="0" relativeHeight="251717632" behindDoc="1" locked="0" layoutInCell="1" allowOverlap="1">
            <wp:simplePos x="0" y="0"/>
            <wp:positionH relativeFrom="column">
              <wp:posOffset>2470150</wp:posOffset>
            </wp:positionH>
            <wp:positionV relativeFrom="paragraph">
              <wp:posOffset>66675</wp:posOffset>
            </wp:positionV>
            <wp:extent cx="2047875" cy="1543050"/>
            <wp:effectExtent l="19050" t="0" r="9525" b="0"/>
            <wp:wrapTight wrapText="bothSides">
              <wp:wrapPolygon edited="0">
                <wp:start x="-201" y="0"/>
                <wp:lineTo x="-201" y="21333"/>
                <wp:lineTo x="21700" y="21333"/>
                <wp:lineTo x="21700" y="0"/>
                <wp:lineTo x="-201" y="0"/>
              </wp:wrapPolygon>
            </wp:wrapTight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39102" t="20729" r="45513" b="587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76FCD" w:rsidRDefault="00C76FCD" w:rsidP="00F71C1B">
      <w:pPr>
        <w:pStyle w:val="Heading1"/>
        <w:spacing w:before="60" w:after="60" w:line="360" w:lineRule="auto"/>
        <w:jc w:val="both"/>
        <w:rPr>
          <w:b w:val="0"/>
          <w:sz w:val="22"/>
          <w:lang w:val="pt-PT"/>
        </w:rPr>
      </w:pPr>
    </w:p>
    <w:p w:rsidR="00C76FCD" w:rsidRDefault="00C76FCD" w:rsidP="00F71C1B">
      <w:pPr>
        <w:pStyle w:val="Heading1"/>
        <w:spacing w:before="60" w:after="60" w:line="360" w:lineRule="auto"/>
        <w:jc w:val="both"/>
        <w:rPr>
          <w:b w:val="0"/>
          <w:sz w:val="22"/>
          <w:lang w:val="pt-PT"/>
        </w:rPr>
      </w:pPr>
    </w:p>
    <w:p w:rsidR="00C76FCD" w:rsidRDefault="00C76FCD" w:rsidP="00F71C1B">
      <w:pPr>
        <w:pStyle w:val="Heading1"/>
        <w:spacing w:before="60" w:after="60" w:line="360" w:lineRule="auto"/>
        <w:jc w:val="both"/>
        <w:rPr>
          <w:b w:val="0"/>
          <w:sz w:val="22"/>
          <w:lang w:val="pt-PT"/>
        </w:rPr>
      </w:pPr>
    </w:p>
    <w:p w:rsidR="00C76FCD" w:rsidRDefault="00C76FCD" w:rsidP="00F71C1B">
      <w:pPr>
        <w:pStyle w:val="Heading1"/>
        <w:spacing w:before="60" w:after="60" w:line="360" w:lineRule="auto"/>
        <w:jc w:val="both"/>
        <w:rPr>
          <w:b w:val="0"/>
          <w:sz w:val="22"/>
          <w:lang w:val="pt-PT"/>
        </w:rPr>
      </w:pPr>
    </w:p>
    <w:p w:rsidR="00DB38FE" w:rsidRDefault="00306CBE" w:rsidP="00F71C1B">
      <w:pPr>
        <w:pStyle w:val="Heading1"/>
        <w:spacing w:before="60" w:after="60" w:line="360" w:lineRule="auto"/>
        <w:jc w:val="both"/>
        <w:rPr>
          <w:b w:val="0"/>
          <w:sz w:val="22"/>
          <w:lang w:val="pt-PT"/>
        </w:rPr>
      </w:pPr>
      <w:r>
        <w:rPr>
          <w:b w:val="0"/>
          <w:noProof/>
          <w:sz w:val="22"/>
          <w:lang w:val="pt-PT" w:eastAsia="pt-PT" w:bidi="ar-SA"/>
        </w:rPr>
        <w:pict>
          <v:shape id="_x0000_s1331" type="#_x0000_t202" style="position:absolute;left:0;text-align:left;margin-left:167.25pt;margin-top:17.65pt;width:296.5pt;height:20.8pt;z-index:251718656;mso-width-relative:margin;mso-height-relative:margin" strokecolor="white [3212]">
            <v:textbox>
              <w:txbxContent>
                <w:p w:rsidR="009B4397" w:rsidRPr="009B4397" w:rsidRDefault="009B4397" w:rsidP="009B4397">
                  <w:pPr>
                    <w:rPr>
                      <w:sz w:val="20"/>
                      <w:lang w:val="pt-PT"/>
                    </w:rPr>
                  </w:pPr>
                  <w:r>
                    <w:rPr>
                      <w:sz w:val="20"/>
                      <w:lang w:val="pt-PT"/>
                    </w:rPr>
                    <w:t>Figura 6</w:t>
                  </w:r>
                  <w:r w:rsidRPr="004E4730">
                    <w:rPr>
                      <w:sz w:val="20"/>
                      <w:lang w:val="pt-PT"/>
                    </w:rPr>
                    <w:t xml:space="preserve">: </w:t>
                  </w:r>
                  <w:r>
                    <w:rPr>
                      <w:sz w:val="20"/>
                      <w:lang w:val="pt-PT"/>
                    </w:rPr>
                    <w:t xml:space="preserve">Resultados </w:t>
                  </w:r>
                  <w:r>
                    <w:rPr>
                      <w:i/>
                      <w:sz w:val="20"/>
                      <w:lang w:val="pt-PT"/>
                    </w:rPr>
                    <w:t xml:space="preserve">Link </w:t>
                  </w:r>
                  <w:proofErr w:type="spellStart"/>
                  <w:r>
                    <w:rPr>
                      <w:i/>
                      <w:sz w:val="20"/>
                      <w:lang w:val="pt-PT"/>
                    </w:rPr>
                    <w:t>Path</w:t>
                  </w:r>
                  <w:proofErr w:type="spellEnd"/>
                  <w:r>
                    <w:rPr>
                      <w:i/>
                      <w:sz w:val="20"/>
                      <w:lang w:val="pt-PT"/>
                    </w:rPr>
                    <w:t xml:space="preserve">, </w:t>
                  </w:r>
                  <w:r>
                    <w:rPr>
                      <w:sz w:val="20"/>
                      <w:lang w:val="pt-PT"/>
                    </w:rPr>
                    <w:t>sem haver bifurcação</w:t>
                  </w:r>
                </w:p>
                <w:p w:rsidR="009B4397" w:rsidRPr="004E4730" w:rsidRDefault="009B4397" w:rsidP="009B4397">
                  <w:pPr>
                    <w:rPr>
                      <w:i/>
                      <w:sz w:val="20"/>
                      <w:lang w:val="pt-PT"/>
                    </w:rPr>
                  </w:pPr>
                </w:p>
              </w:txbxContent>
            </v:textbox>
          </v:shape>
        </w:pict>
      </w:r>
    </w:p>
    <w:p w:rsidR="00C76FCD" w:rsidRDefault="00C76FCD" w:rsidP="00F71C1B">
      <w:pPr>
        <w:pStyle w:val="Heading1"/>
        <w:spacing w:before="60" w:after="60" w:line="360" w:lineRule="auto"/>
        <w:jc w:val="both"/>
        <w:rPr>
          <w:b w:val="0"/>
          <w:sz w:val="22"/>
          <w:lang w:val="pt-PT"/>
        </w:rPr>
      </w:pPr>
    </w:p>
    <w:p w:rsidR="00C76FCD" w:rsidRDefault="00C76FCD" w:rsidP="00F71C1B">
      <w:pPr>
        <w:pStyle w:val="Heading1"/>
        <w:spacing w:before="60" w:after="60" w:line="360" w:lineRule="auto"/>
        <w:jc w:val="both"/>
        <w:rPr>
          <w:b w:val="0"/>
          <w:sz w:val="22"/>
          <w:lang w:val="pt-PT"/>
        </w:rPr>
      </w:pPr>
    </w:p>
    <w:p w:rsidR="003B1FE3" w:rsidRDefault="009B4397" w:rsidP="00F71C1B">
      <w:pPr>
        <w:pStyle w:val="Heading1"/>
        <w:spacing w:before="60" w:after="60" w:line="360" w:lineRule="auto"/>
        <w:jc w:val="both"/>
        <w:rPr>
          <w:b w:val="0"/>
          <w:sz w:val="22"/>
          <w:lang w:val="pt-PT"/>
        </w:rPr>
      </w:pPr>
      <w:r>
        <w:rPr>
          <w:b w:val="0"/>
          <w:sz w:val="22"/>
          <w:lang w:val="pt-PT"/>
        </w:rPr>
        <w:tab/>
        <w:t xml:space="preserve">Podemos concluir que o caminho obtido pelo </w:t>
      </w:r>
      <w:proofErr w:type="spellStart"/>
      <w:r>
        <w:rPr>
          <w:b w:val="0"/>
          <w:i/>
          <w:sz w:val="22"/>
          <w:lang w:val="pt-PT"/>
        </w:rPr>
        <w:t>flow</w:t>
      </w:r>
      <w:proofErr w:type="spellEnd"/>
      <w:r>
        <w:rPr>
          <w:b w:val="0"/>
          <w:i/>
          <w:sz w:val="22"/>
          <w:lang w:val="pt-PT"/>
        </w:rPr>
        <w:t xml:space="preserve"> 1 </w:t>
      </w:r>
      <w:r>
        <w:rPr>
          <w:b w:val="0"/>
          <w:sz w:val="22"/>
          <w:lang w:val="pt-PT"/>
        </w:rPr>
        <w:t xml:space="preserve">é o caminho 1-3-4, enquanto que o </w:t>
      </w:r>
      <w:proofErr w:type="spellStart"/>
      <w:r>
        <w:rPr>
          <w:b w:val="0"/>
          <w:i/>
          <w:sz w:val="22"/>
          <w:lang w:val="pt-PT"/>
        </w:rPr>
        <w:t>flow</w:t>
      </w:r>
      <w:proofErr w:type="spellEnd"/>
      <w:r>
        <w:rPr>
          <w:b w:val="0"/>
          <w:i/>
          <w:sz w:val="22"/>
          <w:lang w:val="pt-PT"/>
        </w:rPr>
        <w:t xml:space="preserve"> 2</w:t>
      </w:r>
      <w:r>
        <w:rPr>
          <w:b w:val="0"/>
          <w:sz w:val="22"/>
          <w:lang w:val="pt-PT"/>
        </w:rPr>
        <w:t xml:space="preserve"> toma o caminho 2-4, ou seja, a sua ligação direta</w:t>
      </w:r>
      <w:r w:rsidR="00CC5D8D">
        <w:rPr>
          <w:b w:val="0"/>
          <w:sz w:val="22"/>
          <w:lang w:val="pt-PT"/>
        </w:rPr>
        <w:t>, ambos os caminhos com 50% de utilização</w:t>
      </w:r>
      <w:r w:rsidR="002F4DBC">
        <w:rPr>
          <w:b w:val="0"/>
          <w:sz w:val="22"/>
          <w:lang w:val="pt-PT"/>
        </w:rPr>
        <w:t xml:space="preserve"> ( </w:t>
      </w:r>
      <w:r w:rsidR="002F4DBC">
        <w:rPr>
          <w:b w:val="0"/>
          <w:i/>
          <w:sz w:val="22"/>
          <w:lang w:val="pt-PT"/>
        </w:rPr>
        <w:t xml:space="preserve">Links </w:t>
      </w:r>
      <w:r w:rsidR="002F4DBC">
        <w:rPr>
          <w:b w:val="0"/>
          <w:sz w:val="22"/>
          <w:lang w:val="pt-PT"/>
        </w:rPr>
        <w:t>1-3, 3-4, 2-4)</w:t>
      </w:r>
      <w:r>
        <w:rPr>
          <w:b w:val="0"/>
          <w:sz w:val="22"/>
          <w:lang w:val="pt-PT"/>
        </w:rPr>
        <w:t>.</w:t>
      </w:r>
      <w:r w:rsidR="00461C58">
        <w:rPr>
          <w:b w:val="0"/>
          <w:sz w:val="22"/>
          <w:lang w:val="pt-PT"/>
        </w:rPr>
        <w:t xml:space="preserve"> </w:t>
      </w:r>
      <w:r w:rsidR="003B1FE3">
        <w:rPr>
          <w:b w:val="0"/>
          <w:sz w:val="22"/>
          <w:lang w:val="pt-PT"/>
        </w:rPr>
        <w:t>A taxa de utilização é</w:t>
      </w:r>
      <w:r w:rsidR="006E64AB">
        <w:rPr>
          <w:b w:val="0"/>
          <w:sz w:val="22"/>
          <w:lang w:val="pt-PT"/>
        </w:rPr>
        <w:t xml:space="preserve">, </w:t>
      </w:r>
      <w:r w:rsidR="00776BEA">
        <w:rPr>
          <w:b w:val="0"/>
          <w:sz w:val="22"/>
          <w:lang w:val="pt-PT"/>
        </w:rPr>
        <w:t>analogamente</w:t>
      </w:r>
      <w:r w:rsidR="006E64AB">
        <w:rPr>
          <w:b w:val="0"/>
          <w:sz w:val="22"/>
          <w:lang w:val="pt-PT"/>
        </w:rPr>
        <w:t>,</w:t>
      </w:r>
      <w:r w:rsidR="003B1FE3">
        <w:rPr>
          <w:b w:val="0"/>
          <w:sz w:val="22"/>
          <w:lang w:val="pt-PT"/>
        </w:rPr>
        <w:t xml:space="preserve"> de 50%.</w:t>
      </w:r>
    </w:p>
    <w:p w:rsidR="00B76825" w:rsidRPr="00045385" w:rsidRDefault="003B1FE3" w:rsidP="00F71C1B">
      <w:pPr>
        <w:pStyle w:val="Heading1"/>
        <w:spacing w:before="60" w:after="60" w:line="360" w:lineRule="auto"/>
        <w:jc w:val="both"/>
        <w:rPr>
          <w:b w:val="0"/>
          <w:sz w:val="22"/>
          <w:lang w:val="pt-PT"/>
        </w:rPr>
      </w:pPr>
      <w:r>
        <w:rPr>
          <w:b w:val="0"/>
          <w:sz w:val="22"/>
          <w:lang w:val="pt-PT"/>
        </w:rPr>
        <w:tab/>
      </w:r>
      <w:r w:rsidR="00461C58">
        <w:rPr>
          <w:b w:val="0"/>
          <w:sz w:val="22"/>
          <w:lang w:val="pt-PT"/>
        </w:rPr>
        <w:t xml:space="preserve">Se colocarmos um olhar crítico sobre estes resultados, podemos ver que fazem sentido, dado as características da rede e do facto de não haver bifurcação de tráfego. Claro está, que só num caso de haver uma topologia simples como está, é que podemos fazer uma análise a "olho". </w:t>
      </w:r>
    </w:p>
    <w:p w:rsidR="009125A5" w:rsidRDefault="00E73A6F" w:rsidP="009125A5">
      <w:pPr>
        <w:pStyle w:val="Heading1"/>
        <w:spacing w:before="60" w:after="60" w:line="360" w:lineRule="auto"/>
        <w:jc w:val="both"/>
        <w:rPr>
          <w:lang w:val="pt-PT"/>
        </w:rPr>
      </w:pPr>
      <w:r>
        <w:rPr>
          <w:lang w:val="pt-PT"/>
        </w:rPr>
        <w:t>Exercício 2</w:t>
      </w:r>
      <w:r w:rsidR="002224C6" w:rsidRPr="007940D0">
        <w:rPr>
          <w:lang w:val="pt-PT"/>
        </w:rPr>
        <w:t>:</w:t>
      </w:r>
    </w:p>
    <w:p w:rsidR="000F1C6A" w:rsidRDefault="000F1C6A" w:rsidP="009125A5">
      <w:pPr>
        <w:pStyle w:val="Heading1"/>
        <w:spacing w:before="60" w:after="60" w:line="360" w:lineRule="auto"/>
        <w:jc w:val="both"/>
        <w:rPr>
          <w:b w:val="0"/>
          <w:sz w:val="22"/>
          <w:lang w:val="pt-PT"/>
        </w:rPr>
      </w:pPr>
      <w:r>
        <w:rPr>
          <w:lang w:val="pt-PT"/>
        </w:rPr>
        <w:tab/>
      </w:r>
      <w:r>
        <w:rPr>
          <w:i/>
          <w:sz w:val="22"/>
          <w:lang w:val="pt-PT"/>
        </w:rPr>
        <w:t>(2</w:t>
      </w:r>
      <w:r w:rsidRPr="00CE326A">
        <w:rPr>
          <w:i/>
          <w:sz w:val="22"/>
          <w:lang w:val="pt-PT"/>
        </w:rPr>
        <w:t>.</w:t>
      </w:r>
      <w:r>
        <w:rPr>
          <w:i/>
          <w:sz w:val="22"/>
          <w:lang w:val="pt-PT"/>
        </w:rPr>
        <w:t>1</w:t>
      </w:r>
      <w:r w:rsidRPr="00CE326A">
        <w:rPr>
          <w:i/>
          <w:sz w:val="22"/>
          <w:lang w:val="pt-PT"/>
        </w:rPr>
        <w:t>)</w:t>
      </w:r>
      <w:r>
        <w:rPr>
          <w:i/>
          <w:sz w:val="22"/>
          <w:lang w:val="pt-PT"/>
        </w:rPr>
        <w:t xml:space="preserve"> </w:t>
      </w:r>
      <w:r>
        <w:rPr>
          <w:b w:val="0"/>
          <w:sz w:val="22"/>
          <w:lang w:val="pt-PT"/>
        </w:rPr>
        <w:t xml:space="preserve">A primeira alínea do exercício 2 é referente a tráfego com bifurcação, de maneira que foi utilizado a formulação </w:t>
      </w:r>
      <w:r>
        <w:rPr>
          <w:b w:val="0"/>
          <w:i/>
          <w:sz w:val="22"/>
          <w:lang w:val="pt-PT"/>
        </w:rPr>
        <w:t>link-</w:t>
      </w:r>
      <w:proofErr w:type="spellStart"/>
      <w:r>
        <w:rPr>
          <w:b w:val="0"/>
          <w:i/>
          <w:sz w:val="22"/>
          <w:lang w:val="pt-PT"/>
        </w:rPr>
        <w:t>path</w:t>
      </w:r>
      <w:proofErr w:type="spellEnd"/>
      <w:r>
        <w:rPr>
          <w:b w:val="0"/>
          <w:sz w:val="22"/>
          <w:lang w:val="pt-PT"/>
        </w:rPr>
        <w:t>, cujas as restrições estão ilustradas na figura abaixo:</w:t>
      </w:r>
    </w:p>
    <w:p w:rsidR="000F1C6A" w:rsidRDefault="000F1C6A" w:rsidP="009125A5">
      <w:pPr>
        <w:pStyle w:val="Heading1"/>
        <w:spacing w:before="60" w:after="60" w:line="360" w:lineRule="auto"/>
        <w:jc w:val="both"/>
        <w:rPr>
          <w:b w:val="0"/>
          <w:sz w:val="22"/>
          <w:lang w:val="pt-PT"/>
        </w:rPr>
      </w:pPr>
    </w:p>
    <w:p w:rsidR="000F1C6A" w:rsidRDefault="000F1C6A" w:rsidP="009125A5">
      <w:pPr>
        <w:pStyle w:val="Heading1"/>
        <w:spacing w:before="60" w:after="60" w:line="360" w:lineRule="auto"/>
        <w:jc w:val="both"/>
        <w:rPr>
          <w:b w:val="0"/>
          <w:sz w:val="22"/>
          <w:lang w:val="pt-PT"/>
        </w:rPr>
      </w:pPr>
    </w:p>
    <w:p w:rsidR="000F1C6A" w:rsidRDefault="000F1C6A" w:rsidP="009125A5">
      <w:pPr>
        <w:pStyle w:val="Heading1"/>
        <w:spacing w:before="60" w:after="60" w:line="360" w:lineRule="auto"/>
        <w:jc w:val="both"/>
        <w:rPr>
          <w:b w:val="0"/>
          <w:sz w:val="22"/>
          <w:lang w:val="pt-PT"/>
        </w:rPr>
      </w:pPr>
    </w:p>
    <w:p w:rsidR="000F1C6A" w:rsidRDefault="000F1C6A" w:rsidP="009125A5">
      <w:pPr>
        <w:pStyle w:val="Heading1"/>
        <w:spacing w:before="60" w:after="60" w:line="360" w:lineRule="auto"/>
        <w:jc w:val="both"/>
        <w:rPr>
          <w:b w:val="0"/>
          <w:sz w:val="22"/>
          <w:lang w:val="pt-PT"/>
        </w:rPr>
      </w:pPr>
    </w:p>
    <w:p w:rsidR="000F1C6A" w:rsidRDefault="000F1C6A" w:rsidP="009125A5">
      <w:pPr>
        <w:pStyle w:val="Heading1"/>
        <w:spacing w:before="60" w:after="60" w:line="360" w:lineRule="auto"/>
        <w:jc w:val="both"/>
        <w:rPr>
          <w:b w:val="0"/>
          <w:sz w:val="22"/>
          <w:lang w:val="pt-PT"/>
        </w:rPr>
      </w:pPr>
    </w:p>
    <w:p w:rsidR="000F1C6A" w:rsidRDefault="000F1C6A" w:rsidP="009125A5">
      <w:pPr>
        <w:pStyle w:val="Heading1"/>
        <w:spacing w:before="60" w:after="60" w:line="360" w:lineRule="auto"/>
        <w:jc w:val="both"/>
        <w:rPr>
          <w:b w:val="0"/>
          <w:sz w:val="22"/>
          <w:lang w:val="pt-PT"/>
        </w:rPr>
      </w:pPr>
    </w:p>
    <w:p w:rsidR="000F1C6A" w:rsidRDefault="000F1C6A" w:rsidP="009125A5">
      <w:pPr>
        <w:pStyle w:val="Heading1"/>
        <w:spacing w:before="60" w:after="60" w:line="360" w:lineRule="auto"/>
        <w:jc w:val="both"/>
        <w:rPr>
          <w:b w:val="0"/>
          <w:sz w:val="22"/>
          <w:lang w:val="pt-PT"/>
        </w:rPr>
      </w:pPr>
    </w:p>
    <w:p w:rsidR="000F1C6A" w:rsidRPr="000F1C6A" w:rsidRDefault="007F5A62" w:rsidP="009125A5">
      <w:pPr>
        <w:pStyle w:val="Heading1"/>
        <w:spacing w:before="60" w:after="60" w:line="360" w:lineRule="auto"/>
        <w:jc w:val="both"/>
        <w:rPr>
          <w:b w:val="0"/>
          <w:lang w:val="pt-PT"/>
        </w:rPr>
      </w:pPr>
      <w:r>
        <w:rPr>
          <w:b w:val="0"/>
          <w:noProof/>
          <w:lang w:val="pt-PT" w:eastAsia="pt-PT" w:bidi="ar-SA"/>
        </w:rPr>
        <w:lastRenderedPageBreak/>
        <w:drawing>
          <wp:anchor distT="0" distB="0" distL="114300" distR="114300" simplePos="0" relativeHeight="251720704" behindDoc="1" locked="0" layoutInCell="1" allowOverlap="1">
            <wp:simplePos x="0" y="0"/>
            <wp:positionH relativeFrom="column">
              <wp:posOffset>3756025</wp:posOffset>
            </wp:positionH>
            <wp:positionV relativeFrom="paragraph">
              <wp:posOffset>-276860</wp:posOffset>
            </wp:positionV>
            <wp:extent cx="1628775" cy="3838575"/>
            <wp:effectExtent l="19050" t="0" r="9525" b="0"/>
            <wp:wrapTight wrapText="bothSides">
              <wp:wrapPolygon edited="0">
                <wp:start x="-253" y="0"/>
                <wp:lineTo x="-253" y="21546"/>
                <wp:lineTo x="21726" y="21546"/>
                <wp:lineTo x="21726" y="0"/>
                <wp:lineTo x="-253" y="0"/>
              </wp:wrapPolygon>
            </wp:wrapTight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897" t="12756" r="82179" b="164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8775" cy="3838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F1C6A">
        <w:rPr>
          <w:b w:val="0"/>
          <w:noProof/>
          <w:lang w:val="pt-PT" w:eastAsia="pt-PT" w:bidi="ar-SA"/>
        </w:rPr>
        <w:drawing>
          <wp:anchor distT="0" distB="0" distL="114300" distR="114300" simplePos="0" relativeHeight="251719680" behindDoc="1" locked="0" layoutInCell="1" allowOverlap="1">
            <wp:simplePos x="0" y="0"/>
            <wp:positionH relativeFrom="column">
              <wp:posOffset>1289050</wp:posOffset>
            </wp:positionH>
            <wp:positionV relativeFrom="paragraph">
              <wp:posOffset>-323850</wp:posOffset>
            </wp:positionV>
            <wp:extent cx="1976120" cy="3819525"/>
            <wp:effectExtent l="19050" t="0" r="5080" b="0"/>
            <wp:wrapTight wrapText="bothSides">
              <wp:wrapPolygon edited="0">
                <wp:start x="-208" y="0"/>
                <wp:lineTo x="-208" y="21546"/>
                <wp:lineTo x="21656" y="21546"/>
                <wp:lineTo x="21656" y="0"/>
                <wp:lineTo x="-208" y="0"/>
              </wp:wrapPolygon>
            </wp:wrapTight>
            <wp:docPr id="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1212" t="12607" r="77436" b="14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6120" cy="3819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F1B9A" w:rsidRPr="00353F4C" w:rsidRDefault="00FE1127" w:rsidP="00F71C1B">
      <w:pPr>
        <w:pStyle w:val="Heading1"/>
        <w:spacing w:before="60" w:after="60" w:line="360" w:lineRule="auto"/>
        <w:jc w:val="both"/>
        <w:rPr>
          <w:b w:val="0"/>
          <w:sz w:val="22"/>
          <w:lang w:val="pt-PT"/>
        </w:rPr>
      </w:pPr>
      <w:r>
        <w:rPr>
          <w:b w:val="0"/>
          <w:sz w:val="22"/>
          <w:lang w:val="pt-PT"/>
        </w:rPr>
        <w:tab/>
      </w:r>
    </w:p>
    <w:p w:rsidR="00165E11" w:rsidRDefault="00165E11" w:rsidP="006A32FA">
      <w:pPr>
        <w:pStyle w:val="Heading1"/>
        <w:spacing w:before="60" w:after="60" w:line="360" w:lineRule="auto"/>
        <w:jc w:val="both"/>
        <w:rPr>
          <w:lang w:val="pt-PT"/>
        </w:rPr>
      </w:pPr>
    </w:p>
    <w:p w:rsidR="000F1C6A" w:rsidRDefault="000F1C6A" w:rsidP="006A32FA">
      <w:pPr>
        <w:pStyle w:val="Heading1"/>
        <w:spacing w:before="60" w:after="60" w:line="360" w:lineRule="auto"/>
        <w:jc w:val="both"/>
        <w:rPr>
          <w:lang w:val="pt-PT"/>
        </w:rPr>
      </w:pPr>
    </w:p>
    <w:p w:rsidR="000F1C6A" w:rsidRDefault="000F1C6A" w:rsidP="006A32FA">
      <w:pPr>
        <w:pStyle w:val="Heading1"/>
        <w:spacing w:before="60" w:after="60" w:line="360" w:lineRule="auto"/>
        <w:jc w:val="both"/>
        <w:rPr>
          <w:lang w:val="pt-PT"/>
        </w:rPr>
      </w:pPr>
    </w:p>
    <w:p w:rsidR="000F1C6A" w:rsidRDefault="000F1C6A" w:rsidP="006A32FA">
      <w:pPr>
        <w:pStyle w:val="Heading1"/>
        <w:spacing w:before="60" w:after="60" w:line="360" w:lineRule="auto"/>
        <w:jc w:val="both"/>
        <w:rPr>
          <w:lang w:val="pt-PT"/>
        </w:rPr>
      </w:pPr>
    </w:p>
    <w:p w:rsidR="000F1C6A" w:rsidRDefault="000F1C6A" w:rsidP="006A32FA">
      <w:pPr>
        <w:pStyle w:val="Heading1"/>
        <w:spacing w:before="60" w:after="60" w:line="360" w:lineRule="auto"/>
        <w:jc w:val="both"/>
        <w:rPr>
          <w:lang w:val="pt-PT"/>
        </w:rPr>
      </w:pPr>
    </w:p>
    <w:p w:rsidR="000F1C6A" w:rsidRDefault="000F1C6A" w:rsidP="006A32FA">
      <w:pPr>
        <w:pStyle w:val="Heading1"/>
        <w:spacing w:before="60" w:after="60" w:line="360" w:lineRule="auto"/>
        <w:jc w:val="both"/>
        <w:rPr>
          <w:lang w:val="pt-PT"/>
        </w:rPr>
      </w:pPr>
    </w:p>
    <w:p w:rsidR="000F1C6A" w:rsidRDefault="000F1C6A" w:rsidP="006A32FA">
      <w:pPr>
        <w:pStyle w:val="Heading1"/>
        <w:spacing w:before="60" w:after="60" w:line="360" w:lineRule="auto"/>
        <w:jc w:val="both"/>
        <w:rPr>
          <w:lang w:val="pt-PT"/>
        </w:rPr>
      </w:pPr>
    </w:p>
    <w:p w:rsidR="000F1C6A" w:rsidRDefault="000F1C6A" w:rsidP="006A32FA">
      <w:pPr>
        <w:pStyle w:val="Heading1"/>
        <w:spacing w:before="60" w:after="60" w:line="360" w:lineRule="auto"/>
        <w:jc w:val="both"/>
        <w:rPr>
          <w:lang w:val="pt-PT"/>
        </w:rPr>
      </w:pPr>
    </w:p>
    <w:p w:rsidR="000F1C6A" w:rsidRDefault="007F5A62" w:rsidP="006A32FA">
      <w:pPr>
        <w:pStyle w:val="Heading1"/>
        <w:spacing w:before="60" w:after="60" w:line="360" w:lineRule="auto"/>
        <w:jc w:val="both"/>
        <w:rPr>
          <w:lang w:val="pt-PT"/>
        </w:rPr>
      </w:pPr>
      <w:r>
        <w:rPr>
          <w:noProof/>
          <w:lang w:val="pt-PT" w:eastAsia="pt-PT" w:bidi="ar-SA"/>
        </w:rPr>
        <w:pict>
          <v:shape id="_x0000_s1333" type="#_x0000_t202" style="position:absolute;left:0;text-align:left;margin-left:184.5pt;margin-top:22.45pt;width:181.75pt;height:20.8pt;z-index:251721728;mso-width-relative:margin;mso-height-relative:margin" strokecolor="white [3212]">
            <v:textbox>
              <w:txbxContent>
                <w:p w:rsidR="007F5A62" w:rsidRPr="009B4397" w:rsidRDefault="007F5A62" w:rsidP="007F5A62">
                  <w:pPr>
                    <w:rPr>
                      <w:sz w:val="20"/>
                      <w:lang w:val="pt-PT"/>
                    </w:rPr>
                  </w:pPr>
                  <w:r>
                    <w:rPr>
                      <w:sz w:val="20"/>
                      <w:lang w:val="pt-PT"/>
                    </w:rPr>
                    <w:t>Figura 7</w:t>
                  </w:r>
                  <w:r w:rsidRPr="004E4730">
                    <w:rPr>
                      <w:sz w:val="20"/>
                      <w:lang w:val="pt-PT"/>
                    </w:rPr>
                    <w:t>:</w:t>
                  </w:r>
                  <w:r w:rsidRPr="006A32FA">
                    <w:rPr>
                      <w:sz w:val="20"/>
                      <w:lang w:val="pt-PT"/>
                    </w:rPr>
                    <w:t xml:space="preserve"> </w:t>
                  </w:r>
                  <w:r>
                    <w:rPr>
                      <w:sz w:val="20"/>
                      <w:lang w:val="pt-PT"/>
                    </w:rPr>
                    <w:t>Restrições do exercício 2.1</w:t>
                  </w:r>
                </w:p>
                <w:p w:rsidR="007F5A62" w:rsidRPr="004E4730" w:rsidRDefault="007F5A62" w:rsidP="007F5A62">
                  <w:pPr>
                    <w:rPr>
                      <w:i/>
                      <w:sz w:val="20"/>
                      <w:lang w:val="pt-PT"/>
                    </w:rPr>
                  </w:pPr>
                </w:p>
              </w:txbxContent>
            </v:textbox>
          </v:shape>
        </w:pict>
      </w:r>
    </w:p>
    <w:p w:rsidR="000F1C6A" w:rsidRDefault="000F1C6A" w:rsidP="006A32FA">
      <w:pPr>
        <w:pStyle w:val="Heading1"/>
        <w:spacing w:before="60" w:after="60" w:line="360" w:lineRule="auto"/>
        <w:jc w:val="both"/>
        <w:rPr>
          <w:lang w:val="pt-PT"/>
        </w:rPr>
      </w:pPr>
    </w:p>
    <w:p w:rsidR="000F1C6A" w:rsidRDefault="009D6820" w:rsidP="006A32FA">
      <w:pPr>
        <w:pStyle w:val="Heading1"/>
        <w:spacing w:before="60" w:after="60" w:line="360" w:lineRule="auto"/>
        <w:jc w:val="both"/>
        <w:rPr>
          <w:b w:val="0"/>
          <w:sz w:val="22"/>
          <w:lang w:val="pt-PT"/>
        </w:rPr>
      </w:pPr>
      <w:r>
        <w:rPr>
          <w:noProof/>
          <w:lang w:val="pt-PT" w:eastAsia="pt-PT" w:bidi="ar-SA"/>
        </w:rPr>
        <w:drawing>
          <wp:anchor distT="0" distB="0" distL="114300" distR="114300" simplePos="0" relativeHeight="251722752" behindDoc="1" locked="0" layoutInCell="1" allowOverlap="1">
            <wp:simplePos x="0" y="0"/>
            <wp:positionH relativeFrom="column">
              <wp:posOffset>2813050</wp:posOffset>
            </wp:positionH>
            <wp:positionV relativeFrom="paragraph">
              <wp:posOffset>500380</wp:posOffset>
            </wp:positionV>
            <wp:extent cx="1590675" cy="2847975"/>
            <wp:effectExtent l="19050" t="0" r="9525" b="0"/>
            <wp:wrapTight wrapText="bothSides">
              <wp:wrapPolygon edited="0">
                <wp:start x="-259" y="0"/>
                <wp:lineTo x="-259" y="21528"/>
                <wp:lineTo x="21729" y="21528"/>
                <wp:lineTo x="21729" y="0"/>
                <wp:lineTo x="-259" y="0"/>
              </wp:wrapPolygon>
            </wp:wrapTight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769" t="15945" r="85769" b="412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0675" cy="2847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B2806">
        <w:rPr>
          <w:lang w:val="pt-PT"/>
        </w:rPr>
        <w:tab/>
      </w:r>
      <w:r w:rsidR="001B2806">
        <w:rPr>
          <w:b w:val="0"/>
          <w:sz w:val="22"/>
          <w:lang w:val="pt-PT"/>
        </w:rPr>
        <w:t>Os resultados obtidos, de forma a minimizar o custo na rede, e usando as restrições descritas na figura 7, foram os seguintes:</w:t>
      </w:r>
    </w:p>
    <w:p w:rsidR="009D6820" w:rsidRPr="001B2806" w:rsidRDefault="009D6820" w:rsidP="006A32FA">
      <w:pPr>
        <w:pStyle w:val="Heading1"/>
        <w:spacing w:before="60" w:after="60" w:line="360" w:lineRule="auto"/>
        <w:jc w:val="both"/>
        <w:rPr>
          <w:b w:val="0"/>
          <w:sz w:val="22"/>
          <w:lang w:val="pt-PT"/>
        </w:rPr>
      </w:pPr>
    </w:p>
    <w:p w:rsidR="000F1C6A" w:rsidRDefault="001B2806" w:rsidP="006A32FA">
      <w:pPr>
        <w:pStyle w:val="Heading1"/>
        <w:spacing w:before="60" w:after="60" w:line="360" w:lineRule="auto"/>
        <w:jc w:val="both"/>
        <w:rPr>
          <w:lang w:val="pt-PT"/>
        </w:rPr>
      </w:pPr>
      <w:r>
        <w:rPr>
          <w:lang w:val="pt-PT"/>
        </w:rPr>
        <w:tab/>
      </w:r>
    </w:p>
    <w:p w:rsidR="00A55BE6" w:rsidRDefault="00A55BE6" w:rsidP="006A32FA">
      <w:pPr>
        <w:pStyle w:val="Heading1"/>
        <w:spacing w:before="60" w:after="60" w:line="360" w:lineRule="auto"/>
        <w:jc w:val="both"/>
        <w:rPr>
          <w:lang w:val="pt-PT"/>
        </w:rPr>
      </w:pPr>
    </w:p>
    <w:p w:rsidR="00A55BE6" w:rsidRDefault="00A55BE6" w:rsidP="006A32FA">
      <w:pPr>
        <w:pStyle w:val="Heading1"/>
        <w:spacing w:before="60" w:after="60" w:line="360" w:lineRule="auto"/>
        <w:jc w:val="both"/>
        <w:rPr>
          <w:lang w:val="pt-PT"/>
        </w:rPr>
      </w:pPr>
    </w:p>
    <w:p w:rsidR="00A55BE6" w:rsidRDefault="00A55BE6" w:rsidP="006A32FA">
      <w:pPr>
        <w:pStyle w:val="Heading1"/>
        <w:spacing w:before="60" w:after="60" w:line="360" w:lineRule="auto"/>
        <w:jc w:val="both"/>
        <w:rPr>
          <w:lang w:val="pt-PT"/>
        </w:rPr>
      </w:pPr>
    </w:p>
    <w:p w:rsidR="00A55BE6" w:rsidRDefault="00A55BE6" w:rsidP="006A32FA">
      <w:pPr>
        <w:pStyle w:val="Heading1"/>
        <w:spacing w:before="60" w:after="60" w:line="360" w:lineRule="auto"/>
        <w:jc w:val="both"/>
        <w:rPr>
          <w:lang w:val="pt-PT"/>
        </w:rPr>
      </w:pPr>
    </w:p>
    <w:p w:rsidR="00A55BE6" w:rsidRDefault="00A55BE6" w:rsidP="006A32FA">
      <w:pPr>
        <w:pStyle w:val="Heading1"/>
        <w:spacing w:before="60" w:after="60" w:line="360" w:lineRule="auto"/>
        <w:jc w:val="both"/>
        <w:rPr>
          <w:lang w:val="pt-PT"/>
        </w:rPr>
      </w:pPr>
    </w:p>
    <w:p w:rsidR="00A55BE6" w:rsidRDefault="00A55BE6" w:rsidP="006A32FA">
      <w:pPr>
        <w:pStyle w:val="Heading1"/>
        <w:spacing w:before="60" w:after="60" w:line="360" w:lineRule="auto"/>
        <w:jc w:val="both"/>
        <w:rPr>
          <w:lang w:val="pt-PT"/>
        </w:rPr>
      </w:pPr>
    </w:p>
    <w:p w:rsidR="00A55BE6" w:rsidRDefault="00AB39E2" w:rsidP="006A32FA">
      <w:pPr>
        <w:pStyle w:val="Heading1"/>
        <w:spacing w:before="60" w:after="60" w:line="360" w:lineRule="auto"/>
        <w:jc w:val="both"/>
        <w:rPr>
          <w:lang w:val="pt-PT"/>
        </w:rPr>
      </w:pPr>
      <w:r>
        <w:rPr>
          <w:noProof/>
          <w:lang w:val="pt-PT" w:eastAsia="pt-PT" w:bidi="ar-SA"/>
        </w:rPr>
        <w:pict>
          <v:shape id="_x0000_s1334" type="#_x0000_t202" style="position:absolute;left:0;text-align:left;margin-left:191.25pt;margin-top:6.95pt;width:292.75pt;height:32.25pt;z-index:251723776;mso-width-relative:margin;mso-height-relative:margin" strokecolor="white [3212]">
            <v:textbox>
              <w:txbxContent>
                <w:p w:rsidR="005911A0" w:rsidRPr="009D6820" w:rsidRDefault="005911A0" w:rsidP="005911A0">
                  <w:pPr>
                    <w:rPr>
                      <w:i/>
                      <w:sz w:val="20"/>
                      <w:lang w:val="pt-PT"/>
                    </w:rPr>
                  </w:pPr>
                  <w:r>
                    <w:rPr>
                      <w:sz w:val="20"/>
                      <w:lang w:val="pt-PT"/>
                    </w:rPr>
                    <w:t>Figura 9:</w:t>
                  </w:r>
                  <w:r w:rsidRPr="006A32FA">
                    <w:rPr>
                      <w:sz w:val="20"/>
                      <w:lang w:val="pt-PT"/>
                    </w:rPr>
                    <w:t xml:space="preserve"> </w:t>
                  </w:r>
                  <w:r>
                    <w:rPr>
                      <w:sz w:val="20"/>
                      <w:lang w:val="pt-PT"/>
                    </w:rPr>
                    <w:t>Resultados obtidos para a minimização do custo da rede, com bifurcação</w:t>
                  </w:r>
                </w:p>
                <w:p w:rsidR="009D6820" w:rsidRPr="004E4730" w:rsidRDefault="009D6820" w:rsidP="009D6820">
                  <w:pPr>
                    <w:rPr>
                      <w:i/>
                      <w:sz w:val="20"/>
                      <w:lang w:val="pt-PT"/>
                    </w:rPr>
                  </w:pPr>
                </w:p>
              </w:txbxContent>
            </v:textbox>
          </v:shape>
        </w:pict>
      </w:r>
    </w:p>
    <w:p w:rsidR="00A55BE6" w:rsidRDefault="00A55BE6" w:rsidP="006A32FA">
      <w:pPr>
        <w:pStyle w:val="Heading1"/>
        <w:spacing w:before="60" w:after="60" w:line="360" w:lineRule="auto"/>
        <w:jc w:val="both"/>
        <w:rPr>
          <w:lang w:val="pt-PT"/>
        </w:rPr>
      </w:pPr>
    </w:p>
    <w:p w:rsidR="00A55BE6" w:rsidRDefault="00A55BE6" w:rsidP="006A32FA">
      <w:pPr>
        <w:pStyle w:val="Heading1"/>
        <w:spacing w:before="60" w:after="60" w:line="360" w:lineRule="auto"/>
        <w:jc w:val="both"/>
        <w:rPr>
          <w:b w:val="0"/>
          <w:sz w:val="22"/>
          <w:lang w:val="pt-PT"/>
        </w:rPr>
      </w:pPr>
      <w:r>
        <w:rPr>
          <w:lang w:val="pt-PT"/>
        </w:rPr>
        <w:tab/>
      </w:r>
      <w:r>
        <w:rPr>
          <w:b w:val="0"/>
          <w:sz w:val="22"/>
          <w:lang w:val="pt-PT"/>
        </w:rPr>
        <w:t xml:space="preserve">Dado os resultados ilustrados na figura 8, podemos inferir que para os </w:t>
      </w:r>
      <w:proofErr w:type="spellStart"/>
      <w:r>
        <w:rPr>
          <w:b w:val="0"/>
          <w:i/>
          <w:sz w:val="22"/>
          <w:lang w:val="pt-PT"/>
        </w:rPr>
        <w:t>flows</w:t>
      </w:r>
      <w:proofErr w:type="spellEnd"/>
      <w:r>
        <w:rPr>
          <w:b w:val="0"/>
          <w:i/>
          <w:sz w:val="22"/>
          <w:lang w:val="pt-PT"/>
        </w:rPr>
        <w:t xml:space="preserve"> 1</w:t>
      </w:r>
      <w:r>
        <w:rPr>
          <w:b w:val="0"/>
          <w:sz w:val="22"/>
          <w:lang w:val="pt-PT"/>
        </w:rPr>
        <w:t xml:space="preserve"> e </w:t>
      </w:r>
      <w:r>
        <w:rPr>
          <w:b w:val="0"/>
          <w:i/>
          <w:sz w:val="22"/>
          <w:lang w:val="pt-PT"/>
        </w:rPr>
        <w:t xml:space="preserve">2 </w:t>
      </w:r>
      <w:r>
        <w:rPr>
          <w:b w:val="0"/>
          <w:sz w:val="22"/>
          <w:lang w:val="pt-PT"/>
        </w:rPr>
        <w:t xml:space="preserve">apenas 2 caminhos são utilizados, para cada um. O </w:t>
      </w:r>
      <w:proofErr w:type="spellStart"/>
      <w:r>
        <w:rPr>
          <w:b w:val="0"/>
          <w:i/>
          <w:sz w:val="22"/>
          <w:lang w:val="pt-PT"/>
        </w:rPr>
        <w:t>flow</w:t>
      </w:r>
      <w:proofErr w:type="spellEnd"/>
      <w:r>
        <w:rPr>
          <w:b w:val="0"/>
          <w:i/>
          <w:sz w:val="22"/>
          <w:lang w:val="pt-PT"/>
        </w:rPr>
        <w:t xml:space="preserve"> 1</w:t>
      </w:r>
      <w:r>
        <w:rPr>
          <w:b w:val="0"/>
          <w:sz w:val="22"/>
          <w:lang w:val="pt-PT"/>
        </w:rPr>
        <w:t xml:space="preserve"> utiliza os caminhos 1-2-4 e 1-3-4, com 1,6(6) Mb/s e 3,3(3) Mb/s, respetivamente, enquanto que o </w:t>
      </w:r>
      <w:proofErr w:type="spellStart"/>
      <w:r>
        <w:rPr>
          <w:b w:val="0"/>
          <w:i/>
          <w:sz w:val="22"/>
          <w:lang w:val="pt-PT"/>
        </w:rPr>
        <w:t>flow</w:t>
      </w:r>
      <w:proofErr w:type="spellEnd"/>
      <w:r>
        <w:rPr>
          <w:b w:val="0"/>
          <w:i/>
          <w:sz w:val="22"/>
          <w:lang w:val="pt-PT"/>
        </w:rPr>
        <w:t xml:space="preserve"> 2</w:t>
      </w:r>
      <w:r>
        <w:rPr>
          <w:b w:val="0"/>
          <w:sz w:val="22"/>
          <w:lang w:val="pt-PT"/>
        </w:rPr>
        <w:t xml:space="preserve"> utiliza 2-4 e 2-3-4 como caminhos a percorrer, com 1,6(6) Mb/s e 3,3(3) Mb/s, respetivamente.</w:t>
      </w:r>
      <w:r w:rsidR="007D430F">
        <w:rPr>
          <w:b w:val="0"/>
          <w:sz w:val="22"/>
          <w:lang w:val="pt-PT"/>
        </w:rPr>
        <w:t xml:space="preserve"> Podemos ainda verificar que o atraso nos </w:t>
      </w:r>
      <w:r w:rsidR="007D430F">
        <w:rPr>
          <w:b w:val="0"/>
          <w:i/>
          <w:sz w:val="22"/>
          <w:lang w:val="pt-PT"/>
        </w:rPr>
        <w:t xml:space="preserve">links </w:t>
      </w:r>
      <w:r w:rsidR="007D430F">
        <w:rPr>
          <w:b w:val="0"/>
          <w:sz w:val="22"/>
          <w:lang w:val="pt-PT"/>
        </w:rPr>
        <w:t xml:space="preserve">1-3, 2-4, 2-3 e 3-4 é igual a 0.25, e o atraso no </w:t>
      </w:r>
      <w:r w:rsidR="007D430F">
        <w:rPr>
          <w:b w:val="0"/>
          <w:i/>
          <w:sz w:val="22"/>
          <w:lang w:val="pt-PT"/>
        </w:rPr>
        <w:t xml:space="preserve">link </w:t>
      </w:r>
      <w:r w:rsidR="007D430F">
        <w:rPr>
          <w:b w:val="0"/>
          <w:sz w:val="22"/>
          <w:lang w:val="pt-PT"/>
        </w:rPr>
        <w:t xml:space="preserve">1-2 é de 0.25. </w:t>
      </w:r>
      <w:r w:rsidR="00E90913">
        <w:rPr>
          <w:b w:val="0"/>
          <w:sz w:val="22"/>
          <w:lang w:val="pt-PT"/>
        </w:rPr>
        <w:t>O custo mínimo calculado foi igual a 2.25.</w:t>
      </w:r>
    </w:p>
    <w:p w:rsidR="00A261E5" w:rsidRDefault="00A261E5" w:rsidP="006A32FA">
      <w:pPr>
        <w:pStyle w:val="Heading1"/>
        <w:spacing w:before="60" w:after="60" w:line="360" w:lineRule="auto"/>
        <w:jc w:val="both"/>
        <w:rPr>
          <w:b w:val="0"/>
          <w:sz w:val="22"/>
          <w:lang w:val="pt-PT"/>
        </w:rPr>
      </w:pPr>
    </w:p>
    <w:p w:rsidR="00A261E5" w:rsidRDefault="00A261E5" w:rsidP="006A32FA">
      <w:pPr>
        <w:pStyle w:val="Heading1"/>
        <w:spacing w:before="60" w:after="60" w:line="360" w:lineRule="auto"/>
        <w:jc w:val="both"/>
        <w:rPr>
          <w:b w:val="0"/>
          <w:sz w:val="22"/>
          <w:lang w:val="pt-PT"/>
        </w:rPr>
      </w:pPr>
    </w:p>
    <w:p w:rsidR="00A261E5" w:rsidRDefault="00A261E5" w:rsidP="006A32FA">
      <w:pPr>
        <w:pStyle w:val="Heading1"/>
        <w:spacing w:before="60" w:after="60" w:line="360" w:lineRule="auto"/>
        <w:jc w:val="both"/>
        <w:rPr>
          <w:b w:val="0"/>
          <w:sz w:val="22"/>
          <w:lang w:val="pt-PT"/>
        </w:rPr>
      </w:pPr>
      <w:r>
        <w:rPr>
          <w:b w:val="0"/>
          <w:sz w:val="22"/>
          <w:lang w:val="pt-PT"/>
        </w:rPr>
        <w:lastRenderedPageBreak/>
        <w:tab/>
      </w:r>
      <w:r>
        <w:rPr>
          <w:i/>
          <w:sz w:val="22"/>
          <w:lang w:val="pt-PT"/>
        </w:rPr>
        <w:t>(2</w:t>
      </w:r>
      <w:r w:rsidRPr="00CE326A">
        <w:rPr>
          <w:i/>
          <w:sz w:val="22"/>
          <w:lang w:val="pt-PT"/>
        </w:rPr>
        <w:t>.</w:t>
      </w:r>
      <w:r>
        <w:rPr>
          <w:i/>
          <w:sz w:val="22"/>
          <w:lang w:val="pt-PT"/>
        </w:rPr>
        <w:t>2</w:t>
      </w:r>
      <w:r w:rsidRPr="00CE326A">
        <w:rPr>
          <w:i/>
          <w:sz w:val="22"/>
          <w:lang w:val="pt-PT"/>
        </w:rPr>
        <w:t>)</w:t>
      </w:r>
      <w:r>
        <w:rPr>
          <w:i/>
          <w:sz w:val="22"/>
          <w:lang w:val="pt-PT"/>
        </w:rPr>
        <w:t xml:space="preserve"> </w:t>
      </w:r>
      <w:r>
        <w:rPr>
          <w:b w:val="0"/>
          <w:sz w:val="22"/>
          <w:lang w:val="pt-PT"/>
        </w:rPr>
        <w:t>Na segunda alínea do exercício 2 já não existe bifurcação de tráfego.</w:t>
      </w:r>
      <w:r w:rsidR="00660709">
        <w:rPr>
          <w:b w:val="0"/>
          <w:sz w:val="22"/>
          <w:lang w:val="pt-PT"/>
        </w:rPr>
        <w:t xml:space="preserve"> As restrições a reter para o problema em causa foram as seguintes:</w:t>
      </w:r>
    </w:p>
    <w:p w:rsidR="00E90913" w:rsidRDefault="00E90913" w:rsidP="006A32FA">
      <w:pPr>
        <w:pStyle w:val="Heading1"/>
        <w:spacing w:before="60" w:after="60" w:line="360" w:lineRule="auto"/>
        <w:jc w:val="both"/>
        <w:rPr>
          <w:b w:val="0"/>
          <w:sz w:val="22"/>
          <w:lang w:val="pt-PT"/>
        </w:rPr>
      </w:pPr>
      <w:r>
        <w:rPr>
          <w:b w:val="0"/>
          <w:noProof/>
          <w:sz w:val="22"/>
          <w:lang w:val="pt-PT" w:eastAsia="pt-PT" w:bidi="ar-SA"/>
        </w:rPr>
        <w:drawing>
          <wp:anchor distT="0" distB="0" distL="114300" distR="114300" simplePos="0" relativeHeight="251725824" behindDoc="1" locked="0" layoutInCell="1" allowOverlap="1">
            <wp:simplePos x="0" y="0"/>
            <wp:positionH relativeFrom="column">
              <wp:posOffset>3794125</wp:posOffset>
            </wp:positionH>
            <wp:positionV relativeFrom="paragraph">
              <wp:posOffset>251460</wp:posOffset>
            </wp:positionV>
            <wp:extent cx="1495425" cy="3219450"/>
            <wp:effectExtent l="19050" t="0" r="9525" b="0"/>
            <wp:wrapTight wrapText="bothSides">
              <wp:wrapPolygon edited="0">
                <wp:start x="-275" y="0"/>
                <wp:lineTo x="-275" y="21472"/>
                <wp:lineTo x="21738" y="21472"/>
                <wp:lineTo x="21738" y="0"/>
                <wp:lineTo x="-275" y="0"/>
              </wp:wrapPolygon>
            </wp:wrapTight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1026" t="27107" r="82308" b="9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5425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b w:val="0"/>
          <w:noProof/>
          <w:sz w:val="22"/>
          <w:lang w:val="pt-PT" w:eastAsia="pt-PT" w:bidi="ar-SA"/>
        </w:rPr>
        <w:drawing>
          <wp:anchor distT="0" distB="0" distL="114300" distR="114300" simplePos="0" relativeHeight="251724800" behindDoc="1" locked="0" layoutInCell="1" allowOverlap="1">
            <wp:simplePos x="0" y="0"/>
            <wp:positionH relativeFrom="column">
              <wp:posOffset>1260475</wp:posOffset>
            </wp:positionH>
            <wp:positionV relativeFrom="paragraph">
              <wp:posOffset>89535</wp:posOffset>
            </wp:positionV>
            <wp:extent cx="2190750" cy="3495675"/>
            <wp:effectExtent l="19050" t="0" r="0" b="0"/>
            <wp:wrapTight wrapText="bothSides">
              <wp:wrapPolygon edited="0">
                <wp:start x="-188" y="0"/>
                <wp:lineTo x="-188" y="21541"/>
                <wp:lineTo x="21600" y="21541"/>
                <wp:lineTo x="21600" y="0"/>
                <wp:lineTo x="-188" y="0"/>
              </wp:wrapPolygon>
            </wp:wrapTight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1026" t="12756" r="72436" b="118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3495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90913" w:rsidRDefault="00E90913" w:rsidP="006A32FA">
      <w:pPr>
        <w:pStyle w:val="Heading1"/>
        <w:spacing w:before="60" w:after="60" w:line="360" w:lineRule="auto"/>
        <w:jc w:val="both"/>
        <w:rPr>
          <w:b w:val="0"/>
          <w:sz w:val="22"/>
          <w:lang w:val="pt-PT"/>
        </w:rPr>
      </w:pPr>
    </w:p>
    <w:p w:rsidR="00E90913" w:rsidRDefault="00E90913" w:rsidP="006A32FA">
      <w:pPr>
        <w:pStyle w:val="Heading1"/>
        <w:spacing w:before="60" w:after="60" w:line="360" w:lineRule="auto"/>
        <w:jc w:val="both"/>
        <w:rPr>
          <w:b w:val="0"/>
          <w:sz w:val="22"/>
          <w:lang w:val="pt-PT"/>
        </w:rPr>
      </w:pPr>
    </w:p>
    <w:p w:rsidR="00E90913" w:rsidRDefault="00E90913" w:rsidP="006A32FA">
      <w:pPr>
        <w:pStyle w:val="Heading1"/>
        <w:spacing w:before="60" w:after="60" w:line="360" w:lineRule="auto"/>
        <w:jc w:val="both"/>
        <w:rPr>
          <w:b w:val="0"/>
          <w:sz w:val="22"/>
          <w:lang w:val="pt-PT"/>
        </w:rPr>
      </w:pPr>
    </w:p>
    <w:p w:rsidR="00E90913" w:rsidRDefault="00E90913" w:rsidP="006A32FA">
      <w:pPr>
        <w:pStyle w:val="Heading1"/>
        <w:spacing w:before="60" w:after="60" w:line="360" w:lineRule="auto"/>
        <w:jc w:val="both"/>
        <w:rPr>
          <w:b w:val="0"/>
          <w:sz w:val="22"/>
          <w:lang w:val="pt-PT"/>
        </w:rPr>
      </w:pPr>
    </w:p>
    <w:p w:rsidR="00E90913" w:rsidRDefault="00E90913" w:rsidP="006A32FA">
      <w:pPr>
        <w:pStyle w:val="Heading1"/>
        <w:spacing w:before="60" w:after="60" w:line="360" w:lineRule="auto"/>
        <w:jc w:val="both"/>
        <w:rPr>
          <w:b w:val="0"/>
          <w:sz w:val="22"/>
          <w:lang w:val="pt-PT"/>
        </w:rPr>
      </w:pPr>
    </w:p>
    <w:p w:rsidR="00E90913" w:rsidRDefault="00E90913" w:rsidP="006A32FA">
      <w:pPr>
        <w:pStyle w:val="Heading1"/>
        <w:spacing w:before="60" w:after="60" w:line="360" w:lineRule="auto"/>
        <w:jc w:val="both"/>
        <w:rPr>
          <w:b w:val="0"/>
          <w:sz w:val="22"/>
          <w:lang w:val="pt-PT"/>
        </w:rPr>
      </w:pPr>
    </w:p>
    <w:p w:rsidR="00E90913" w:rsidRDefault="00E90913" w:rsidP="006A32FA">
      <w:pPr>
        <w:pStyle w:val="Heading1"/>
        <w:spacing w:before="60" w:after="60" w:line="360" w:lineRule="auto"/>
        <w:jc w:val="both"/>
        <w:rPr>
          <w:b w:val="0"/>
          <w:sz w:val="22"/>
          <w:lang w:val="pt-PT"/>
        </w:rPr>
      </w:pPr>
    </w:p>
    <w:p w:rsidR="00E90913" w:rsidRDefault="00E90913" w:rsidP="006A32FA">
      <w:pPr>
        <w:pStyle w:val="Heading1"/>
        <w:spacing w:before="60" w:after="60" w:line="360" w:lineRule="auto"/>
        <w:jc w:val="both"/>
        <w:rPr>
          <w:b w:val="0"/>
          <w:sz w:val="22"/>
          <w:lang w:val="pt-PT"/>
        </w:rPr>
      </w:pPr>
    </w:p>
    <w:p w:rsidR="00E90913" w:rsidRDefault="00E90913" w:rsidP="006A32FA">
      <w:pPr>
        <w:pStyle w:val="Heading1"/>
        <w:spacing w:before="60" w:after="60" w:line="360" w:lineRule="auto"/>
        <w:jc w:val="both"/>
        <w:rPr>
          <w:b w:val="0"/>
          <w:sz w:val="22"/>
          <w:lang w:val="pt-PT"/>
        </w:rPr>
      </w:pPr>
    </w:p>
    <w:p w:rsidR="00E90913" w:rsidRDefault="00E90913" w:rsidP="006A32FA">
      <w:pPr>
        <w:pStyle w:val="Heading1"/>
        <w:spacing w:before="60" w:after="60" w:line="360" w:lineRule="auto"/>
        <w:jc w:val="both"/>
        <w:rPr>
          <w:b w:val="0"/>
          <w:sz w:val="22"/>
          <w:lang w:val="pt-PT"/>
        </w:rPr>
      </w:pPr>
    </w:p>
    <w:p w:rsidR="00660709" w:rsidRDefault="00660709" w:rsidP="006A32FA">
      <w:pPr>
        <w:pStyle w:val="Heading1"/>
        <w:spacing w:before="60" w:after="60" w:line="360" w:lineRule="auto"/>
        <w:jc w:val="both"/>
        <w:rPr>
          <w:b w:val="0"/>
          <w:sz w:val="22"/>
          <w:lang w:val="pt-PT"/>
        </w:rPr>
      </w:pPr>
    </w:p>
    <w:p w:rsidR="00E90913" w:rsidRDefault="00E90913" w:rsidP="006A32FA">
      <w:pPr>
        <w:pStyle w:val="Heading1"/>
        <w:spacing w:before="60" w:after="60" w:line="360" w:lineRule="auto"/>
        <w:jc w:val="both"/>
        <w:rPr>
          <w:b w:val="0"/>
          <w:sz w:val="22"/>
          <w:lang w:val="pt-PT"/>
        </w:rPr>
      </w:pPr>
    </w:p>
    <w:p w:rsidR="00E90913" w:rsidRDefault="00E90913" w:rsidP="006A32FA">
      <w:pPr>
        <w:pStyle w:val="Heading1"/>
        <w:spacing w:before="60" w:after="60" w:line="360" w:lineRule="auto"/>
        <w:jc w:val="both"/>
        <w:rPr>
          <w:b w:val="0"/>
          <w:sz w:val="22"/>
          <w:lang w:val="pt-PT"/>
        </w:rPr>
      </w:pPr>
      <w:r>
        <w:rPr>
          <w:b w:val="0"/>
          <w:noProof/>
          <w:sz w:val="22"/>
          <w:lang w:val="pt-PT" w:eastAsia="pt-PT" w:bidi="ar-SA"/>
        </w:rPr>
        <w:pict>
          <v:shape id="_x0000_s1335" type="#_x0000_t202" style="position:absolute;left:0;text-align:left;margin-left:204.75pt;margin-top:12.4pt;width:181.75pt;height:20.8pt;z-index:251726848;mso-width-relative:margin;mso-height-relative:margin" strokecolor="white [3212]">
            <v:textbox>
              <w:txbxContent>
                <w:p w:rsidR="00E90913" w:rsidRPr="009D6820" w:rsidRDefault="00E90913" w:rsidP="00E90913">
                  <w:pPr>
                    <w:rPr>
                      <w:i/>
                      <w:sz w:val="20"/>
                      <w:lang w:val="pt-PT"/>
                    </w:rPr>
                  </w:pPr>
                  <w:r>
                    <w:rPr>
                      <w:sz w:val="20"/>
                      <w:lang w:val="pt-PT"/>
                    </w:rPr>
                    <w:t>Figura 9:</w:t>
                  </w:r>
                  <w:r w:rsidRPr="006A32FA">
                    <w:rPr>
                      <w:sz w:val="20"/>
                      <w:lang w:val="pt-PT"/>
                    </w:rPr>
                    <w:t xml:space="preserve"> </w:t>
                  </w:r>
                  <w:r>
                    <w:rPr>
                      <w:sz w:val="20"/>
                      <w:lang w:val="pt-PT"/>
                    </w:rPr>
                    <w:t>Restrições para o 2.2</w:t>
                  </w:r>
                </w:p>
                <w:p w:rsidR="00E90913" w:rsidRPr="004E4730" w:rsidRDefault="00E90913" w:rsidP="00E90913">
                  <w:pPr>
                    <w:rPr>
                      <w:i/>
                      <w:sz w:val="20"/>
                      <w:lang w:val="pt-PT"/>
                    </w:rPr>
                  </w:pPr>
                </w:p>
              </w:txbxContent>
            </v:textbox>
          </v:shape>
        </w:pict>
      </w:r>
    </w:p>
    <w:p w:rsidR="00E90913" w:rsidRDefault="00E90913" w:rsidP="006A32FA">
      <w:pPr>
        <w:pStyle w:val="Heading1"/>
        <w:spacing w:before="60" w:after="60" w:line="360" w:lineRule="auto"/>
        <w:jc w:val="both"/>
        <w:rPr>
          <w:b w:val="0"/>
          <w:sz w:val="22"/>
          <w:lang w:val="pt-PT"/>
        </w:rPr>
      </w:pPr>
    </w:p>
    <w:p w:rsidR="00B37881" w:rsidRDefault="00E90913" w:rsidP="006A32FA">
      <w:pPr>
        <w:pStyle w:val="Heading1"/>
        <w:spacing w:before="60" w:after="60" w:line="360" w:lineRule="auto"/>
        <w:jc w:val="both"/>
        <w:rPr>
          <w:b w:val="0"/>
          <w:sz w:val="22"/>
          <w:lang w:val="pt-PT"/>
        </w:rPr>
      </w:pPr>
      <w:r>
        <w:rPr>
          <w:b w:val="0"/>
          <w:sz w:val="22"/>
          <w:lang w:val="pt-PT"/>
        </w:rPr>
        <w:tab/>
        <w:t xml:space="preserve">Os resultados obtidos </w:t>
      </w:r>
      <w:r w:rsidR="00B37881">
        <w:rPr>
          <w:b w:val="0"/>
          <w:sz w:val="22"/>
          <w:lang w:val="pt-PT"/>
        </w:rPr>
        <w:t xml:space="preserve">para minimizar o custo da rede, desta vez sem haver qualquer bifurcação por parte dos </w:t>
      </w:r>
      <w:proofErr w:type="spellStart"/>
      <w:r w:rsidR="00B37881">
        <w:rPr>
          <w:b w:val="0"/>
          <w:i/>
          <w:sz w:val="22"/>
          <w:lang w:val="pt-PT"/>
        </w:rPr>
        <w:t>flows</w:t>
      </w:r>
      <w:proofErr w:type="spellEnd"/>
      <w:r w:rsidR="00B37881">
        <w:rPr>
          <w:b w:val="0"/>
          <w:sz w:val="22"/>
          <w:lang w:val="pt-PT"/>
        </w:rPr>
        <w:t>, foram os seguintes:</w:t>
      </w:r>
    </w:p>
    <w:p w:rsidR="00E90913" w:rsidRDefault="005911A0" w:rsidP="006A32FA">
      <w:pPr>
        <w:pStyle w:val="Heading1"/>
        <w:spacing w:before="60" w:after="60" w:line="360" w:lineRule="auto"/>
        <w:jc w:val="both"/>
        <w:rPr>
          <w:b w:val="0"/>
          <w:sz w:val="22"/>
          <w:lang w:val="pt-PT"/>
        </w:rPr>
      </w:pPr>
      <w:r>
        <w:rPr>
          <w:b w:val="0"/>
          <w:noProof/>
          <w:sz w:val="22"/>
          <w:lang w:val="pt-PT" w:eastAsia="pt-PT" w:bidi="ar-SA"/>
        </w:rPr>
        <w:drawing>
          <wp:anchor distT="0" distB="0" distL="114300" distR="114300" simplePos="0" relativeHeight="251727872" behindDoc="1" locked="0" layoutInCell="1" allowOverlap="1">
            <wp:simplePos x="0" y="0"/>
            <wp:positionH relativeFrom="column">
              <wp:posOffset>2774950</wp:posOffset>
            </wp:positionH>
            <wp:positionV relativeFrom="paragraph">
              <wp:posOffset>127000</wp:posOffset>
            </wp:positionV>
            <wp:extent cx="1685925" cy="2505075"/>
            <wp:effectExtent l="19050" t="0" r="9525" b="0"/>
            <wp:wrapTight wrapText="bothSides">
              <wp:wrapPolygon edited="0">
                <wp:start x="-244" y="0"/>
                <wp:lineTo x="-244" y="21518"/>
                <wp:lineTo x="21722" y="21518"/>
                <wp:lineTo x="21722" y="0"/>
                <wp:lineTo x="-244" y="0"/>
              </wp:wrapPolygon>
            </wp:wrapTight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l="897" t="15718" r="83333" b="425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925" cy="2505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90913">
        <w:rPr>
          <w:b w:val="0"/>
          <w:sz w:val="22"/>
          <w:lang w:val="pt-PT"/>
        </w:rPr>
        <w:t xml:space="preserve"> </w:t>
      </w:r>
    </w:p>
    <w:p w:rsidR="007D5379" w:rsidRDefault="007D5379" w:rsidP="006A32FA">
      <w:pPr>
        <w:pStyle w:val="Heading1"/>
        <w:spacing w:before="60" w:after="60" w:line="360" w:lineRule="auto"/>
        <w:jc w:val="both"/>
        <w:rPr>
          <w:b w:val="0"/>
          <w:sz w:val="22"/>
          <w:lang w:val="pt-PT"/>
        </w:rPr>
      </w:pPr>
    </w:p>
    <w:p w:rsidR="007D5379" w:rsidRDefault="007D5379" w:rsidP="006A32FA">
      <w:pPr>
        <w:pStyle w:val="Heading1"/>
        <w:spacing w:before="60" w:after="60" w:line="360" w:lineRule="auto"/>
        <w:jc w:val="both"/>
        <w:rPr>
          <w:b w:val="0"/>
          <w:sz w:val="22"/>
          <w:lang w:val="pt-PT"/>
        </w:rPr>
      </w:pPr>
    </w:p>
    <w:p w:rsidR="007D5379" w:rsidRDefault="007D5379" w:rsidP="006A32FA">
      <w:pPr>
        <w:pStyle w:val="Heading1"/>
        <w:spacing w:before="60" w:after="60" w:line="360" w:lineRule="auto"/>
        <w:jc w:val="both"/>
        <w:rPr>
          <w:b w:val="0"/>
          <w:sz w:val="22"/>
          <w:lang w:val="pt-PT"/>
        </w:rPr>
      </w:pPr>
    </w:p>
    <w:p w:rsidR="007D5379" w:rsidRDefault="007D5379" w:rsidP="006A32FA">
      <w:pPr>
        <w:pStyle w:val="Heading1"/>
        <w:spacing w:before="60" w:after="60" w:line="360" w:lineRule="auto"/>
        <w:jc w:val="both"/>
        <w:rPr>
          <w:b w:val="0"/>
          <w:sz w:val="22"/>
          <w:lang w:val="pt-PT"/>
        </w:rPr>
      </w:pPr>
    </w:p>
    <w:p w:rsidR="007D5379" w:rsidRDefault="007D5379" w:rsidP="006A32FA">
      <w:pPr>
        <w:pStyle w:val="Heading1"/>
        <w:spacing w:before="60" w:after="60" w:line="360" w:lineRule="auto"/>
        <w:jc w:val="both"/>
        <w:rPr>
          <w:b w:val="0"/>
          <w:sz w:val="22"/>
          <w:lang w:val="pt-PT"/>
        </w:rPr>
      </w:pPr>
    </w:p>
    <w:p w:rsidR="007D5379" w:rsidRDefault="007D5379" w:rsidP="006A32FA">
      <w:pPr>
        <w:pStyle w:val="Heading1"/>
        <w:spacing w:before="60" w:after="60" w:line="360" w:lineRule="auto"/>
        <w:jc w:val="both"/>
        <w:rPr>
          <w:b w:val="0"/>
          <w:sz w:val="22"/>
          <w:lang w:val="pt-PT"/>
        </w:rPr>
      </w:pPr>
    </w:p>
    <w:p w:rsidR="007D5379" w:rsidRDefault="007D5379" w:rsidP="006A32FA">
      <w:pPr>
        <w:pStyle w:val="Heading1"/>
        <w:spacing w:before="60" w:after="60" w:line="360" w:lineRule="auto"/>
        <w:jc w:val="both"/>
        <w:rPr>
          <w:b w:val="0"/>
          <w:sz w:val="22"/>
          <w:lang w:val="pt-PT"/>
        </w:rPr>
      </w:pPr>
    </w:p>
    <w:p w:rsidR="007D5379" w:rsidRDefault="007D5379" w:rsidP="006A32FA">
      <w:pPr>
        <w:pStyle w:val="Heading1"/>
        <w:spacing w:before="60" w:after="60" w:line="360" w:lineRule="auto"/>
        <w:jc w:val="both"/>
        <w:rPr>
          <w:b w:val="0"/>
          <w:sz w:val="22"/>
          <w:lang w:val="pt-PT"/>
        </w:rPr>
      </w:pPr>
    </w:p>
    <w:p w:rsidR="007D5379" w:rsidRDefault="00C7251B" w:rsidP="006A32FA">
      <w:pPr>
        <w:pStyle w:val="Heading1"/>
        <w:spacing w:before="60" w:after="60" w:line="360" w:lineRule="auto"/>
        <w:jc w:val="both"/>
        <w:rPr>
          <w:b w:val="0"/>
          <w:sz w:val="22"/>
          <w:lang w:val="pt-PT"/>
        </w:rPr>
      </w:pPr>
      <w:r>
        <w:rPr>
          <w:b w:val="0"/>
          <w:noProof/>
          <w:sz w:val="22"/>
          <w:lang w:val="pt-PT" w:eastAsia="pt-PT" w:bidi="ar-SA"/>
        </w:rPr>
        <w:pict>
          <v:shape id="_x0000_s1336" type="#_x0000_t202" style="position:absolute;left:0;text-align:left;margin-left:186.75pt;margin-top:11pt;width:250.75pt;height:35.25pt;z-index:251728896;mso-width-relative:margin;mso-height-relative:margin" strokecolor="white [3212]">
            <v:textbox>
              <w:txbxContent>
                <w:p w:rsidR="005911A0" w:rsidRPr="009D6820" w:rsidRDefault="005911A0" w:rsidP="005911A0">
                  <w:pPr>
                    <w:rPr>
                      <w:i/>
                      <w:sz w:val="20"/>
                      <w:lang w:val="pt-PT"/>
                    </w:rPr>
                  </w:pPr>
                  <w:r>
                    <w:rPr>
                      <w:sz w:val="20"/>
                      <w:lang w:val="pt-PT"/>
                    </w:rPr>
                    <w:t>Figura 10:</w:t>
                  </w:r>
                  <w:r w:rsidRPr="006A32FA">
                    <w:rPr>
                      <w:sz w:val="20"/>
                      <w:lang w:val="pt-PT"/>
                    </w:rPr>
                    <w:t xml:space="preserve"> </w:t>
                  </w:r>
                  <w:r>
                    <w:rPr>
                      <w:sz w:val="20"/>
                      <w:lang w:val="pt-PT"/>
                    </w:rPr>
                    <w:t>Resultados obtidos para a minimização do custo da rede, sem haver bifurcação</w:t>
                  </w:r>
                </w:p>
                <w:p w:rsidR="005911A0" w:rsidRPr="004E4730" w:rsidRDefault="005911A0" w:rsidP="005911A0">
                  <w:pPr>
                    <w:rPr>
                      <w:i/>
                      <w:sz w:val="20"/>
                      <w:lang w:val="pt-PT"/>
                    </w:rPr>
                  </w:pPr>
                </w:p>
              </w:txbxContent>
            </v:textbox>
          </v:shape>
        </w:pict>
      </w:r>
    </w:p>
    <w:p w:rsidR="007D5379" w:rsidRDefault="007D5379" w:rsidP="006A32FA">
      <w:pPr>
        <w:pStyle w:val="Heading1"/>
        <w:spacing w:before="60" w:after="60" w:line="360" w:lineRule="auto"/>
        <w:jc w:val="both"/>
        <w:rPr>
          <w:b w:val="0"/>
          <w:sz w:val="22"/>
          <w:lang w:val="pt-PT"/>
        </w:rPr>
      </w:pPr>
    </w:p>
    <w:p w:rsidR="007D5379" w:rsidRDefault="007D5379" w:rsidP="006A32FA">
      <w:pPr>
        <w:pStyle w:val="Heading1"/>
        <w:spacing w:before="60" w:after="60" w:line="360" w:lineRule="auto"/>
        <w:jc w:val="both"/>
        <w:rPr>
          <w:b w:val="0"/>
          <w:sz w:val="22"/>
          <w:lang w:val="pt-PT"/>
        </w:rPr>
      </w:pPr>
    </w:p>
    <w:p w:rsidR="007D5379" w:rsidRDefault="007D5379" w:rsidP="006A32FA">
      <w:pPr>
        <w:pStyle w:val="Heading1"/>
        <w:spacing w:before="60" w:after="60" w:line="360" w:lineRule="auto"/>
        <w:jc w:val="both"/>
        <w:rPr>
          <w:b w:val="0"/>
          <w:sz w:val="22"/>
          <w:lang w:val="pt-PT"/>
        </w:rPr>
      </w:pPr>
    </w:p>
    <w:p w:rsidR="007D5379" w:rsidRDefault="007D5379" w:rsidP="006A32FA">
      <w:pPr>
        <w:pStyle w:val="Heading1"/>
        <w:spacing w:before="60" w:after="60" w:line="360" w:lineRule="auto"/>
        <w:jc w:val="both"/>
        <w:rPr>
          <w:b w:val="0"/>
          <w:sz w:val="22"/>
          <w:lang w:val="pt-PT"/>
        </w:rPr>
      </w:pPr>
    </w:p>
    <w:p w:rsidR="007D5379" w:rsidRDefault="007D5379" w:rsidP="006A32FA">
      <w:pPr>
        <w:pStyle w:val="Heading1"/>
        <w:spacing w:before="60" w:after="60" w:line="360" w:lineRule="auto"/>
        <w:jc w:val="both"/>
        <w:rPr>
          <w:b w:val="0"/>
          <w:sz w:val="22"/>
          <w:lang w:val="pt-PT"/>
        </w:rPr>
      </w:pPr>
    </w:p>
    <w:p w:rsidR="007D5379" w:rsidRDefault="007D5379" w:rsidP="006A32FA">
      <w:pPr>
        <w:pStyle w:val="Heading1"/>
        <w:spacing w:before="60" w:after="60" w:line="360" w:lineRule="auto"/>
        <w:jc w:val="both"/>
        <w:rPr>
          <w:b w:val="0"/>
          <w:sz w:val="22"/>
          <w:lang w:val="pt-PT"/>
        </w:rPr>
      </w:pPr>
    </w:p>
    <w:p w:rsidR="007D5379" w:rsidRPr="00033888" w:rsidRDefault="007D5379" w:rsidP="006A32FA">
      <w:pPr>
        <w:pStyle w:val="Heading1"/>
        <w:spacing w:before="60" w:after="60" w:line="360" w:lineRule="auto"/>
        <w:jc w:val="both"/>
        <w:rPr>
          <w:b w:val="0"/>
          <w:sz w:val="22"/>
          <w:lang w:val="pt-PT"/>
        </w:rPr>
      </w:pPr>
      <w:r>
        <w:rPr>
          <w:b w:val="0"/>
          <w:sz w:val="22"/>
          <w:lang w:val="pt-PT"/>
        </w:rPr>
        <w:lastRenderedPageBreak/>
        <w:tab/>
        <w:t xml:space="preserve">As conclusões a retirar da figura 10 são as seguintes: </w:t>
      </w:r>
      <w:r w:rsidR="00843D3A">
        <w:rPr>
          <w:b w:val="0"/>
          <w:sz w:val="22"/>
          <w:lang w:val="pt-PT"/>
        </w:rPr>
        <w:t xml:space="preserve">existe apenas um caminho utilizado para cada </w:t>
      </w:r>
      <w:proofErr w:type="spellStart"/>
      <w:r w:rsidR="00843D3A">
        <w:rPr>
          <w:b w:val="0"/>
          <w:i/>
          <w:sz w:val="22"/>
          <w:lang w:val="pt-PT"/>
        </w:rPr>
        <w:t>flow</w:t>
      </w:r>
      <w:proofErr w:type="spellEnd"/>
      <w:r w:rsidR="00843D3A">
        <w:rPr>
          <w:b w:val="0"/>
          <w:sz w:val="22"/>
          <w:lang w:val="pt-PT"/>
        </w:rPr>
        <w:t xml:space="preserve">, o </w:t>
      </w:r>
      <w:proofErr w:type="spellStart"/>
      <w:r w:rsidR="00843D3A">
        <w:rPr>
          <w:b w:val="0"/>
          <w:i/>
          <w:sz w:val="22"/>
          <w:lang w:val="pt-PT"/>
        </w:rPr>
        <w:t>flow</w:t>
      </w:r>
      <w:proofErr w:type="spellEnd"/>
      <w:r w:rsidR="00843D3A">
        <w:rPr>
          <w:b w:val="0"/>
          <w:i/>
          <w:sz w:val="22"/>
          <w:lang w:val="pt-PT"/>
        </w:rPr>
        <w:t xml:space="preserve"> 1</w:t>
      </w:r>
      <w:r w:rsidR="00843D3A">
        <w:rPr>
          <w:b w:val="0"/>
          <w:sz w:val="22"/>
          <w:lang w:val="pt-PT"/>
        </w:rPr>
        <w:t xml:space="preserve"> utiliza o caminho 1-3-4 com 5 Mb/s e o </w:t>
      </w:r>
      <w:proofErr w:type="spellStart"/>
      <w:r w:rsidR="00843D3A">
        <w:rPr>
          <w:b w:val="0"/>
          <w:i/>
          <w:sz w:val="22"/>
          <w:lang w:val="pt-PT"/>
        </w:rPr>
        <w:t>flow</w:t>
      </w:r>
      <w:proofErr w:type="spellEnd"/>
      <w:r w:rsidR="00843D3A">
        <w:rPr>
          <w:b w:val="0"/>
          <w:i/>
          <w:sz w:val="22"/>
          <w:lang w:val="pt-PT"/>
        </w:rPr>
        <w:t xml:space="preserve"> 2</w:t>
      </w:r>
      <w:r w:rsidR="00843D3A">
        <w:rPr>
          <w:b w:val="0"/>
          <w:sz w:val="22"/>
          <w:lang w:val="pt-PT"/>
        </w:rPr>
        <w:t xml:space="preserve"> utiliza o caminho 2-4, igualmente com 5 Mb/s; </w:t>
      </w:r>
      <w:r w:rsidR="007E6676">
        <w:rPr>
          <w:b w:val="0"/>
          <w:sz w:val="22"/>
          <w:lang w:val="pt-PT"/>
        </w:rPr>
        <w:t xml:space="preserve">o atraso nos </w:t>
      </w:r>
      <w:r w:rsidR="007E6676">
        <w:rPr>
          <w:b w:val="0"/>
          <w:i/>
          <w:sz w:val="22"/>
          <w:lang w:val="pt-PT"/>
        </w:rPr>
        <w:t>links</w:t>
      </w:r>
      <w:r w:rsidR="007E6676">
        <w:rPr>
          <w:b w:val="0"/>
          <w:sz w:val="22"/>
          <w:lang w:val="pt-PT"/>
        </w:rPr>
        <w:t xml:space="preserve"> 2-3 e 1-2 é igual a 0, o atraso nos </w:t>
      </w:r>
      <w:r w:rsidR="007E6676">
        <w:rPr>
          <w:b w:val="0"/>
          <w:i/>
          <w:sz w:val="22"/>
          <w:lang w:val="pt-PT"/>
        </w:rPr>
        <w:t xml:space="preserve">links </w:t>
      </w:r>
      <w:r w:rsidR="007E6676">
        <w:rPr>
          <w:b w:val="0"/>
          <w:sz w:val="22"/>
          <w:lang w:val="pt-PT"/>
        </w:rPr>
        <w:t xml:space="preserve">1-3 e 2-4 é de 0.5 e finalmente no </w:t>
      </w:r>
      <w:r w:rsidR="007E6676">
        <w:rPr>
          <w:b w:val="0"/>
          <w:i/>
          <w:sz w:val="22"/>
          <w:lang w:val="pt-PT"/>
        </w:rPr>
        <w:t>link</w:t>
      </w:r>
      <w:r w:rsidR="007E6676">
        <w:rPr>
          <w:b w:val="0"/>
          <w:sz w:val="22"/>
          <w:lang w:val="pt-PT"/>
        </w:rPr>
        <w:t xml:space="preserve"> 3-4 é de 0.25.</w:t>
      </w:r>
      <w:r w:rsidR="00033888">
        <w:rPr>
          <w:b w:val="0"/>
          <w:sz w:val="22"/>
          <w:lang w:val="pt-PT"/>
        </w:rPr>
        <w:t xml:space="preserve"> É fácil verificar que apenas </w:t>
      </w:r>
      <w:r w:rsidR="00350C1F">
        <w:rPr>
          <w:b w:val="0"/>
          <w:sz w:val="22"/>
          <w:lang w:val="pt-PT"/>
        </w:rPr>
        <w:t>n</w:t>
      </w:r>
      <w:r w:rsidR="00033888">
        <w:rPr>
          <w:b w:val="0"/>
          <w:sz w:val="22"/>
          <w:lang w:val="pt-PT"/>
        </w:rPr>
        <w:t xml:space="preserve">os </w:t>
      </w:r>
      <w:r w:rsidR="00033888">
        <w:rPr>
          <w:b w:val="0"/>
          <w:i/>
          <w:sz w:val="22"/>
          <w:lang w:val="pt-PT"/>
        </w:rPr>
        <w:t>links</w:t>
      </w:r>
      <w:r w:rsidR="00033888">
        <w:rPr>
          <w:b w:val="0"/>
          <w:sz w:val="22"/>
          <w:lang w:val="pt-PT"/>
        </w:rPr>
        <w:t xml:space="preserve"> onde passam os </w:t>
      </w:r>
      <w:proofErr w:type="spellStart"/>
      <w:r w:rsidR="00033888">
        <w:rPr>
          <w:b w:val="0"/>
          <w:i/>
          <w:sz w:val="22"/>
          <w:lang w:val="pt-PT"/>
        </w:rPr>
        <w:t>flows</w:t>
      </w:r>
      <w:proofErr w:type="spellEnd"/>
      <w:r w:rsidR="00033888">
        <w:rPr>
          <w:b w:val="0"/>
          <w:sz w:val="22"/>
          <w:lang w:val="pt-PT"/>
        </w:rPr>
        <w:t xml:space="preserve"> é que existe atraso, pelas razões óbvias, </w:t>
      </w:r>
      <w:r w:rsidR="00495DBD">
        <w:rPr>
          <w:b w:val="0"/>
          <w:sz w:val="22"/>
          <w:lang w:val="pt-PT"/>
        </w:rPr>
        <w:t>igual a</w:t>
      </w:r>
      <w:r w:rsidR="00033888">
        <w:rPr>
          <w:b w:val="0"/>
          <w:sz w:val="22"/>
          <w:lang w:val="pt-PT"/>
        </w:rPr>
        <w:t xml:space="preserve"> 0.5</w:t>
      </w:r>
      <w:r w:rsidR="00495DBD">
        <w:rPr>
          <w:b w:val="0"/>
          <w:sz w:val="22"/>
          <w:lang w:val="pt-PT"/>
        </w:rPr>
        <w:t xml:space="preserve"> em todos</w:t>
      </w:r>
      <w:r w:rsidR="00033888">
        <w:rPr>
          <w:b w:val="0"/>
          <w:sz w:val="22"/>
          <w:lang w:val="pt-PT"/>
        </w:rPr>
        <w:t xml:space="preserve">, à exceção do </w:t>
      </w:r>
      <w:r w:rsidR="00033888">
        <w:rPr>
          <w:b w:val="0"/>
          <w:i/>
          <w:sz w:val="22"/>
          <w:lang w:val="pt-PT"/>
        </w:rPr>
        <w:t xml:space="preserve">link </w:t>
      </w:r>
      <w:r w:rsidR="00495DBD">
        <w:rPr>
          <w:b w:val="0"/>
          <w:sz w:val="22"/>
          <w:lang w:val="pt-PT"/>
        </w:rPr>
        <w:t>3-4 onde é igual a</w:t>
      </w:r>
      <w:r w:rsidR="00033888">
        <w:rPr>
          <w:b w:val="0"/>
          <w:sz w:val="22"/>
          <w:lang w:val="pt-PT"/>
        </w:rPr>
        <w:t xml:space="preserve"> 0.25, sendo que este possui o dobro da capacidade dos demais, e assim terá metade do atraso relativamente aos </w:t>
      </w:r>
      <w:r w:rsidR="00033888">
        <w:rPr>
          <w:b w:val="0"/>
          <w:i/>
          <w:sz w:val="22"/>
          <w:lang w:val="pt-PT"/>
        </w:rPr>
        <w:t>links</w:t>
      </w:r>
      <w:r w:rsidR="00715FB8">
        <w:rPr>
          <w:b w:val="0"/>
          <w:sz w:val="22"/>
          <w:lang w:val="pt-PT"/>
        </w:rPr>
        <w:t xml:space="preserve"> 1-3 e 2-4</w:t>
      </w:r>
      <w:r w:rsidR="00033888">
        <w:rPr>
          <w:b w:val="0"/>
          <w:sz w:val="22"/>
          <w:lang w:val="pt-PT"/>
        </w:rPr>
        <w:t>. O valor</w:t>
      </w:r>
      <w:r w:rsidR="00454173">
        <w:rPr>
          <w:b w:val="0"/>
          <w:sz w:val="22"/>
          <w:lang w:val="pt-PT"/>
        </w:rPr>
        <w:t xml:space="preserve"> do</w:t>
      </w:r>
      <w:r w:rsidR="00033888">
        <w:rPr>
          <w:b w:val="0"/>
          <w:sz w:val="22"/>
          <w:lang w:val="pt-PT"/>
        </w:rPr>
        <w:t xml:space="preserve"> custo mínimo é igual a 2.875, que comparativamente à alínea a</w:t>
      </w:r>
      <w:r w:rsidR="009A6880">
        <w:rPr>
          <w:b w:val="0"/>
          <w:sz w:val="22"/>
          <w:lang w:val="pt-PT"/>
        </w:rPr>
        <w:t>)</w:t>
      </w:r>
      <w:r w:rsidR="00033888">
        <w:rPr>
          <w:b w:val="0"/>
          <w:sz w:val="22"/>
          <w:lang w:val="pt-PT"/>
        </w:rPr>
        <w:t xml:space="preserve"> é mais elev</w:t>
      </w:r>
      <w:r w:rsidR="00FA79EC">
        <w:rPr>
          <w:b w:val="0"/>
          <w:sz w:val="22"/>
          <w:lang w:val="pt-PT"/>
        </w:rPr>
        <w:t>ado, o que era de todo esperado</w:t>
      </w:r>
      <w:r w:rsidR="00033888">
        <w:rPr>
          <w:b w:val="0"/>
          <w:sz w:val="22"/>
          <w:lang w:val="pt-PT"/>
        </w:rPr>
        <w:t xml:space="preserve"> pois na alínea anterior havia bifurcação</w:t>
      </w:r>
      <w:r w:rsidR="00FA79EC">
        <w:rPr>
          <w:b w:val="0"/>
          <w:sz w:val="22"/>
          <w:lang w:val="pt-PT"/>
        </w:rPr>
        <w:t xml:space="preserve"> do tráfego, o</w:t>
      </w:r>
      <w:r w:rsidR="00033888">
        <w:rPr>
          <w:b w:val="0"/>
          <w:sz w:val="22"/>
          <w:lang w:val="pt-PT"/>
        </w:rPr>
        <w:t xml:space="preserve"> </w:t>
      </w:r>
      <w:r w:rsidR="00FA79EC">
        <w:rPr>
          <w:b w:val="0"/>
          <w:sz w:val="22"/>
          <w:lang w:val="pt-PT"/>
        </w:rPr>
        <w:t>que aumenta a fluidez do mesmo</w:t>
      </w:r>
      <w:r w:rsidR="00033888">
        <w:rPr>
          <w:b w:val="0"/>
          <w:sz w:val="22"/>
          <w:lang w:val="pt-PT"/>
        </w:rPr>
        <w:t xml:space="preserve">, e por conseguinte diminui os atrasos e o valor do custo mínimo.  </w:t>
      </w:r>
    </w:p>
    <w:sectPr w:rsidR="007D5379" w:rsidRPr="00033888" w:rsidSect="00545D5F">
      <w:pgSz w:w="11920" w:h="16850"/>
      <w:pgMar w:top="1260" w:right="180" w:bottom="280" w:left="40" w:header="720" w:footer="720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86FBE" w:rsidRDefault="00686FBE" w:rsidP="00F50D0D">
      <w:r>
        <w:separator/>
      </w:r>
    </w:p>
  </w:endnote>
  <w:endnote w:type="continuationSeparator" w:id="0">
    <w:p w:rsidR="00686FBE" w:rsidRDefault="00686FBE" w:rsidP="00F50D0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86FBE" w:rsidRDefault="00686FBE" w:rsidP="00F50D0D">
      <w:r>
        <w:separator/>
      </w:r>
    </w:p>
  </w:footnote>
  <w:footnote w:type="continuationSeparator" w:id="0">
    <w:p w:rsidR="00686FBE" w:rsidRDefault="00686FBE" w:rsidP="00F50D0D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16515A"/>
    <w:multiLevelType w:val="hybridMultilevel"/>
    <w:tmpl w:val="6C800D80"/>
    <w:lvl w:ilvl="0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>
    <w:nsid w:val="03353901"/>
    <w:multiLevelType w:val="hybridMultilevel"/>
    <w:tmpl w:val="596015A4"/>
    <w:lvl w:ilvl="0" w:tplc="08160005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9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6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3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1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8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5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2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980" w:hanging="360"/>
      </w:pPr>
      <w:rPr>
        <w:rFonts w:ascii="Wingdings" w:hAnsi="Wingdings" w:hint="default"/>
      </w:rPr>
    </w:lvl>
  </w:abstractNum>
  <w:abstractNum w:abstractNumId="2">
    <w:nsid w:val="1EED1A7D"/>
    <w:multiLevelType w:val="hybridMultilevel"/>
    <w:tmpl w:val="EBACB388"/>
    <w:lvl w:ilvl="0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>
    <w:nsid w:val="2644263B"/>
    <w:multiLevelType w:val="hybridMultilevel"/>
    <w:tmpl w:val="A810ECBC"/>
    <w:lvl w:ilvl="0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>
    <w:nsid w:val="330D3C02"/>
    <w:multiLevelType w:val="hybridMultilevel"/>
    <w:tmpl w:val="58784FF0"/>
    <w:lvl w:ilvl="0" w:tplc="08160005">
      <w:start w:val="1"/>
      <w:numFmt w:val="bullet"/>
      <w:lvlText w:val=""/>
      <w:lvlJc w:val="left"/>
      <w:pPr>
        <w:ind w:left="1888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60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32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04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76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48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20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92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648" w:hanging="360"/>
      </w:pPr>
      <w:rPr>
        <w:rFonts w:ascii="Wingdings" w:hAnsi="Wingdings" w:hint="default"/>
      </w:rPr>
    </w:lvl>
  </w:abstractNum>
  <w:abstractNum w:abstractNumId="5">
    <w:nsid w:val="3B66086A"/>
    <w:multiLevelType w:val="hybridMultilevel"/>
    <w:tmpl w:val="04768BF6"/>
    <w:lvl w:ilvl="0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>
    <w:nsid w:val="4B276226"/>
    <w:multiLevelType w:val="hybridMultilevel"/>
    <w:tmpl w:val="578AB2EC"/>
    <w:lvl w:ilvl="0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>
    <w:nsid w:val="54B578D7"/>
    <w:multiLevelType w:val="hybridMultilevel"/>
    <w:tmpl w:val="ACE8C5D8"/>
    <w:lvl w:ilvl="0" w:tplc="ABC09734">
      <w:start w:val="1"/>
      <w:numFmt w:val="decimal"/>
      <w:lvlText w:val="%1."/>
      <w:lvlJc w:val="left"/>
      <w:pPr>
        <w:ind w:left="2160" w:hanging="360"/>
      </w:pPr>
      <w:rPr>
        <w:rFonts w:hint="default"/>
        <w:b/>
        <w:i/>
      </w:rPr>
    </w:lvl>
    <w:lvl w:ilvl="1" w:tplc="0816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>
    <w:nsid w:val="62EA64D2"/>
    <w:multiLevelType w:val="hybridMultilevel"/>
    <w:tmpl w:val="4CA25794"/>
    <w:lvl w:ilvl="0" w:tplc="ABC09734">
      <w:start w:val="1"/>
      <w:numFmt w:val="decimal"/>
      <w:lvlText w:val="%1."/>
      <w:lvlJc w:val="left"/>
      <w:pPr>
        <w:ind w:left="2160" w:hanging="360"/>
      </w:pPr>
      <w:rPr>
        <w:rFonts w:hint="default"/>
        <w:b/>
        <w:i/>
      </w:rPr>
    </w:lvl>
    <w:lvl w:ilvl="1" w:tplc="0816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>
    <w:nsid w:val="760E4976"/>
    <w:multiLevelType w:val="hybridMultilevel"/>
    <w:tmpl w:val="FD62320A"/>
    <w:lvl w:ilvl="0" w:tplc="17DA8E66">
      <w:start w:val="1"/>
      <w:numFmt w:val="decimal"/>
      <w:lvlText w:val="%1."/>
      <w:lvlJc w:val="left"/>
      <w:pPr>
        <w:ind w:left="2608" w:hanging="360"/>
      </w:pPr>
      <w:rPr>
        <w:rFonts w:hint="default"/>
        <w:b/>
        <w:i/>
      </w:rPr>
    </w:lvl>
    <w:lvl w:ilvl="1" w:tplc="08160003" w:tentative="1">
      <w:start w:val="1"/>
      <w:numFmt w:val="bullet"/>
      <w:lvlText w:val="o"/>
      <w:lvlJc w:val="left"/>
      <w:pPr>
        <w:ind w:left="332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404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76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48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620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92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64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8368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9"/>
  </w:num>
  <w:num w:numId="3">
    <w:abstractNumId w:val="6"/>
  </w:num>
  <w:num w:numId="4">
    <w:abstractNumId w:val="7"/>
  </w:num>
  <w:num w:numId="5">
    <w:abstractNumId w:val="8"/>
  </w:num>
  <w:num w:numId="6">
    <w:abstractNumId w:val="5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</w:compat>
  <w:rsids>
    <w:rsidRoot w:val="00545D5F"/>
    <w:rsid w:val="000022C8"/>
    <w:rsid w:val="00010A9A"/>
    <w:rsid w:val="0001263F"/>
    <w:rsid w:val="0002031E"/>
    <w:rsid w:val="000258A8"/>
    <w:rsid w:val="0003032B"/>
    <w:rsid w:val="00032A1F"/>
    <w:rsid w:val="00033888"/>
    <w:rsid w:val="00045385"/>
    <w:rsid w:val="00053801"/>
    <w:rsid w:val="00057636"/>
    <w:rsid w:val="00072847"/>
    <w:rsid w:val="00096A4F"/>
    <w:rsid w:val="000A0F83"/>
    <w:rsid w:val="000A45D4"/>
    <w:rsid w:val="000B23E6"/>
    <w:rsid w:val="000B42E4"/>
    <w:rsid w:val="000B4E48"/>
    <w:rsid w:val="000C2B86"/>
    <w:rsid w:val="000D575A"/>
    <w:rsid w:val="000E22EF"/>
    <w:rsid w:val="000F1C6A"/>
    <w:rsid w:val="000F71AF"/>
    <w:rsid w:val="00101311"/>
    <w:rsid w:val="001015F1"/>
    <w:rsid w:val="00101F8E"/>
    <w:rsid w:val="00103FE2"/>
    <w:rsid w:val="001072DD"/>
    <w:rsid w:val="001119F8"/>
    <w:rsid w:val="00111B2A"/>
    <w:rsid w:val="0012180B"/>
    <w:rsid w:val="0012793F"/>
    <w:rsid w:val="00130940"/>
    <w:rsid w:val="00130A5F"/>
    <w:rsid w:val="00143E43"/>
    <w:rsid w:val="001454B3"/>
    <w:rsid w:val="00145F2A"/>
    <w:rsid w:val="001602BA"/>
    <w:rsid w:val="00165E11"/>
    <w:rsid w:val="00184DAA"/>
    <w:rsid w:val="0019328A"/>
    <w:rsid w:val="00193560"/>
    <w:rsid w:val="0019429B"/>
    <w:rsid w:val="001965FA"/>
    <w:rsid w:val="00197C6A"/>
    <w:rsid w:val="001B1E58"/>
    <w:rsid w:val="001B2806"/>
    <w:rsid w:val="001C3DD5"/>
    <w:rsid w:val="001C5125"/>
    <w:rsid w:val="001C706B"/>
    <w:rsid w:val="001C7AA0"/>
    <w:rsid w:val="001D5C0B"/>
    <w:rsid w:val="001D630F"/>
    <w:rsid w:val="001E54A8"/>
    <w:rsid w:val="001F3A70"/>
    <w:rsid w:val="001F4EEF"/>
    <w:rsid w:val="00200885"/>
    <w:rsid w:val="00205AD7"/>
    <w:rsid w:val="00206A75"/>
    <w:rsid w:val="002224C6"/>
    <w:rsid w:val="00233463"/>
    <w:rsid w:val="00237463"/>
    <w:rsid w:val="00240A19"/>
    <w:rsid w:val="00250401"/>
    <w:rsid w:val="002512FC"/>
    <w:rsid w:val="00256A61"/>
    <w:rsid w:val="002650C5"/>
    <w:rsid w:val="00280A9A"/>
    <w:rsid w:val="002822DE"/>
    <w:rsid w:val="00284F59"/>
    <w:rsid w:val="002A26A8"/>
    <w:rsid w:val="002F4DBC"/>
    <w:rsid w:val="002F622C"/>
    <w:rsid w:val="002F7BD6"/>
    <w:rsid w:val="003017B0"/>
    <w:rsid w:val="00306CBE"/>
    <w:rsid w:val="00307275"/>
    <w:rsid w:val="003126C9"/>
    <w:rsid w:val="00312E51"/>
    <w:rsid w:val="00315FE8"/>
    <w:rsid w:val="003267CE"/>
    <w:rsid w:val="00334037"/>
    <w:rsid w:val="0034127A"/>
    <w:rsid w:val="003459E6"/>
    <w:rsid w:val="00346687"/>
    <w:rsid w:val="00350C1F"/>
    <w:rsid w:val="00353F4C"/>
    <w:rsid w:val="00354A78"/>
    <w:rsid w:val="00362515"/>
    <w:rsid w:val="00362C46"/>
    <w:rsid w:val="00365A0E"/>
    <w:rsid w:val="00374FD3"/>
    <w:rsid w:val="003763CB"/>
    <w:rsid w:val="00382253"/>
    <w:rsid w:val="00387A37"/>
    <w:rsid w:val="00394040"/>
    <w:rsid w:val="003A2FD9"/>
    <w:rsid w:val="003A63C5"/>
    <w:rsid w:val="003B1FE3"/>
    <w:rsid w:val="003B3E4B"/>
    <w:rsid w:val="003D0983"/>
    <w:rsid w:val="003E1D1B"/>
    <w:rsid w:val="003E3928"/>
    <w:rsid w:val="003F1A84"/>
    <w:rsid w:val="003F7FDB"/>
    <w:rsid w:val="0040310B"/>
    <w:rsid w:val="00404E2B"/>
    <w:rsid w:val="0042431D"/>
    <w:rsid w:val="00435EC1"/>
    <w:rsid w:val="004379DF"/>
    <w:rsid w:val="00454173"/>
    <w:rsid w:val="00461C58"/>
    <w:rsid w:val="00465371"/>
    <w:rsid w:val="00482E9B"/>
    <w:rsid w:val="00495DBD"/>
    <w:rsid w:val="004974AA"/>
    <w:rsid w:val="004A4565"/>
    <w:rsid w:val="004B1A26"/>
    <w:rsid w:val="004E4730"/>
    <w:rsid w:val="004F2786"/>
    <w:rsid w:val="004F6079"/>
    <w:rsid w:val="00502290"/>
    <w:rsid w:val="005037BC"/>
    <w:rsid w:val="00512A7F"/>
    <w:rsid w:val="005144FF"/>
    <w:rsid w:val="00521E63"/>
    <w:rsid w:val="005250DE"/>
    <w:rsid w:val="00525D45"/>
    <w:rsid w:val="00527424"/>
    <w:rsid w:val="00543FF0"/>
    <w:rsid w:val="00545D5F"/>
    <w:rsid w:val="005510A0"/>
    <w:rsid w:val="005567C2"/>
    <w:rsid w:val="0056085D"/>
    <w:rsid w:val="005708D1"/>
    <w:rsid w:val="00570D0F"/>
    <w:rsid w:val="00576035"/>
    <w:rsid w:val="005813E6"/>
    <w:rsid w:val="0058234B"/>
    <w:rsid w:val="00586731"/>
    <w:rsid w:val="005911A0"/>
    <w:rsid w:val="00595419"/>
    <w:rsid w:val="005A2BFB"/>
    <w:rsid w:val="005A5EC3"/>
    <w:rsid w:val="005C3FD1"/>
    <w:rsid w:val="005D0B6E"/>
    <w:rsid w:val="005D4E0A"/>
    <w:rsid w:val="005D7782"/>
    <w:rsid w:val="005E3762"/>
    <w:rsid w:val="005E5566"/>
    <w:rsid w:val="005F5812"/>
    <w:rsid w:val="00604154"/>
    <w:rsid w:val="006116CD"/>
    <w:rsid w:val="00615EC7"/>
    <w:rsid w:val="006320EA"/>
    <w:rsid w:val="0063387F"/>
    <w:rsid w:val="00634A85"/>
    <w:rsid w:val="00647F6B"/>
    <w:rsid w:val="006548E0"/>
    <w:rsid w:val="006557A4"/>
    <w:rsid w:val="00660709"/>
    <w:rsid w:val="00686FBE"/>
    <w:rsid w:val="006A32FA"/>
    <w:rsid w:val="006A4512"/>
    <w:rsid w:val="006A6995"/>
    <w:rsid w:val="006B25D1"/>
    <w:rsid w:val="006C1AC7"/>
    <w:rsid w:val="006C58A0"/>
    <w:rsid w:val="006E5470"/>
    <w:rsid w:val="006E64AB"/>
    <w:rsid w:val="006F02CE"/>
    <w:rsid w:val="006F70FE"/>
    <w:rsid w:val="007026B9"/>
    <w:rsid w:val="007037AC"/>
    <w:rsid w:val="00712DE3"/>
    <w:rsid w:val="00713E47"/>
    <w:rsid w:val="00715FB8"/>
    <w:rsid w:val="00724A2A"/>
    <w:rsid w:val="00726B2A"/>
    <w:rsid w:val="007360C9"/>
    <w:rsid w:val="007400E6"/>
    <w:rsid w:val="00744EF5"/>
    <w:rsid w:val="00747DF8"/>
    <w:rsid w:val="00756361"/>
    <w:rsid w:val="007620AE"/>
    <w:rsid w:val="007629A9"/>
    <w:rsid w:val="00762C3D"/>
    <w:rsid w:val="0077184A"/>
    <w:rsid w:val="00773A95"/>
    <w:rsid w:val="00775F5A"/>
    <w:rsid w:val="007761EE"/>
    <w:rsid w:val="00776BEA"/>
    <w:rsid w:val="00787805"/>
    <w:rsid w:val="00787F94"/>
    <w:rsid w:val="00792CDA"/>
    <w:rsid w:val="007940D0"/>
    <w:rsid w:val="007A342E"/>
    <w:rsid w:val="007B660E"/>
    <w:rsid w:val="007C58CD"/>
    <w:rsid w:val="007D1676"/>
    <w:rsid w:val="007D430F"/>
    <w:rsid w:val="007D5379"/>
    <w:rsid w:val="007E0088"/>
    <w:rsid w:val="007E2E32"/>
    <w:rsid w:val="007E6676"/>
    <w:rsid w:val="007F5A62"/>
    <w:rsid w:val="00810C62"/>
    <w:rsid w:val="00812E36"/>
    <w:rsid w:val="00815115"/>
    <w:rsid w:val="00817F55"/>
    <w:rsid w:val="00831658"/>
    <w:rsid w:val="00834D7B"/>
    <w:rsid w:val="00843D3A"/>
    <w:rsid w:val="00844A72"/>
    <w:rsid w:val="00866B53"/>
    <w:rsid w:val="00873B55"/>
    <w:rsid w:val="00874EF6"/>
    <w:rsid w:val="00891C33"/>
    <w:rsid w:val="00892DBC"/>
    <w:rsid w:val="00893F3F"/>
    <w:rsid w:val="008965B7"/>
    <w:rsid w:val="008A39F3"/>
    <w:rsid w:val="008B4FED"/>
    <w:rsid w:val="008B50B9"/>
    <w:rsid w:val="008C07DA"/>
    <w:rsid w:val="008D0E40"/>
    <w:rsid w:val="008E64FA"/>
    <w:rsid w:val="0090163C"/>
    <w:rsid w:val="009125A5"/>
    <w:rsid w:val="009126DF"/>
    <w:rsid w:val="00912959"/>
    <w:rsid w:val="00914BEA"/>
    <w:rsid w:val="00921C0B"/>
    <w:rsid w:val="00923947"/>
    <w:rsid w:val="00935A34"/>
    <w:rsid w:val="00946754"/>
    <w:rsid w:val="00955E96"/>
    <w:rsid w:val="0095648F"/>
    <w:rsid w:val="00965775"/>
    <w:rsid w:val="0096636E"/>
    <w:rsid w:val="0097062F"/>
    <w:rsid w:val="0097540C"/>
    <w:rsid w:val="00985562"/>
    <w:rsid w:val="00992E04"/>
    <w:rsid w:val="00992E87"/>
    <w:rsid w:val="009A6880"/>
    <w:rsid w:val="009B028B"/>
    <w:rsid w:val="009B1AC1"/>
    <w:rsid w:val="009B4397"/>
    <w:rsid w:val="009C0927"/>
    <w:rsid w:val="009C0F33"/>
    <w:rsid w:val="009C2F44"/>
    <w:rsid w:val="009D354E"/>
    <w:rsid w:val="009D6820"/>
    <w:rsid w:val="009F1B9A"/>
    <w:rsid w:val="009F52C7"/>
    <w:rsid w:val="00A011C3"/>
    <w:rsid w:val="00A029CF"/>
    <w:rsid w:val="00A1120B"/>
    <w:rsid w:val="00A21038"/>
    <w:rsid w:val="00A261E5"/>
    <w:rsid w:val="00A30620"/>
    <w:rsid w:val="00A367D3"/>
    <w:rsid w:val="00A37F4F"/>
    <w:rsid w:val="00A413DB"/>
    <w:rsid w:val="00A47BEE"/>
    <w:rsid w:val="00A51BD0"/>
    <w:rsid w:val="00A536F9"/>
    <w:rsid w:val="00A55BE6"/>
    <w:rsid w:val="00A61B1C"/>
    <w:rsid w:val="00A8261D"/>
    <w:rsid w:val="00AA08C2"/>
    <w:rsid w:val="00AA4E46"/>
    <w:rsid w:val="00AA730D"/>
    <w:rsid w:val="00AA7AA3"/>
    <w:rsid w:val="00AB177B"/>
    <w:rsid w:val="00AB2439"/>
    <w:rsid w:val="00AB39E2"/>
    <w:rsid w:val="00AB44A9"/>
    <w:rsid w:val="00AC5AAB"/>
    <w:rsid w:val="00AD0827"/>
    <w:rsid w:val="00AD51B7"/>
    <w:rsid w:val="00AF1918"/>
    <w:rsid w:val="00AF58D6"/>
    <w:rsid w:val="00B146C2"/>
    <w:rsid w:val="00B235C0"/>
    <w:rsid w:val="00B25EF5"/>
    <w:rsid w:val="00B27178"/>
    <w:rsid w:val="00B3099C"/>
    <w:rsid w:val="00B31CBF"/>
    <w:rsid w:val="00B37881"/>
    <w:rsid w:val="00B42386"/>
    <w:rsid w:val="00B431E2"/>
    <w:rsid w:val="00B448C5"/>
    <w:rsid w:val="00B4789C"/>
    <w:rsid w:val="00B621E3"/>
    <w:rsid w:val="00B6567F"/>
    <w:rsid w:val="00B673A0"/>
    <w:rsid w:val="00B76825"/>
    <w:rsid w:val="00B81447"/>
    <w:rsid w:val="00B81801"/>
    <w:rsid w:val="00B82CF3"/>
    <w:rsid w:val="00B86E5E"/>
    <w:rsid w:val="00BA19E7"/>
    <w:rsid w:val="00BA329B"/>
    <w:rsid w:val="00BA3823"/>
    <w:rsid w:val="00BA397E"/>
    <w:rsid w:val="00BC16DF"/>
    <w:rsid w:val="00BD03CB"/>
    <w:rsid w:val="00BD3B8E"/>
    <w:rsid w:val="00BD5D4C"/>
    <w:rsid w:val="00BE52B7"/>
    <w:rsid w:val="00BE6688"/>
    <w:rsid w:val="00BE75C1"/>
    <w:rsid w:val="00C009B0"/>
    <w:rsid w:val="00C04A17"/>
    <w:rsid w:val="00C23322"/>
    <w:rsid w:val="00C24CFB"/>
    <w:rsid w:val="00C251F5"/>
    <w:rsid w:val="00C30750"/>
    <w:rsid w:val="00C32827"/>
    <w:rsid w:val="00C32F4C"/>
    <w:rsid w:val="00C36BE6"/>
    <w:rsid w:val="00C404A4"/>
    <w:rsid w:val="00C41827"/>
    <w:rsid w:val="00C5046B"/>
    <w:rsid w:val="00C623BE"/>
    <w:rsid w:val="00C7251B"/>
    <w:rsid w:val="00C73F11"/>
    <w:rsid w:val="00C76FCD"/>
    <w:rsid w:val="00C82494"/>
    <w:rsid w:val="00C84A8B"/>
    <w:rsid w:val="00C914DA"/>
    <w:rsid w:val="00C97EF3"/>
    <w:rsid w:val="00CA1983"/>
    <w:rsid w:val="00CA2099"/>
    <w:rsid w:val="00CA69C2"/>
    <w:rsid w:val="00CB3A86"/>
    <w:rsid w:val="00CC5D8D"/>
    <w:rsid w:val="00CC77CA"/>
    <w:rsid w:val="00CD2AA3"/>
    <w:rsid w:val="00CD34B4"/>
    <w:rsid w:val="00CE1755"/>
    <w:rsid w:val="00CE20EC"/>
    <w:rsid w:val="00CE326A"/>
    <w:rsid w:val="00CE46EB"/>
    <w:rsid w:val="00D01F01"/>
    <w:rsid w:val="00D11663"/>
    <w:rsid w:val="00D30ED9"/>
    <w:rsid w:val="00D34D7D"/>
    <w:rsid w:val="00D36600"/>
    <w:rsid w:val="00D4273C"/>
    <w:rsid w:val="00D43075"/>
    <w:rsid w:val="00D46529"/>
    <w:rsid w:val="00D54D73"/>
    <w:rsid w:val="00D67BD9"/>
    <w:rsid w:val="00D715AB"/>
    <w:rsid w:val="00D86BA8"/>
    <w:rsid w:val="00DA4621"/>
    <w:rsid w:val="00DA59C5"/>
    <w:rsid w:val="00DA5B73"/>
    <w:rsid w:val="00DB2898"/>
    <w:rsid w:val="00DB38FE"/>
    <w:rsid w:val="00DF23B2"/>
    <w:rsid w:val="00E02FED"/>
    <w:rsid w:val="00E051ED"/>
    <w:rsid w:val="00E0559D"/>
    <w:rsid w:val="00E14D8A"/>
    <w:rsid w:val="00E260BD"/>
    <w:rsid w:val="00E26293"/>
    <w:rsid w:val="00E34DDB"/>
    <w:rsid w:val="00E361E7"/>
    <w:rsid w:val="00E3709A"/>
    <w:rsid w:val="00E52FE1"/>
    <w:rsid w:val="00E60613"/>
    <w:rsid w:val="00E61D25"/>
    <w:rsid w:val="00E714AF"/>
    <w:rsid w:val="00E73A6F"/>
    <w:rsid w:val="00E80610"/>
    <w:rsid w:val="00E90913"/>
    <w:rsid w:val="00E9099D"/>
    <w:rsid w:val="00E9774F"/>
    <w:rsid w:val="00EA331B"/>
    <w:rsid w:val="00EC17DB"/>
    <w:rsid w:val="00EC4A71"/>
    <w:rsid w:val="00EE6752"/>
    <w:rsid w:val="00EF543B"/>
    <w:rsid w:val="00F00CD1"/>
    <w:rsid w:val="00F02722"/>
    <w:rsid w:val="00F02E40"/>
    <w:rsid w:val="00F24C80"/>
    <w:rsid w:val="00F31F3C"/>
    <w:rsid w:val="00F333CF"/>
    <w:rsid w:val="00F34CCE"/>
    <w:rsid w:val="00F50D0D"/>
    <w:rsid w:val="00F5112B"/>
    <w:rsid w:val="00F61391"/>
    <w:rsid w:val="00F65E0D"/>
    <w:rsid w:val="00F71C1B"/>
    <w:rsid w:val="00F77386"/>
    <w:rsid w:val="00F81CB6"/>
    <w:rsid w:val="00F97FDB"/>
    <w:rsid w:val="00FA75F4"/>
    <w:rsid w:val="00FA79EC"/>
    <w:rsid w:val="00FB08DE"/>
    <w:rsid w:val="00FB7D93"/>
    <w:rsid w:val="00FC1122"/>
    <w:rsid w:val="00FD612C"/>
    <w:rsid w:val="00FE1127"/>
    <w:rsid w:val="00FE1C06"/>
    <w:rsid w:val="00FF136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314"/>
    <o:shapelayout v:ext="edit">
      <o:idmap v:ext="edit" data="1"/>
      <o:rules v:ext="edit">
        <o:r id="V:Rule20" type="connector" idref="#_x0000_s1316"/>
        <o:r id="V:Rule21" type="connector" idref="#_x0000_s1315"/>
        <o:r id="V:Rule22" type="connector" idref="#_x0000_s1317"/>
        <o:r id="V:Rule23" type="connector" idref="#_x0000_s1296"/>
        <o:r id="V:Rule24" type="connector" idref="#_x0000_s1285"/>
        <o:r id="V:Rule25" type="connector" idref="#_x0000_s1295"/>
        <o:r id="V:Rule26" type="connector" idref="#_x0000_s1318"/>
        <o:r id="V:Rule27" type="connector" idref="#_x0000_s1293"/>
        <o:r id="V:Rule28" type="connector" idref="#_x0000_s1300"/>
        <o:r id="V:Rule29" type="connector" idref="#_x0000_s1301"/>
        <o:r id="V:Rule30" type="connector" idref="#_x0000_s1292"/>
        <o:r id="V:Rule31" type="connector" idref="#_x0000_s1287"/>
        <o:r id="V:Rule32" type="connector" idref="#_x0000_s1286"/>
        <o:r id="V:Rule33" type="connector" idref="#_x0000_s1284"/>
        <o:r id="V:Rule34" type="connector" idref="#_x0000_s1297"/>
        <o:r id="V:Rule35" type="connector" idref="#_x0000_s1319"/>
        <o:r id="V:Rule36" type="connector" idref="#_x0000_s1294"/>
        <o:r id="V:Rule37" type="connector" idref="#_x0000_s1299"/>
        <o:r id="V:Rule38" type="connector" idref="#_x0000_s1283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545D5F"/>
    <w:rPr>
      <w:rFonts w:ascii="Arial" w:eastAsia="Arial" w:hAnsi="Arial" w:cs="Arial"/>
      <w:lang w:bidi="en-US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rsid w:val="00545D5F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detexto">
    <w:name w:val="Body Text"/>
    <w:basedOn w:val="Normal"/>
    <w:uiPriority w:val="1"/>
    <w:qFormat/>
    <w:rsid w:val="00545D5F"/>
  </w:style>
  <w:style w:type="paragraph" w:customStyle="1" w:styleId="Heading1">
    <w:name w:val="Heading 1"/>
    <w:basedOn w:val="Normal"/>
    <w:uiPriority w:val="1"/>
    <w:qFormat/>
    <w:rsid w:val="00545D5F"/>
    <w:pPr>
      <w:spacing w:before="1"/>
      <w:ind w:left="936"/>
      <w:outlineLvl w:val="1"/>
    </w:pPr>
    <w:rPr>
      <w:b/>
      <w:bCs/>
      <w:sz w:val="28"/>
      <w:szCs w:val="28"/>
    </w:rPr>
  </w:style>
  <w:style w:type="paragraph" w:styleId="PargrafodaLista">
    <w:name w:val="List Paragraph"/>
    <w:basedOn w:val="Normal"/>
    <w:uiPriority w:val="1"/>
    <w:qFormat/>
    <w:rsid w:val="00545D5F"/>
  </w:style>
  <w:style w:type="paragraph" w:customStyle="1" w:styleId="TableParagraph">
    <w:name w:val="Table Paragraph"/>
    <w:basedOn w:val="Normal"/>
    <w:uiPriority w:val="1"/>
    <w:qFormat/>
    <w:rsid w:val="00545D5F"/>
    <w:pPr>
      <w:ind w:left="200" w:hanging="185"/>
    </w:pPr>
    <w:rPr>
      <w:rFonts w:ascii="Cambria Math" w:eastAsia="Cambria Math" w:hAnsi="Cambria Math" w:cs="Cambria Math"/>
    </w:rPr>
  </w:style>
  <w:style w:type="paragraph" w:styleId="Textodebalo">
    <w:name w:val="Balloon Text"/>
    <w:basedOn w:val="Normal"/>
    <w:link w:val="TextodebaloCarcter"/>
    <w:uiPriority w:val="99"/>
    <w:semiHidden/>
    <w:unhideWhenUsed/>
    <w:rsid w:val="007940D0"/>
    <w:rPr>
      <w:rFonts w:ascii="Tahoma" w:hAnsi="Tahoma" w:cs="Tahoma"/>
      <w:sz w:val="16"/>
      <w:szCs w:val="16"/>
    </w:rPr>
  </w:style>
  <w:style w:type="character" w:customStyle="1" w:styleId="TextodebaloCarcter">
    <w:name w:val="Texto de balão Carácter"/>
    <w:basedOn w:val="Tipodeletrapredefinidodopargrafo"/>
    <w:link w:val="Textodebalo"/>
    <w:uiPriority w:val="99"/>
    <w:semiHidden/>
    <w:rsid w:val="007940D0"/>
    <w:rPr>
      <w:rFonts w:ascii="Tahoma" w:eastAsia="Arial" w:hAnsi="Tahoma" w:cs="Tahoma"/>
      <w:sz w:val="16"/>
      <w:szCs w:val="16"/>
      <w:lang w:bidi="en-US"/>
    </w:rPr>
  </w:style>
  <w:style w:type="character" w:styleId="TextodoMarcadordePosio">
    <w:name w:val="Placeholder Text"/>
    <w:basedOn w:val="Tipodeletrapredefinidodopargrafo"/>
    <w:uiPriority w:val="99"/>
    <w:semiHidden/>
    <w:rsid w:val="00775F5A"/>
    <w:rPr>
      <w:color w:val="808080"/>
    </w:rPr>
  </w:style>
  <w:style w:type="paragraph" w:styleId="HTMLpr-formatado">
    <w:name w:val="HTML Preformatted"/>
    <w:basedOn w:val="Normal"/>
    <w:link w:val="HTMLpr-formatadoCarcter"/>
    <w:uiPriority w:val="99"/>
    <w:semiHidden/>
    <w:unhideWhenUsed/>
    <w:rsid w:val="007400E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eastAsia="Times New Roman" w:hAnsi="Courier New" w:cs="Courier New"/>
      <w:sz w:val="20"/>
      <w:szCs w:val="20"/>
      <w:lang w:val="pt-PT" w:eastAsia="pt-PT" w:bidi="ar-SA"/>
    </w:rPr>
  </w:style>
  <w:style w:type="character" w:customStyle="1" w:styleId="HTMLpr-formatadoCarcter">
    <w:name w:val="HTML pré-formatado Carácter"/>
    <w:basedOn w:val="Tipodeletrapredefinidodopargrafo"/>
    <w:link w:val="HTMLpr-formatado"/>
    <w:uiPriority w:val="99"/>
    <w:semiHidden/>
    <w:rsid w:val="007400E6"/>
    <w:rPr>
      <w:rFonts w:ascii="Courier New" w:eastAsia="Times New Roman" w:hAnsi="Courier New" w:cs="Courier New"/>
      <w:sz w:val="20"/>
      <w:szCs w:val="20"/>
      <w:lang w:val="pt-PT" w:eastAsia="pt-PT"/>
    </w:rPr>
  </w:style>
  <w:style w:type="paragraph" w:styleId="Textodenotaderodap">
    <w:name w:val="footnote text"/>
    <w:basedOn w:val="Normal"/>
    <w:link w:val="TextodenotaderodapCarcter"/>
    <w:uiPriority w:val="99"/>
    <w:semiHidden/>
    <w:unhideWhenUsed/>
    <w:rsid w:val="00F50D0D"/>
    <w:rPr>
      <w:sz w:val="20"/>
      <w:szCs w:val="20"/>
    </w:rPr>
  </w:style>
  <w:style w:type="character" w:customStyle="1" w:styleId="TextodenotaderodapCarcter">
    <w:name w:val="Texto de nota de rodapé Carácter"/>
    <w:basedOn w:val="Tipodeletrapredefinidodopargrafo"/>
    <w:link w:val="Textodenotaderodap"/>
    <w:uiPriority w:val="99"/>
    <w:semiHidden/>
    <w:rsid w:val="00F50D0D"/>
    <w:rPr>
      <w:rFonts w:ascii="Arial" w:eastAsia="Arial" w:hAnsi="Arial" w:cs="Arial"/>
      <w:sz w:val="20"/>
      <w:szCs w:val="20"/>
      <w:lang w:bidi="en-US"/>
    </w:rPr>
  </w:style>
  <w:style w:type="character" w:styleId="Refdenotaderodap">
    <w:name w:val="footnote reference"/>
    <w:basedOn w:val="Tipodeletrapredefinidodopargrafo"/>
    <w:uiPriority w:val="99"/>
    <w:semiHidden/>
    <w:unhideWhenUsed/>
    <w:rsid w:val="00F50D0D"/>
    <w:rPr>
      <w:vertAlign w:val="superscript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3705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13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C6CD0ED-FC62-4683-9E77-448C4197F3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14932</TotalTime>
  <Pages>7</Pages>
  <Words>677</Words>
  <Characters>3656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4325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Ruben Condesso</cp:lastModifiedBy>
  <cp:revision>357</cp:revision>
  <dcterms:created xsi:type="dcterms:W3CDTF">2017-10-31T14:24:00Z</dcterms:created>
  <dcterms:modified xsi:type="dcterms:W3CDTF">2017-12-15T23:04:00Z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2017-10-27T00:00:00Z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2017-10-31T00:00:00Z</vt:filetime>
  </property>
</Properties>
</file>