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D40D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2018095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2018096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2018097"/>
      <w:r>
        <w:t>1.2 Planificación</w:t>
      </w:r>
      <w:bookmarkEnd w:id="2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9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0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1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 xml:space="preserve">total de 150 horas de la </w:t>
      </w:r>
      <w:bookmarkStart w:id="3" w:name="_GoBack"/>
      <w:bookmarkEnd w:id="3"/>
      <w:r>
        <w:t>asignatura.</w:t>
      </w:r>
    </w:p>
    <w:p w:rsidR="00D5770E" w:rsidRDefault="00D5770E" w:rsidP="00D5770E">
      <w:pPr>
        <w:pStyle w:val="Ttulo2"/>
      </w:pPr>
      <w:bookmarkStart w:id="4" w:name="_Toc2018098"/>
      <w:r>
        <w:t>1.3 Entrega</w:t>
      </w:r>
      <w:bookmarkEnd w:id="4"/>
    </w:p>
    <w:p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2018099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2018101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2018102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2018103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2018104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2018106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2018107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2018108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2018110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2018111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2018112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2018115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2018116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2018117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2018119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2018121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2018122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2018123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2018124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2018125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2018128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2018129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2018130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2018131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2018132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2018133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2018134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2018136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2018137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2018138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2018139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2018140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2018141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2018142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2018144"/>
      <w:r>
        <w:t xml:space="preserve">7.2 Recursos para implementar la tecnología </w:t>
      </w:r>
      <w:r w:rsidR="00A9468E">
        <w:t>B</w:t>
      </w:r>
      <w:bookmarkEnd w:id="50"/>
    </w:p>
    <w:p w:rsidR="001E0A8C" w:rsidRDefault="0073241A" w:rsidP="001E0A8C">
      <w:pPr>
        <w:pStyle w:val="Ttulo3"/>
      </w:pPr>
      <w:bookmarkStart w:id="51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2018147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D08" w:rsidRDefault="00D40D08" w:rsidP="005703EB">
      <w:pPr>
        <w:spacing w:after="0" w:line="240" w:lineRule="auto"/>
      </w:pPr>
      <w:r>
        <w:separator/>
      </w:r>
    </w:p>
  </w:endnote>
  <w:endnote w:type="continuationSeparator" w:id="0">
    <w:p w:rsidR="00D40D08" w:rsidRDefault="00D40D0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FA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D08" w:rsidRDefault="00D40D08" w:rsidP="005703EB">
      <w:pPr>
        <w:spacing w:after="0" w:line="240" w:lineRule="auto"/>
      </w:pPr>
      <w:r>
        <w:separator/>
      </w:r>
    </w:p>
  </w:footnote>
  <w:footnote w:type="continuationSeparator" w:id="0">
    <w:p w:rsidR="00D40D08" w:rsidRDefault="00D40D0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EE5F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CD8D-04D4-47D4-846D-8B3BADA6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1701</Words>
  <Characters>9358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dcc</cp:lastModifiedBy>
  <cp:revision>17</cp:revision>
  <dcterms:created xsi:type="dcterms:W3CDTF">2016-02-25T19:09:00Z</dcterms:created>
  <dcterms:modified xsi:type="dcterms:W3CDTF">2019-02-27T12:38:00Z</dcterms:modified>
</cp:coreProperties>
</file>