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87AEC" w14:textId="77777777" w:rsidR="003461EF" w:rsidRDefault="003461EF" w:rsidP="003461EF">
      <w:pPr>
        <w:pStyle w:val="paragraph"/>
        <w:spacing w:before="0" w:beforeAutospacing="0" w:after="0" w:afterAutospacing="0"/>
        <w:jc w:val="both"/>
        <w:textAlignment w:val="baseline"/>
        <w:rPr>
          <w:rFonts w:ascii="Segoe UI" w:hAnsi="Segoe UI" w:cs="Segoe UI"/>
          <w:b/>
          <w:bCs/>
          <w:color w:val="000000"/>
          <w:sz w:val="18"/>
          <w:szCs w:val="18"/>
        </w:rPr>
      </w:pPr>
      <w:bookmarkStart w:id="0" w:name="_Toc8071279"/>
      <w:r>
        <w:rPr>
          <w:rStyle w:val="normaltextrun"/>
          <w:rFonts w:ascii="Arial" w:hAnsi="Arial" w:cs="Arial"/>
          <w:b/>
          <w:bCs/>
          <w:color w:val="000000"/>
          <w:sz w:val="28"/>
          <w:szCs w:val="28"/>
        </w:rPr>
        <w:t>3. Criterios de comparación en la implementación</w:t>
      </w:r>
      <w:r>
        <w:rPr>
          <w:rStyle w:val="eop"/>
          <w:rFonts w:ascii="Arial" w:hAnsi="Arial" w:cs="Arial"/>
          <w:b/>
          <w:bCs/>
          <w:color w:val="000000"/>
          <w:sz w:val="28"/>
          <w:szCs w:val="28"/>
        </w:rPr>
        <w:t> </w:t>
      </w:r>
    </w:p>
    <w:p w14:paraId="32609770" w14:textId="77777777" w:rsidR="003461EF" w:rsidRDefault="003461EF" w:rsidP="003461EF">
      <w:pPr>
        <w:pStyle w:val="paragraph"/>
        <w:spacing w:before="0" w:beforeAutospacing="0" w:after="0" w:afterAutospacing="0"/>
        <w:jc w:val="both"/>
        <w:textAlignment w:val="baseline"/>
        <w:rPr>
          <w:rFonts w:ascii="Segoe UI" w:hAnsi="Segoe UI" w:cs="Segoe UI"/>
          <w:b/>
          <w:bCs/>
          <w:color w:val="000000"/>
          <w:sz w:val="18"/>
          <w:szCs w:val="18"/>
        </w:rPr>
      </w:pPr>
      <w:r>
        <w:rPr>
          <w:rStyle w:val="normaltextrun"/>
          <w:rFonts w:ascii="Arial" w:hAnsi="Arial" w:cs="Arial"/>
          <w:b/>
          <w:bCs/>
          <w:color w:val="000000"/>
        </w:rPr>
        <w:t>3.1 Criterio 1: Tiempo empleado para implementarlo en la web</w:t>
      </w:r>
      <w:r>
        <w:rPr>
          <w:rStyle w:val="eop"/>
          <w:rFonts w:ascii="Arial" w:hAnsi="Arial" w:cs="Arial"/>
          <w:b/>
          <w:bCs/>
          <w:color w:val="000000"/>
        </w:rPr>
        <w:t> </w:t>
      </w:r>
    </w:p>
    <w:p w14:paraId="3E9E6626"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Hemos medido el tiempo desde que pulsas el botón de empezar prueba en la página web oficial hasta que es posible comenzar a personalizar el </w:t>
      </w:r>
      <w:proofErr w:type="spellStart"/>
      <w:r>
        <w:rPr>
          <w:rStyle w:val="spellingerror"/>
          <w:sz w:val="22"/>
          <w:szCs w:val="22"/>
        </w:rPr>
        <w:t>chatbot</w:t>
      </w:r>
      <w:proofErr w:type="spellEnd"/>
      <w:r>
        <w:rPr>
          <w:rStyle w:val="normaltextrun"/>
          <w:rFonts w:ascii="Arial" w:hAnsi="Arial" w:cs="Arial"/>
          <w:sz w:val="22"/>
          <w:szCs w:val="22"/>
        </w:rPr>
        <w:t>.</w:t>
      </w:r>
      <w:r>
        <w:rPr>
          <w:rStyle w:val="eop"/>
          <w:rFonts w:ascii="Arial" w:hAnsi="Arial" w:cs="Arial"/>
          <w:sz w:val="22"/>
          <w:szCs w:val="22"/>
        </w:rPr>
        <w:t> </w:t>
      </w:r>
    </w:p>
    <w:p w14:paraId="5DC19E10"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Horas</w:t>
      </w:r>
      <w:r>
        <w:rPr>
          <w:rStyle w:val="eop"/>
          <w:rFonts w:ascii="Arial" w:hAnsi="Arial" w:cs="Arial"/>
          <w:sz w:val="22"/>
          <w:szCs w:val="22"/>
        </w:rPr>
        <w:t> </w:t>
      </w:r>
    </w:p>
    <w:p w14:paraId="67D9B8FB" w14:textId="77777777" w:rsidR="003461EF" w:rsidRDefault="003461EF" w:rsidP="003461EF">
      <w:pPr>
        <w:pStyle w:val="paragraph"/>
        <w:spacing w:before="0" w:beforeAutospacing="0" w:after="0" w:afterAutospacing="0"/>
        <w:jc w:val="both"/>
        <w:textAlignment w:val="baseline"/>
        <w:rPr>
          <w:rFonts w:ascii="Segoe UI" w:hAnsi="Segoe UI" w:cs="Segoe UI"/>
          <w:b/>
          <w:bCs/>
          <w:color w:val="000000"/>
          <w:sz w:val="18"/>
          <w:szCs w:val="18"/>
        </w:rPr>
      </w:pPr>
      <w:r>
        <w:rPr>
          <w:rStyle w:val="normaltextrun"/>
          <w:rFonts w:ascii="Arial" w:hAnsi="Arial" w:cs="Arial"/>
          <w:b/>
          <w:bCs/>
          <w:color w:val="000000"/>
        </w:rPr>
        <w:t>3.2 Criterio 2: Tiempo máximo que puede trabajar el </w:t>
      </w:r>
      <w:proofErr w:type="spellStart"/>
      <w:r>
        <w:rPr>
          <w:rStyle w:val="spellingerror"/>
          <w:b/>
          <w:bCs/>
          <w:color w:val="000000"/>
        </w:rPr>
        <w:t>chatbot</w:t>
      </w:r>
      <w:proofErr w:type="spellEnd"/>
      <w:r>
        <w:rPr>
          <w:rStyle w:val="normaltextrun"/>
          <w:rFonts w:ascii="Arial" w:hAnsi="Arial" w:cs="Arial"/>
          <w:b/>
          <w:bCs/>
          <w:color w:val="000000"/>
        </w:rPr>
        <w:t> sin ser parado.</w:t>
      </w:r>
      <w:r>
        <w:rPr>
          <w:rStyle w:val="eop"/>
          <w:rFonts w:ascii="Arial" w:hAnsi="Arial" w:cs="Arial"/>
          <w:b/>
          <w:bCs/>
          <w:color w:val="000000"/>
        </w:rPr>
        <w:t> </w:t>
      </w:r>
    </w:p>
    <w:p w14:paraId="269A67FA"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Aquí medimos cuanto tiempo puede estar el </w:t>
      </w:r>
      <w:proofErr w:type="spellStart"/>
      <w:r>
        <w:rPr>
          <w:rStyle w:val="spellingerror"/>
          <w:sz w:val="22"/>
          <w:szCs w:val="22"/>
        </w:rPr>
        <w:t>Chatbot</w:t>
      </w:r>
      <w:proofErr w:type="spellEnd"/>
      <w:r>
        <w:rPr>
          <w:rStyle w:val="normaltextrun"/>
          <w:rFonts w:ascii="Arial" w:hAnsi="Arial" w:cs="Arial"/>
          <w:sz w:val="22"/>
          <w:szCs w:val="22"/>
        </w:rPr>
        <w:t> operativo sin necesidad de que tengamos que desconectarlo.</w:t>
      </w:r>
      <w:r>
        <w:rPr>
          <w:rStyle w:val="eop"/>
          <w:rFonts w:ascii="Arial" w:hAnsi="Arial" w:cs="Arial"/>
          <w:sz w:val="22"/>
          <w:szCs w:val="22"/>
        </w:rPr>
        <w:t> </w:t>
      </w:r>
    </w:p>
    <w:p w14:paraId="0C939FCA"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Horas.</w:t>
      </w:r>
      <w:r>
        <w:rPr>
          <w:rStyle w:val="eop"/>
          <w:rFonts w:ascii="Arial" w:hAnsi="Arial" w:cs="Arial"/>
          <w:sz w:val="22"/>
          <w:szCs w:val="22"/>
        </w:rPr>
        <w:t> </w:t>
      </w:r>
    </w:p>
    <w:p w14:paraId="1665C42E"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3.3 Criterio 3: Transferencia de datos por parte del cliente</w:t>
      </w:r>
      <w:r>
        <w:rPr>
          <w:rStyle w:val="eop"/>
          <w:rFonts w:ascii="Arial" w:hAnsi="Arial" w:cs="Arial"/>
        </w:rPr>
        <w:t> </w:t>
      </w:r>
    </w:p>
    <w:p w14:paraId="5923CA3D"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Nos referimos a que si es posible que el cliente pueda compartir sus datos para la realización de negocios de venta</w:t>
      </w:r>
      <w:r>
        <w:rPr>
          <w:rStyle w:val="eop"/>
          <w:rFonts w:ascii="Arial" w:hAnsi="Arial" w:cs="Arial"/>
          <w:sz w:val="22"/>
          <w:szCs w:val="22"/>
        </w:rPr>
        <w:t> </w:t>
      </w:r>
    </w:p>
    <w:p w14:paraId="4D126279"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Booleano.</w:t>
      </w:r>
      <w:r>
        <w:rPr>
          <w:rStyle w:val="eop"/>
          <w:rFonts w:ascii="Arial" w:hAnsi="Arial" w:cs="Arial"/>
          <w:sz w:val="22"/>
          <w:szCs w:val="22"/>
        </w:rPr>
        <w:t> </w:t>
      </w:r>
    </w:p>
    <w:p w14:paraId="55588D67"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3.4 Criterio 4: Respuestas en vivo</w:t>
      </w:r>
      <w:r>
        <w:rPr>
          <w:rStyle w:val="eop"/>
          <w:rFonts w:ascii="Arial" w:hAnsi="Arial" w:cs="Arial"/>
        </w:rPr>
        <w:t> </w:t>
      </w:r>
    </w:p>
    <w:p w14:paraId="41359344"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Posibilidad de que el </w:t>
      </w:r>
      <w:proofErr w:type="spellStart"/>
      <w:r>
        <w:rPr>
          <w:rStyle w:val="spellingerror"/>
        </w:rPr>
        <w:t>Chatbot</w:t>
      </w:r>
      <w:proofErr w:type="spellEnd"/>
      <w:r>
        <w:rPr>
          <w:rStyle w:val="normaltextrun"/>
          <w:rFonts w:ascii="Arial" w:hAnsi="Arial" w:cs="Arial"/>
        </w:rPr>
        <w:t> conteste en vivo a las preguntas que le hacen los clientes de forma inmediata.</w:t>
      </w:r>
      <w:r>
        <w:rPr>
          <w:rStyle w:val="eop"/>
          <w:rFonts w:ascii="Arial" w:hAnsi="Arial" w:cs="Arial"/>
        </w:rPr>
        <w:t> </w:t>
      </w:r>
    </w:p>
    <w:p w14:paraId="3F5F724B"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Tipo de valor: Booleano.</w:t>
      </w:r>
      <w:r>
        <w:rPr>
          <w:rStyle w:val="eop"/>
          <w:rFonts w:ascii="Arial" w:hAnsi="Arial" w:cs="Arial"/>
        </w:rPr>
        <w:t> </w:t>
      </w:r>
    </w:p>
    <w:p w14:paraId="4BB071E0"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4B0D74EB"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5E4B2D57"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3.5 Criterio 5: Tiempo invertido para la personalización de clientes</w:t>
      </w:r>
      <w:r>
        <w:rPr>
          <w:rStyle w:val="eop"/>
          <w:rFonts w:ascii="Arial" w:hAnsi="Arial" w:cs="Arial"/>
        </w:rPr>
        <w:t> </w:t>
      </w:r>
    </w:p>
    <w:p w14:paraId="051757DF"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Nos referimos al tiempo que se invierte en la aplicación para hacer al menos dos distinciones de clientes, es decir, dependiendo de los servicios que quieran contratar se les ofrecerá un trato u otro.</w:t>
      </w:r>
      <w:r>
        <w:rPr>
          <w:rStyle w:val="eop"/>
          <w:rFonts w:ascii="Arial" w:hAnsi="Arial" w:cs="Arial"/>
        </w:rPr>
        <w:t> </w:t>
      </w:r>
    </w:p>
    <w:p w14:paraId="6B92C3C0"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Tipo de valor: Horas.</w:t>
      </w:r>
      <w:r>
        <w:rPr>
          <w:rStyle w:val="eop"/>
          <w:rFonts w:ascii="Arial" w:hAnsi="Arial" w:cs="Arial"/>
        </w:rPr>
        <w:t> </w:t>
      </w:r>
    </w:p>
    <w:p w14:paraId="786C905C"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3.6 Criterio 6: Tiempo para implementar enlaces de diferentes webs</w:t>
      </w:r>
      <w:r>
        <w:rPr>
          <w:rStyle w:val="eop"/>
          <w:rFonts w:ascii="Arial" w:hAnsi="Arial" w:cs="Arial"/>
        </w:rPr>
        <w:t> </w:t>
      </w:r>
    </w:p>
    <w:p w14:paraId="77EB241C"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Tiempo que tardamos desde el panel inicial en introducir al menos un enlace a otra web o a otro punto de la web de nuestro cliente.</w:t>
      </w:r>
      <w:r>
        <w:rPr>
          <w:rStyle w:val="eop"/>
          <w:rFonts w:ascii="Arial" w:hAnsi="Arial" w:cs="Arial"/>
          <w:sz w:val="22"/>
          <w:szCs w:val="22"/>
        </w:rPr>
        <w:t> </w:t>
      </w:r>
    </w:p>
    <w:p w14:paraId="12D54EC5"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Horas.</w:t>
      </w:r>
      <w:r>
        <w:rPr>
          <w:rStyle w:val="eop"/>
          <w:rFonts w:ascii="Arial" w:hAnsi="Arial" w:cs="Arial"/>
          <w:sz w:val="22"/>
          <w:szCs w:val="22"/>
        </w:rPr>
        <w:t> </w:t>
      </w:r>
    </w:p>
    <w:p w14:paraId="1C3B9424"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3.7 Criterio 7: Número de imágenes que podemos compartir</w:t>
      </w:r>
      <w:r>
        <w:rPr>
          <w:rStyle w:val="eop"/>
          <w:rFonts w:ascii="Arial" w:hAnsi="Arial" w:cs="Arial"/>
        </w:rPr>
        <w:t> </w:t>
      </w:r>
    </w:p>
    <w:p w14:paraId="34AEE1E0"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Medimos cuanto es el número total de imágenes las cuales el </w:t>
      </w:r>
      <w:proofErr w:type="spellStart"/>
      <w:r>
        <w:rPr>
          <w:rStyle w:val="spellingerror"/>
          <w:sz w:val="22"/>
          <w:szCs w:val="22"/>
        </w:rPr>
        <w:t>chatbot</w:t>
      </w:r>
      <w:proofErr w:type="spellEnd"/>
      <w:r>
        <w:rPr>
          <w:rStyle w:val="normaltextrun"/>
          <w:rFonts w:ascii="Arial" w:hAnsi="Arial" w:cs="Arial"/>
          <w:sz w:val="22"/>
          <w:szCs w:val="22"/>
        </w:rPr>
        <w:t> es capaz de almacenar y posteriormente compartir con los clientes cuando estos se lo soliciten.</w:t>
      </w:r>
      <w:r>
        <w:rPr>
          <w:rStyle w:val="eop"/>
          <w:rFonts w:ascii="Arial" w:hAnsi="Arial" w:cs="Arial"/>
          <w:sz w:val="22"/>
          <w:szCs w:val="22"/>
        </w:rPr>
        <w:t> </w:t>
      </w:r>
    </w:p>
    <w:p w14:paraId="341C1C14"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Numérico.</w:t>
      </w:r>
      <w:r>
        <w:rPr>
          <w:rStyle w:val="eop"/>
          <w:rFonts w:ascii="Arial" w:hAnsi="Arial" w:cs="Arial"/>
          <w:sz w:val="22"/>
          <w:szCs w:val="22"/>
        </w:rPr>
        <w:t> </w:t>
      </w:r>
    </w:p>
    <w:p w14:paraId="356DEC9B"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3.8 Criterio 8: Rendimiento de las respuestas del </w:t>
      </w:r>
      <w:proofErr w:type="spellStart"/>
      <w:r>
        <w:rPr>
          <w:rStyle w:val="spellingerror"/>
          <w:b/>
          <w:bCs/>
        </w:rPr>
        <w:t>ChatBot</w:t>
      </w:r>
      <w:proofErr w:type="spellEnd"/>
      <w:r>
        <w:rPr>
          <w:rStyle w:val="eop"/>
          <w:rFonts w:ascii="Arial" w:hAnsi="Arial" w:cs="Arial"/>
        </w:rPr>
        <w:t> </w:t>
      </w:r>
    </w:p>
    <w:p w14:paraId="551AB8C5"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Aquí medimos en segundos el tiempo que tarda el </w:t>
      </w:r>
      <w:proofErr w:type="spellStart"/>
      <w:r>
        <w:rPr>
          <w:rStyle w:val="spellingerror"/>
          <w:sz w:val="22"/>
          <w:szCs w:val="22"/>
        </w:rPr>
        <w:t>chatbot</w:t>
      </w:r>
      <w:proofErr w:type="spellEnd"/>
      <w:r>
        <w:rPr>
          <w:rStyle w:val="normaltextrun"/>
          <w:rFonts w:ascii="Arial" w:hAnsi="Arial" w:cs="Arial"/>
          <w:sz w:val="22"/>
          <w:szCs w:val="22"/>
        </w:rPr>
        <w:t> en responder al cliente desde que le hacemos una pregunta</w:t>
      </w:r>
      <w:r>
        <w:rPr>
          <w:rStyle w:val="eop"/>
          <w:rFonts w:ascii="Arial" w:hAnsi="Arial" w:cs="Arial"/>
          <w:sz w:val="22"/>
          <w:szCs w:val="22"/>
        </w:rPr>
        <w:t> </w:t>
      </w:r>
    </w:p>
    <w:p w14:paraId="7D2F3BD3"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Segundos.</w:t>
      </w:r>
      <w:r>
        <w:rPr>
          <w:rStyle w:val="eop"/>
          <w:rFonts w:ascii="Arial" w:hAnsi="Arial" w:cs="Arial"/>
          <w:sz w:val="22"/>
          <w:szCs w:val="22"/>
        </w:rPr>
        <w:t> </w:t>
      </w:r>
    </w:p>
    <w:p w14:paraId="1816FAD3"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3.9 Criterio 9: Rendimiento en cuanto al traspaso de información</w:t>
      </w:r>
      <w:r>
        <w:rPr>
          <w:rStyle w:val="eop"/>
          <w:rFonts w:ascii="Arial" w:hAnsi="Arial" w:cs="Arial"/>
        </w:rPr>
        <w:t> </w:t>
      </w:r>
    </w:p>
    <w:p w14:paraId="44A13D27"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Nos referimos al tiempo que transcurre desde que el cliente confirma la operación con el </w:t>
      </w:r>
      <w:proofErr w:type="spellStart"/>
      <w:r>
        <w:rPr>
          <w:rStyle w:val="spellingerror"/>
          <w:sz w:val="22"/>
          <w:szCs w:val="22"/>
        </w:rPr>
        <w:t>chatbot</w:t>
      </w:r>
      <w:proofErr w:type="spellEnd"/>
      <w:r>
        <w:rPr>
          <w:rStyle w:val="normaltextrun"/>
          <w:rFonts w:ascii="Arial" w:hAnsi="Arial" w:cs="Arial"/>
          <w:sz w:val="22"/>
          <w:szCs w:val="22"/>
        </w:rPr>
        <w:t> y este nos envía los datos del cliente al correo.</w:t>
      </w:r>
      <w:r>
        <w:rPr>
          <w:rStyle w:val="eop"/>
          <w:rFonts w:ascii="Arial" w:hAnsi="Arial" w:cs="Arial"/>
          <w:sz w:val="22"/>
          <w:szCs w:val="22"/>
        </w:rPr>
        <w:t> </w:t>
      </w:r>
    </w:p>
    <w:p w14:paraId="78B3EC76"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Segundos</w:t>
      </w:r>
      <w:r>
        <w:rPr>
          <w:rStyle w:val="eop"/>
          <w:rFonts w:ascii="Arial" w:hAnsi="Arial" w:cs="Arial"/>
          <w:sz w:val="22"/>
          <w:szCs w:val="22"/>
        </w:rPr>
        <w:t> </w:t>
      </w:r>
    </w:p>
    <w:p w14:paraId="29836F44"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3.10 Criterio 10: Información adicional</w:t>
      </w:r>
      <w:r>
        <w:rPr>
          <w:rStyle w:val="eop"/>
          <w:rFonts w:ascii="Arial" w:hAnsi="Arial" w:cs="Arial"/>
        </w:rPr>
        <w:t> </w:t>
      </w:r>
    </w:p>
    <w:p w14:paraId="32505C0B"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Arial" w:hAnsi="Arial" w:cs="Arial"/>
          <w:sz w:val="22"/>
          <w:szCs w:val="22"/>
        </w:rPr>
        <w:t>Es posible hacer que el </w:t>
      </w:r>
      <w:proofErr w:type="spellStart"/>
      <w:r>
        <w:rPr>
          <w:rStyle w:val="spellingerror"/>
          <w:sz w:val="22"/>
          <w:szCs w:val="22"/>
        </w:rPr>
        <w:t>chatbot</w:t>
      </w:r>
      <w:proofErr w:type="spellEnd"/>
      <w:r>
        <w:rPr>
          <w:rStyle w:val="normaltextrun"/>
          <w:rFonts w:ascii="Arial" w:hAnsi="Arial" w:cs="Arial"/>
          <w:sz w:val="22"/>
          <w:szCs w:val="22"/>
        </w:rPr>
        <w:t> ofrezca información adicional al cliente a parte de la compra que este desee realizar?</w:t>
      </w:r>
      <w:proofErr w:type="gramEnd"/>
      <w:r>
        <w:rPr>
          <w:rStyle w:val="normaltextrun"/>
          <w:rFonts w:ascii="Arial" w:hAnsi="Arial" w:cs="Arial"/>
          <w:sz w:val="22"/>
          <w:szCs w:val="22"/>
        </w:rPr>
        <w:t> Ej.: descuentos en otros ámbitos de la tienda online, actividades a realizar en las zonas cercanas al hotel etc.</w:t>
      </w:r>
      <w:r>
        <w:rPr>
          <w:rStyle w:val="eop"/>
          <w:rFonts w:ascii="Arial" w:hAnsi="Arial" w:cs="Arial"/>
          <w:sz w:val="22"/>
          <w:szCs w:val="22"/>
        </w:rPr>
        <w:t> </w:t>
      </w:r>
    </w:p>
    <w:p w14:paraId="4FE7F1C1"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Booleano.</w:t>
      </w:r>
      <w:r>
        <w:rPr>
          <w:rStyle w:val="eop"/>
          <w:rFonts w:ascii="Arial" w:hAnsi="Arial" w:cs="Arial"/>
          <w:sz w:val="22"/>
          <w:szCs w:val="22"/>
        </w:rPr>
        <w:t> </w:t>
      </w:r>
    </w:p>
    <w:p w14:paraId="10325833"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3.11 Criterio 11: Facilidad de diseño del </w:t>
      </w:r>
      <w:proofErr w:type="spellStart"/>
      <w:r>
        <w:rPr>
          <w:rStyle w:val="spellingerror"/>
          <w:b/>
          <w:bCs/>
        </w:rPr>
        <w:t>chatbot</w:t>
      </w:r>
      <w:proofErr w:type="spellEnd"/>
      <w:r>
        <w:rPr>
          <w:rStyle w:val="eop"/>
          <w:rFonts w:ascii="Arial" w:hAnsi="Arial" w:cs="Arial"/>
        </w:rPr>
        <w:t> </w:t>
      </w:r>
    </w:p>
    <w:p w14:paraId="766E6342"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Hacemos hinca pie en el grado de facilidad de uso de la herramienta de personalización en cuanto al diseño del </w:t>
      </w:r>
      <w:proofErr w:type="spellStart"/>
      <w:r>
        <w:rPr>
          <w:rStyle w:val="spellingerror"/>
          <w:sz w:val="22"/>
          <w:szCs w:val="22"/>
        </w:rPr>
        <w:t>chatbot</w:t>
      </w:r>
      <w:proofErr w:type="spellEnd"/>
      <w:r>
        <w:rPr>
          <w:rStyle w:val="normaltextrun"/>
          <w:rFonts w:ascii="Arial" w:hAnsi="Arial" w:cs="Arial"/>
          <w:sz w:val="22"/>
          <w:szCs w:val="22"/>
        </w:rPr>
        <w:t>.</w:t>
      </w:r>
      <w:r>
        <w:rPr>
          <w:rStyle w:val="eop"/>
          <w:rFonts w:ascii="Arial" w:hAnsi="Arial" w:cs="Arial"/>
          <w:sz w:val="22"/>
          <w:szCs w:val="22"/>
        </w:rPr>
        <w:t> </w:t>
      </w:r>
    </w:p>
    <w:p w14:paraId="03E2C6CD"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Calificación del 1 al 10</w:t>
      </w:r>
      <w:r>
        <w:rPr>
          <w:rStyle w:val="eop"/>
          <w:rFonts w:ascii="Arial" w:hAnsi="Arial" w:cs="Arial"/>
          <w:sz w:val="22"/>
          <w:szCs w:val="22"/>
        </w:rPr>
        <w:t> </w:t>
      </w:r>
    </w:p>
    <w:p w14:paraId="2DF168A3"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3.12 Criterio 12: Numero de plantillas disponibles</w:t>
      </w:r>
      <w:r>
        <w:rPr>
          <w:rStyle w:val="eop"/>
          <w:rFonts w:ascii="Arial" w:hAnsi="Arial" w:cs="Arial"/>
        </w:rPr>
        <w:t> </w:t>
      </w:r>
    </w:p>
    <w:p w14:paraId="2147F79A"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Numero de plantillas ya creadas genéricamente por el </w:t>
      </w:r>
      <w:proofErr w:type="spellStart"/>
      <w:r>
        <w:rPr>
          <w:rStyle w:val="spellingerror"/>
          <w:sz w:val="22"/>
          <w:szCs w:val="22"/>
        </w:rPr>
        <w:t>ChatBot</w:t>
      </w:r>
      <w:proofErr w:type="spellEnd"/>
      <w:r>
        <w:rPr>
          <w:rStyle w:val="normaltextrun"/>
          <w:rFonts w:ascii="Arial" w:hAnsi="Arial" w:cs="Arial"/>
          <w:sz w:val="22"/>
          <w:szCs w:val="22"/>
        </w:rPr>
        <w:t> y que están preparadas para su uso utilización inmediata.</w:t>
      </w:r>
      <w:r>
        <w:rPr>
          <w:rStyle w:val="eop"/>
          <w:rFonts w:ascii="Arial" w:hAnsi="Arial" w:cs="Arial"/>
          <w:sz w:val="22"/>
          <w:szCs w:val="22"/>
        </w:rPr>
        <w:t> </w:t>
      </w:r>
    </w:p>
    <w:p w14:paraId="60F2A63C"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Numérico</w:t>
      </w:r>
      <w:r>
        <w:rPr>
          <w:rStyle w:val="eop"/>
          <w:rFonts w:ascii="Arial" w:hAnsi="Arial" w:cs="Arial"/>
          <w:sz w:val="22"/>
          <w:szCs w:val="22"/>
        </w:rPr>
        <w:t> </w:t>
      </w:r>
    </w:p>
    <w:p w14:paraId="57E03D16"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lastRenderedPageBreak/>
        <w:t> </w:t>
      </w:r>
    </w:p>
    <w:p w14:paraId="50946768"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t>3.13 Criterio 13: Grado de adaptabilidad de uso</w:t>
      </w:r>
      <w:r>
        <w:rPr>
          <w:rStyle w:val="eop"/>
          <w:rFonts w:ascii="Arial" w:hAnsi="Arial" w:cs="Arial"/>
        </w:rPr>
        <w:t> </w:t>
      </w:r>
    </w:p>
    <w:p w14:paraId="684FE8A1"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Hacemos referencia a la cantidad de plataformas en las que nuestro </w:t>
      </w:r>
      <w:proofErr w:type="spellStart"/>
      <w:r>
        <w:rPr>
          <w:rStyle w:val="spellingerror"/>
          <w:sz w:val="22"/>
          <w:szCs w:val="22"/>
        </w:rPr>
        <w:t>chatbot</w:t>
      </w:r>
      <w:proofErr w:type="spellEnd"/>
      <w:r>
        <w:rPr>
          <w:rStyle w:val="normaltextrun"/>
          <w:rFonts w:ascii="Arial" w:hAnsi="Arial" w:cs="Arial"/>
          <w:sz w:val="22"/>
          <w:szCs w:val="22"/>
        </w:rPr>
        <w:t> es capaz de ser implementado y funcionar de manera correcta.</w:t>
      </w:r>
      <w:r>
        <w:rPr>
          <w:rStyle w:val="eop"/>
          <w:rFonts w:ascii="Arial" w:hAnsi="Arial" w:cs="Arial"/>
          <w:sz w:val="22"/>
          <w:szCs w:val="22"/>
        </w:rPr>
        <w:t> </w:t>
      </w:r>
    </w:p>
    <w:p w14:paraId="5C9C5F40" w14:textId="77777777" w:rsidR="003461EF" w:rsidRDefault="003461EF" w:rsidP="003461EF">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sz w:val="22"/>
          <w:szCs w:val="22"/>
        </w:rPr>
        <w:t>Tipo de valor: Numérico</w:t>
      </w:r>
      <w:r>
        <w:rPr>
          <w:rStyle w:val="eop"/>
          <w:rFonts w:ascii="Arial" w:hAnsi="Arial" w:cs="Arial"/>
          <w:sz w:val="22"/>
          <w:szCs w:val="22"/>
        </w:rPr>
        <w:t> </w:t>
      </w:r>
    </w:p>
    <w:p w14:paraId="6D9D0B84" w14:textId="77777777" w:rsidR="003461EF" w:rsidRDefault="003461EF" w:rsidP="00190A80">
      <w:pPr>
        <w:pStyle w:val="Ttulo1"/>
      </w:pPr>
    </w:p>
    <w:p w14:paraId="12735CF4" w14:textId="3315FD24" w:rsidR="00190A80" w:rsidRDefault="00190A80" w:rsidP="00190A80">
      <w:pPr>
        <w:pStyle w:val="Ttulo1"/>
      </w:pPr>
      <w:r>
        <w:t>5. Proyecto de implementación de un prototipo del sistema utilizando la tecnología B</w:t>
      </w:r>
      <w:bookmarkEnd w:id="0"/>
    </w:p>
    <w:p w14:paraId="18C4B29B" w14:textId="77777777" w:rsidR="00190A80" w:rsidRDefault="00190A80" w:rsidP="00190A80">
      <w:pPr>
        <w:pStyle w:val="Ttulo2"/>
      </w:pPr>
      <w:bookmarkStart w:id="1" w:name="_Toc8071280"/>
      <w:r>
        <w:t>5.1 Documentación de diseño</w:t>
      </w:r>
      <w:bookmarkEnd w:id="1"/>
    </w:p>
    <w:p w14:paraId="4D04A6C5" w14:textId="77777777" w:rsidR="00190A80" w:rsidRDefault="00190A80" w:rsidP="00190A80">
      <w:r w:rsidRPr="70EBC627">
        <w:t xml:space="preserve">Estas son las opciones de diseño para nuestro </w:t>
      </w:r>
      <w:proofErr w:type="spellStart"/>
      <w:r w:rsidRPr="70EBC627">
        <w:t>chatbot</w:t>
      </w:r>
      <w:proofErr w:type="spellEnd"/>
      <w:r w:rsidRPr="70EBC627">
        <w:t xml:space="preserve"> online.</w:t>
      </w:r>
    </w:p>
    <w:p w14:paraId="467EB1D3" w14:textId="77777777" w:rsidR="00190A80" w:rsidRDefault="00190A80" w:rsidP="00190A80">
      <w:r>
        <w:rPr>
          <w:noProof/>
          <w:lang w:val="es-ES_tradnl" w:eastAsia="es-ES_tradnl"/>
        </w:rPr>
        <w:drawing>
          <wp:inline distT="0" distB="0" distL="0" distR="0" wp14:anchorId="1465ADAC" wp14:editId="1BC45297">
            <wp:extent cx="4495800" cy="4572000"/>
            <wp:effectExtent l="0" t="0" r="0" b="0"/>
            <wp:docPr id="685890752" name="Imagen 68589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0578D8D4" w14:textId="77777777" w:rsidR="00190A80" w:rsidRDefault="00190A80" w:rsidP="00190A80"/>
    <w:p w14:paraId="0822E315" w14:textId="77777777" w:rsidR="00190A80" w:rsidRDefault="00190A80" w:rsidP="00190A80">
      <w:r w:rsidRPr="70EBC627">
        <w:t xml:space="preserve">Y así es como quedaría finalmente el </w:t>
      </w:r>
      <w:proofErr w:type="spellStart"/>
      <w:r w:rsidRPr="70EBC627">
        <w:t>chatbot</w:t>
      </w:r>
      <w:proofErr w:type="spellEnd"/>
      <w:r w:rsidRPr="70EBC627">
        <w:t xml:space="preserve"> de cara al usuario.</w:t>
      </w:r>
    </w:p>
    <w:p w14:paraId="3D6E5A98" w14:textId="77777777" w:rsidR="00190A80" w:rsidRDefault="00190A80" w:rsidP="00190A80">
      <w:r>
        <w:rPr>
          <w:noProof/>
          <w:lang w:val="es-ES_tradnl" w:eastAsia="es-ES_tradnl"/>
        </w:rPr>
        <w:lastRenderedPageBreak/>
        <w:drawing>
          <wp:inline distT="0" distB="0" distL="0" distR="0" wp14:anchorId="55A130B0" wp14:editId="3210DEBB">
            <wp:extent cx="2286635" cy="3162877"/>
            <wp:effectExtent l="0" t="0" r="0" b="12700"/>
            <wp:docPr id="544737137" name="Imagen 162802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280252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817" cy="3221223"/>
                    </a:xfrm>
                    <a:prstGeom prst="rect">
                      <a:avLst/>
                    </a:prstGeom>
                  </pic:spPr>
                </pic:pic>
              </a:graphicData>
            </a:graphic>
          </wp:inline>
        </w:drawing>
      </w:r>
    </w:p>
    <w:p w14:paraId="4D965B60" w14:textId="77777777" w:rsidR="00190A80" w:rsidRDefault="00190A80" w:rsidP="00190A80">
      <w:pPr>
        <w:pStyle w:val="Ttulo2"/>
      </w:pPr>
      <w:bookmarkStart w:id="2" w:name="_Toc8071281"/>
      <w:r>
        <w:t>5.2 Documentación de construcción</w:t>
      </w:r>
      <w:bookmarkEnd w:id="2"/>
    </w:p>
    <w:p w14:paraId="1C3C49C5" w14:textId="77777777" w:rsidR="00190A80" w:rsidRDefault="00190A80" w:rsidP="00190A80">
      <w:pPr>
        <w:rPr>
          <w:rFonts w:eastAsia="Arial"/>
        </w:rPr>
      </w:pPr>
      <w:r w:rsidRPr="70EBC627">
        <w:rPr>
          <w:rFonts w:eastAsia="Arial"/>
        </w:rPr>
        <w:t xml:space="preserve">Este es el </w:t>
      </w:r>
      <w:proofErr w:type="spellStart"/>
      <w:r w:rsidRPr="70EBC627">
        <w:rPr>
          <w:rFonts w:eastAsia="Arial"/>
        </w:rPr>
        <w:t>codigo</w:t>
      </w:r>
      <w:proofErr w:type="spellEnd"/>
      <w:r w:rsidRPr="70EBC627">
        <w:rPr>
          <w:rFonts w:eastAsia="Arial"/>
        </w:rPr>
        <w:t xml:space="preserve"> que debemos insertar en nuestra pagina web para incluir el </w:t>
      </w:r>
      <w:proofErr w:type="spellStart"/>
      <w:r w:rsidRPr="70EBC627">
        <w:rPr>
          <w:rFonts w:eastAsia="Arial"/>
        </w:rPr>
        <w:t>chatbot</w:t>
      </w:r>
      <w:proofErr w:type="spellEnd"/>
      <w:r w:rsidRPr="70EBC627">
        <w:rPr>
          <w:rFonts w:eastAsia="Arial"/>
        </w:rPr>
        <w:t xml:space="preserve"> en ella.</w:t>
      </w:r>
    </w:p>
    <w:p w14:paraId="4FE6C084" w14:textId="77777777" w:rsidR="00190A80" w:rsidRPr="003461EF" w:rsidRDefault="00190A80" w:rsidP="00190A80">
      <w:pPr>
        <w:rPr>
          <w:lang w:val="en-US"/>
        </w:rPr>
      </w:pPr>
      <w:r w:rsidRPr="003461EF">
        <w:rPr>
          <w:rFonts w:eastAsia="Arial"/>
          <w:lang w:val="en-US"/>
        </w:rPr>
        <w:t>&lt;script type="text/</w:t>
      </w:r>
      <w:proofErr w:type="spellStart"/>
      <w:r w:rsidRPr="003461EF">
        <w:rPr>
          <w:rFonts w:eastAsia="Arial"/>
          <w:lang w:val="en-US"/>
        </w:rPr>
        <w:t>javascript</w:t>
      </w:r>
      <w:proofErr w:type="spellEnd"/>
      <w:r w:rsidRPr="003461EF">
        <w:rPr>
          <w:rFonts w:eastAsia="Arial"/>
          <w:lang w:val="en-US"/>
        </w:rPr>
        <w:t>"&gt;</w:t>
      </w:r>
    </w:p>
    <w:p w14:paraId="62745966" w14:textId="77777777" w:rsidR="00190A80" w:rsidRPr="003461EF" w:rsidRDefault="00190A80" w:rsidP="00190A80">
      <w:pPr>
        <w:rPr>
          <w:lang w:val="en-US"/>
        </w:rPr>
      </w:pPr>
      <w:r w:rsidRPr="003461EF">
        <w:rPr>
          <w:rFonts w:eastAsia="Arial"/>
          <w:lang w:val="en-US"/>
        </w:rPr>
        <w:t xml:space="preserve">var </w:t>
      </w:r>
      <w:proofErr w:type="spellStart"/>
      <w:r w:rsidRPr="003461EF">
        <w:rPr>
          <w:rFonts w:eastAsia="Arial"/>
          <w:lang w:val="en-US"/>
        </w:rPr>
        <w:t>vsid</w:t>
      </w:r>
      <w:proofErr w:type="spellEnd"/>
      <w:r w:rsidRPr="003461EF">
        <w:rPr>
          <w:rFonts w:eastAsia="Arial"/>
          <w:lang w:val="en-US"/>
        </w:rPr>
        <w:t xml:space="preserve"> = "ce30550";</w:t>
      </w:r>
    </w:p>
    <w:p w14:paraId="249688E8" w14:textId="77777777" w:rsidR="00190A80" w:rsidRPr="003461EF" w:rsidRDefault="00190A80" w:rsidP="00190A80">
      <w:pPr>
        <w:rPr>
          <w:lang w:val="en-US"/>
        </w:rPr>
      </w:pPr>
      <w:r w:rsidRPr="003461EF">
        <w:rPr>
          <w:rFonts w:eastAsia="Arial"/>
          <w:lang w:val="en-US"/>
        </w:rPr>
        <w:t>(</w:t>
      </w:r>
      <w:proofErr w:type="gramStart"/>
      <w:r w:rsidRPr="003461EF">
        <w:rPr>
          <w:rFonts w:eastAsia="Arial"/>
          <w:lang w:val="en-US"/>
        </w:rPr>
        <w:t>function(</w:t>
      </w:r>
      <w:proofErr w:type="gramEnd"/>
      <w:r w:rsidRPr="003461EF">
        <w:rPr>
          <w:rFonts w:eastAsia="Arial"/>
          <w:lang w:val="en-US"/>
        </w:rPr>
        <w:t xml:space="preserve">) { </w:t>
      </w:r>
    </w:p>
    <w:p w14:paraId="3E0EE082" w14:textId="77777777" w:rsidR="00190A80" w:rsidRPr="003461EF" w:rsidRDefault="00190A80" w:rsidP="00190A80">
      <w:pPr>
        <w:rPr>
          <w:lang w:val="en-US"/>
        </w:rPr>
      </w:pPr>
      <w:r w:rsidRPr="003461EF">
        <w:rPr>
          <w:rFonts w:eastAsia="Arial"/>
          <w:lang w:val="en-US"/>
        </w:rPr>
        <w:t xml:space="preserve">var </w:t>
      </w:r>
      <w:proofErr w:type="spellStart"/>
      <w:r w:rsidRPr="003461EF">
        <w:rPr>
          <w:rFonts w:eastAsia="Arial"/>
          <w:lang w:val="en-US"/>
        </w:rPr>
        <w:t>vsjs</w:t>
      </w:r>
      <w:proofErr w:type="spellEnd"/>
      <w:r w:rsidRPr="003461EF">
        <w:rPr>
          <w:rFonts w:eastAsia="Arial"/>
          <w:lang w:val="en-US"/>
        </w:rPr>
        <w:t xml:space="preserve"> = </w:t>
      </w:r>
      <w:proofErr w:type="spellStart"/>
      <w:proofErr w:type="gramStart"/>
      <w:r w:rsidRPr="003461EF">
        <w:rPr>
          <w:rFonts w:eastAsia="Arial"/>
          <w:lang w:val="en-US"/>
        </w:rPr>
        <w:t>document.createElement</w:t>
      </w:r>
      <w:proofErr w:type="spellEnd"/>
      <w:proofErr w:type="gramEnd"/>
      <w:r w:rsidRPr="003461EF">
        <w:rPr>
          <w:rFonts w:eastAsia="Arial"/>
          <w:lang w:val="en-US"/>
        </w:rPr>
        <w:t xml:space="preserve">('script'); </w:t>
      </w:r>
      <w:proofErr w:type="spellStart"/>
      <w:r w:rsidRPr="003461EF">
        <w:rPr>
          <w:rFonts w:eastAsia="Arial"/>
          <w:lang w:val="en-US"/>
        </w:rPr>
        <w:t>vsjs.type</w:t>
      </w:r>
      <w:proofErr w:type="spellEnd"/>
      <w:r w:rsidRPr="003461EF">
        <w:rPr>
          <w:rFonts w:eastAsia="Arial"/>
          <w:lang w:val="en-US"/>
        </w:rPr>
        <w:t xml:space="preserve"> = 'text/</w:t>
      </w:r>
      <w:proofErr w:type="spellStart"/>
      <w:r w:rsidRPr="003461EF">
        <w:rPr>
          <w:rFonts w:eastAsia="Arial"/>
          <w:lang w:val="en-US"/>
        </w:rPr>
        <w:t>javascript</w:t>
      </w:r>
      <w:proofErr w:type="spellEnd"/>
      <w:r w:rsidRPr="003461EF">
        <w:rPr>
          <w:rFonts w:eastAsia="Arial"/>
          <w:lang w:val="en-US"/>
        </w:rPr>
        <w:t xml:space="preserve">'; </w:t>
      </w:r>
      <w:proofErr w:type="spellStart"/>
      <w:r w:rsidRPr="003461EF">
        <w:rPr>
          <w:rFonts w:eastAsia="Arial"/>
          <w:lang w:val="en-US"/>
        </w:rPr>
        <w:t>vsjs.async</w:t>
      </w:r>
      <w:proofErr w:type="spellEnd"/>
      <w:r w:rsidRPr="003461EF">
        <w:rPr>
          <w:rFonts w:eastAsia="Arial"/>
          <w:lang w:val="en-US"/>
        </w:rPr>
        <w:t xml:space="preserve"> = true; </w:t>
      </w:r>
      <w:proofErr w:type="spellStart"/>
      <w:r w:rsidRPr="003461EF">
        <w:rPr>
          <w:rFonts w:eastAsia="Arial"/>
          <w:lang w:val="en-US"/>
        </w:rPr>
        <w:t>vsjs.setAttribute</w:t>
      </w:r>
      <w:proofErr w:type="spellEnd"/>
      <w:r w:rsidRPr="003461EF">
        <w:rPr>
          <w:rFonts w:eastAsia="Arial"/>
          <w:lang w:val="en-US"/>
        </w:rPr>
        <w:t>('defer', 'defer');</w:t>
      </w:r>
    </w:p>
    <w:p w14:paraId="5BC7A5DB" w14:textId="77777777" w:rsidR="00190A80" w:rsidRDefault="00190A80" w:rsidP="00190A80">
      <w:r w:rsidRPr="003461EF">
        <w:rPr>
          <w:rFonts w:eastAsia="Arial"/>
          <w:lang w:val="en-US"/>
        </w:rPr>
        <w:t xml:space="preserve">  </w:t>
      </w:r>
      <w:proofErr w:type="spellStart"/>
      <w:r w:rsidRPr="70EBC627">
        <w:rPr>
          <w:rFonts w:eastAsia="Arial"/>
        </w:rPr>
        <w:t>vsjs.src</w:t>
      </w:r>
      <w:proofErr w:type="spellEnd"/>
      <w:r w:rsidRPr="70EBC627">
        <w:rPr>
          <w:rFonts w:eastAsia="Arial"/>
        </w:rPr>
        <w:t xml:space="preserve"> = ('https:' == </w:t>
      </w:r>
      <w:proofErr w:type="spellStart"/>
      <w:proofErr w:type="gramStart"/>
      <w:r w:rsidRPr="70EBC627">
        <w:rPr>
          <w:rFonts w:eastAsia="Arial"/>
        </w:rPr>
        <w:t>document.location</w:t>
      </w:r>
      <w:proofErr w:type="gramEnd"/>
      <w:r w:rsidRPr="70EBC627">
        <w:rPr>
          <w:rFonts w:eastAsia="Arial"/>
        </w:rPr>
        <w:t>.protocol</w:t>
      </w:r>
      <w:proofErr w:type="spellEnd"/>
      <w:r w:rsidRPr="70EBC627">
        <w:rPr>
          <w:rFonts w:eastAsia="Arial"/>
        </w:rPr>
        <w:t xml:space="preserve"> ? '</w:t>
      </w:r>
      <w:hyperlink>
        <w:r w:rsidRPr="70EBC627">
          <w:rPr>
            <w:rStyle w:val="Hipervnculo"/>
            <w:rFonts w:eastAsia="Arial"/>
          </w:rPr>
          <w:t>https://</w:t>
        </w:r>
      </w:hyperlink>
      <w:r w:rsidRPr="70EBC627">
        <w:rPr>
          <w:rFonts w:eastAsia="Arial"/>
        </w:rPr>
        <w:t>' : '</w:t>
      </w:r>
      <w:hyperlink>
        <w:r w:rsidRPr="70EBC627">
          <w:rPr>
            <w:rStyle w:val="Hipervnculo"/>
            <w:rFonts w:eastAsia="Arial"/>
          </w:rPr>
          <w:t>http://</w:t>
        </w:r>
      </w:hyperlink>
      <w:r w:rsidRPr="70EBC627">
        <w:rPr>
          <w:rFonts w:eastAsia="Arial"/>
        </w:rPr>
        <w:t>') + '</w:t>
      </w:r>
      <w:hyperlink>
        <w:r w:rsidRPr="70EBC627">
          <w:rPr>
            <w:rStyle w:val="Hipervnculo"/>
            <w:rFonts w:eastAsia="Arial"/>
          </w:rPr>
          <w:t>www.virtualspirits.eu/vsa/chat-'+vsid+'.js</w:t>
        </w:r>
      </w:hyperlink>
      <w:r w:rsidRPr="70EBC627">
        <w:rPr>
          <w:rFonts w:eastAsia="Arial"/>
        </w:rPr>
        <w:t>';</w:t>
      </w:r>
    </w:p>
    <w:p w14:paraId="1532991B" w14:textId="77777777" w:rsidR="00190A80" w:rsidRPr="003461EF" w:rsidRDefault="00190A80" w:rsidP="00190A80">
      <w:pPr>
        <w:rPr>
          <w:lang w:val="en-US"/>
        </w:rPr>
      </w:pPr>
      <w:r w:rsidRPr="70EBC627">
        <w:rPr>
          <w:rFonts w:eastAsia="Arial"/>
        </w:rPr>
        <w:t xml:space="preserve">   </w:t>
      </w:r>
      <w:r w:rsidRPr="003461EF">
        <w:rPr>
          <w:rFonts w:eastAsia="Arial"/>
          <w:lang w:val="en-US"/>
        </w:rPr>
        <w:t xml:space="preserve">var s = </w:t>
      </w:r>
      <w:proofErr w:type="spellStart"/>
      <w:proofErr w:type="gramStart"/>
      <w:r w:rsidRPr="003461EF">
        <w:rPr>
          <w:rFonts w:eastAsia="Arial"/>
          <w:lang w:val="en-US"/>
        </w:rPr>
        <w:t>document.getElementsByTagName</w:t>
      </w:r>
      <w:proofErr w:type="spellEnd"/>
      <w:proofErr w:type="gramEnd"/>
      <w:r w:rsidRPr="003461EF">
        <w:rPr>
          <w:rFonts w:eastAsia="Arial"/>
          <w:lang w:val="en-US"/>
        </w:rPr>
        <w:t xml:space="preserve">('script')[0]; </w:t>
      </w:r>
      <w:proofErr w:type="spellStart"/>
      <w:r w:rsidRPr="003461EF">
        <w:rPr>
          <w:rFonts w:eastAsia="Arial"/>
          <w:lang w:val="en-US"/>
        </w:rPr>
        <w:t>s.parentNode.insertBefore</w:t>
      </w:r>
      <w:proofErr w:type="spellEnd"/>
      <w:r w:rsidRPr="003461EF">
        <w:rPr>
          <w:rFonts w:eastAsia="Arial"/>
          <w:lang w:val="en-US"/>
        </w:rPr>
        <w:t>(</w:t>
      </w:r>
      <w:proofErr w:type="spellStart"/>
      <w:r w:rsidRPr="003461EF">
        <w:rPr>
          <w:rFonts w:eastAsia="Arial"/>
          <w:lang w:val="en-US"/>
        </w:rPr>
        <w:t>vsjs</w:t>
      </w:r>
      <w:proofErr w:type="spellEnd"/>
      <w:r w:rsidRPr="003461EF">
        <w:rPr>
          <w:rFonts w:eastAsia="Arial"/>
          <w:lang w:val="en-US"/>
        </w:rPr>
        <w:t>, s);</w:t>
      </w:r>
    </w:p>
    <w:p w14:paraId="51284C6B" w14:textId="77777777" w:rsidR="00190A80" w:rsidRDefault="00190A80" w:rsidP="00190A80">
      <w:r w:rsidRPr="70EBC627">
        <w:rPr>
          <w:rFonts w:eastAsia="Arial"/>
        </w:rPr>
        <w:t>})();</w:t>
      </w:r>
    </w:p>
    <w:p w14:paraId="120873C6" w14:textId="77777777" w:rsidR="00190A80" w:rsidRDefault="00190A80" w:rsidP="00190A80">
      <w:r w:rsidRPr="70EBC627">
        <w:rPr>
          <w:rFonts w:eastAsia="Arial"/>
        </w:rPr>
        <w:t>&lt;/script&gt;</w:t>
      </w:r>
    </w:p>
    <w:p w14:paraId="694E30AB" w14:textId="77777777" w:rsidR="00190A80" w:rsidRDefault="00190A80" w:rsidP="00190A80">
      <w:pPr>
        <w:pStyle w:val="Ttulo2"/>
      </w:pPr>
      <w:bookmarkStart w:id="3" w:name="_Toc8071282"/>
      <w:r>
        <w:t>5.3 Documentación de pruebas</w:t>
      </w:r>
      <w:bookmarkEnd w:id="3"/>
    </w:p>
    <w:p w14:paraId="77AE03BB" w14:textId="77777777" w:rsidR="00190A80" w:rsidRDefault="00190A80" w:rsidP="00190A80">
      <w:pPr>
        <w:pStyle w:val="Prrafodelista"/>
        <w:numPr>
          <w:ilvl w:val="0"/>
          <w:numId w:val="1"/>
        </w:numPr>
      </w:pPr>
      <w:r w:rsidRPr="70EBC627">
        <w:rPr>
          <w:b/>
          <w:bCs/>
        </w:rPr>
        <w:t>Prueba sobre información adicional</w:t>
      </w:r>
    </w:p>
    <w:p w14:paraId="69D2278C" w14:textId="77777777" w:rsidR="00190A80" w:rsidRDefault="00190A80" w:rsidP="00190A80">
      <w:r w:rsidRPr="70EBC627">
        <w:t>Cuando le preguntamos por el restaurante nos da información adicional sobre ello.</w:t>
      </w:r>
    </w:p>
    <w:p w14:paraId="3E442790" w14:textId="77777777" w:rsidR="00190A80" w:rsidRDefault="00190A80" w:rsidP="00190A80">
      <w:pPr>
        <w:pStyle w:val="Ttulo2"/>
      </w:pPr>
      <w:bookmarkStart w:id="4" w:name="_Toc8059725"/>
      <w:bookmarkStart w:id="5" w:name="_Toc8062630"/>
      <w:bookmarkStart w:id="6" w:name="_Toc8071283"/>
      <w:r>
        <w:rPr>
          <w:noProof/>
          <w:lang w:val="es-ES_tradnl" w:eastAsia="es-ES_tradnl"/>
        </w:rPr>
        <w:lastRenderedPageBreak/>
        <w:drawing>
          <wp:inline distT="0" distB="0" distL="0" distR="0" wp14:anchorId="588875D3" wp14:editId="02E6B92E">
            <wp:extent cx="2815368" cy="3764280"/>
            <wp:effectExtent l="0" t="0" r="4445" b="7620"/>
            <wp:docPr id="1704030938" name="Imagen 154062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406277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7269" cy="3766822"/>
                    </a:xfrm>
                    <a:prstGeom prst="rect">
                      <a:avLst/>
                    </a:prstGeom>
                  </pic:spPr>
                </pic:pic>
              </a:graphicData>
            </a:graphic>
          </wp:inline>
        </w:drawing>
      </w:r>
      <w:bookmarkEnd w:id="4"/>
      <w:bookmarkEnd w:id="5"/>
      <w:bookmarkEnd w:id="6"/>
    </w:p>
    <w:p w14:paraId="57AE82E6" w14:textId="77777777" w:rsidR="00190A80" w:rsidRDefault="00190A80" w:rsidP="00190A80"/>
    <w:p w14:paraId="5CE08540" w14:textId="77777777" w:rsidR="00190A80" w:rsidRDefault="00190A80" w:rsidP="00190A80">
      <w:r>
        <w:t xml:space="preserve">En este caso nuestro </w:t>
      </w:r>
      <w:proofErr w:type="spellStart"/>
      <w:r>
        <w:t>chatbot</w:t>
      </w:r>
      <w:proofErr w:type="spellEnd"/>
      <w:r>
        <w:t xml:space="preserve"> ha fallado y no ha entendido lo que le queríamos preguntar, así que ha dado error y nos ha escrito un mensaje alternativo</w:t>
      </w:r>
    </w:p>
    <w:p w14:paraId="2C64BDF8" w14:textId="77777777" w:rsidR="00190A80" w:rsidRDefault="00190A80" w:rsidP="00190A80">
      <w:r>
        <w:rPr>
          <w:noProof/>
          <w:lang w:val="es-ES_tradnl" w:eastAsia="es-ES_tradnl"/>
        </w:rPr>
        <w:lastRenderedPageBreak/>
        <w:drawing>
          <wp:inline distT="0" distB="0" distL="0" distR="0" wp14:anchorId="21206280" wp14:editId="0E8C31F9">
            <wp:extent cx="3085989" cy="4244340"/>
            <wp:effectExtent l="0" t="0" r="0" b="0"/>
            <wp:docPr id="1374548019" name="Imagen 137454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88988" cy="4248464"/>
                    </a:xfrm>
                    <a:prstGeom prst="rect">
                      <a:avLst/>
                    </a:prstGeom>
                  </pic:spPr>
                </pic:pic>
              </a:graphicData>
            </a:graphic>
          </wp:inline>
        </w:drawing>
      </w:r>
    </w:p>
    <w:p w14:paraId="2FD8A524" w14:textId="77777777" w:rsidR="00190A80" w:rsidRDefault="00190A80" w:rsidP="00190A80"/>
    <w:p w14:paraId="25442BF3" w14:textId="77777777" w:rsidR="00190A80" w:rsidRDefault="00190A80" w:rsidP="00190A80">
      <w:r>
        <w:t>Y lo hemos solucionado de esta forma:</w:t>
      </w:r>
    </w:p>
    <w:p w14:paraId="4356C2E6" w14:textId="77777777" w:rsidR="00190A80" w:rsidRDefault="00190A80" w:rsidP="00190A80">
      <w:r>
        <w:rPr>
          <w:noProof/>
          <w:lang w:val="es-ES_tradnl" w:eastAsia="es-ES_tradnl"/>
        </w:rPr>
        <w:drawing>
          <wp:inline distT="0" distB="0" distL="0" distR="0" wp14:anchorId="3A38F464" wp14:editId="3FC13F0D">
            <wp:extent cx="3708050" cy="2240280"/>
            <wp:effectExtent l="0" t="0" r="6985" b="7620"/>
            <wp:docPr id="1179187770" name="Imagen 165501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550148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0139" cy="2241542"/>
                    </a:xfrm>
                    <a:prstGeom prst="rect">
                      <a:avLst/>
                    </a:prstGeom>
                  </pic:spPr>
                </pic:pic>
              </a:graphicData>
            </a:graphic>
          </wp:inline>
        </w:drawing>
      </w:r>
    </w:p>
    <w:p w14:paraId="727FBF2D" w14:textId="77777777" w:rsidR="00190A80" w:rsidRDefault="00190A80" w:rsidP="00190A80">
      <w:r>
        <w:t xml:space="preserve">Aquí se puede ver como añadimos las fotos en el </w:t>
      </w:r>
      <w:proofErr w:type="spellStart"/>
      <w:r>
        <w:t>chatbot</w:t>
      </w:r>
      <w:proofErr w:type="spellEnd"/>
      <w:r>
        <w:t>.</w:t>
      </w:r>
    </w:p>
    <w:p w14:paraId="29D62872" w14:textId="77777777" w:rsidR="00190A80" w:rsidRDefault="00190A80" w:rsidP="00190A80">
      <w:r>
        <w:rPr>
          <w:noProof/>
          <w:lang w:val="es-ES_tradnl" w:eastAsia="es-ES_tradnl"/>
        </w:rPr>
        <w:lastRenderedPageBreak/>
        <w:drawing>
          <wp:inline distT="0" distB="0" distL="0" distR="0" wp14:anchorId="61713C17" wp14:editId="7E3F4799">
            <wp:extent cx="3208111" cy="2773680"/>
            <wp:effectExtent l="0" t="0" r="0" b="7620"/>
            <wp:docPr id="561947592" name="Imagen 76887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88722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3052" cy="2777952"/>
                    </a:xfrm>
                    <a:prstGeom prst="rect">
                      <a:avLst/>
                    </a:prstGeom>
                  </pic:spPr>
                </pic:pic>
              </a:graphicData>
            </a:graphic>
          </wp:inline>
        </w:drawing>
      </w:r>
    </w:p>
    <w:p w14:paraId="17DA6413" w14:textId="77777777" w:rsidR="00190A80" w:rsidRDefault="00190A80" w:rsidP="00190A80">
      <w:pPr>
        <w:pStyle w:val="Ttulo2"/>
      </w:pPr>
      <w:bookmarkStart w:id="7" w:name="_Toc8071284"/>
      <w:r>
        <w:t>5.4 Documentación de instalación</w:t>
      </w:r>
      <w:bookmarkEnd w:id="7"/>
    </w:p>
    <w:p w14:paraId="303DEB65" w14:textId="77777777" w:rsidR="00190A80" w:rsidRDefault="4ADA5178" w:rsidP="00190A80">
      <w:r>
        <w:t>Aquí nos indica detalladamente como implementar el servicio en nuestra web.</w:t>
      </w:r>
      <w:r w:rsidR="00190A80">
        <w:rPr>
          <w:noProof/>
          <w:lang w:val="es-ES_tradnl" w:eastAsia="es-ES_tradnl"/>
        </w:rPr>
        <w:drawing>
          <wp:inline distT="0" distB="0" distL="0" distR="0" wp14:anchorId="3BB8399C" wp14:editId="2586F61B">
            <wp:extent cx="4572000" cy="2133600"/>
            <wp:effectExtent l="0" t="0" r="0" b="0"/>
            <wp:docPr id="1874675648" name="Imagen 187467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27C47E6" w14:textId="77777777" w:rsidR="00190A80" w:rsidRDefault="00190A80" w:rsidP="00190A80">
      <w:pPr>
        <w:pStyle w:val="Ttulo2"/>
      </w:pPr>
      <w:bookmarkStart w:id="8" w:name="_Toc8071285"/>
      <w:r>
        <w:t>5.5 Manual de usuario</w:t>
      </w:r>
      <w:bookmarkEnd w:id="8"/>
    </w:p>
    <w:p w14:paraId="04DF23F7" w14:textId="77777777" w:rsidR="00190A80" w:rsidRDefault="00190A80" w:rsidP="00190A80">
      <w:r>
        <w:t xml:space="preserve">Para crear este </w:t>
      </w:r>
      <w:proofErr w:type="spellStart"/>
      <w:r>
        <w:t>chatbot</w:t>
      </w:r>
      <w:proofErr w:type="spellEnd"/>
      <w:r>
        <w:t xml:space="preserve"> nos hemos registrado en la página web de virtual </w:t>
      </w:r>
      <w:proofErr w:type="spellStart"/>
      <w:r>
        <w:t>spirits</w:t>
      </w:r>
      <w:proofErr w:type="spellEnd"/>
      <w:r>
        <w:t xml:space="preserve"> y le hemos introducido el dominio de nuestra pagina web.</w:t>
      </w:r>
    </w:p>
    <w:p w14:paraId="7F73734C" w14:textId="77777777" w:rsidR="00190A80" w:rsidRDefault="00190A80" w:rsidP="00190A80">
      <w:r>
        <w:t>Entonces nos ha dado varias plantillas para que eligiésemos una de ella y a partir de esa plantilla hemos ido modificando las respuestas que queríamos que nos diese nuestro asistente virtual.</w:t>
      </w:r>
    </w:p>
    <w:p w14:paraId="0B1B3023" w14:textId="77777777" w:rsidR="00190A80" w:rsidRDefault="00190A80" w:rsidP="00190A80">
      <w:r>
        <w:t>Para incluir las respuestas que queríamos que diese, tanto las fotos como los textos, tan solo hay que ir a la pestaña de respuestas y modificar la respuesta que queramos, tal y como hemos hecho en el apartado 5.3.</w:t>
      </w:r>
    </w:p>
    <w:p w14:paraId="2D125634" w14:textId="77777777" w:rsidR="00190A80" w:rsidRDefault="00190A80" w:rsidP="00190A80">
      <w:r>
        <w:t xml:space="preserve">También hemos modificado el diseño de nuestra ventana de chat gracias a las opciones de diseño que nos ofrece virtual </w:t>
      </w:r>
      <w:proofErr w:type="spellStart"/>
      <w:r>
        <w:t>spirits</w:t>
      </w:r>
      <w:proofErr w:type="spellEnd"/>
      <w:r>
        <w:t>.</w:t>
      </w:r>
    </w:p>
    <w:p w14:paraId="3EF04E1D" w14:textId="75FEF044" w:rsidR="00190A80" w:rsidRDefault="00190A80" w:rsidP="003316E2">
      <w:r>
        <w:t xml:space="preserve">Para incluir el </w:t>
      </w:r>
      <w:proofErr w:type="spellStart"/>
      <w:r>
        <w:t>chatbot</w:t>
      </w:r>
      <w:proofErr w:type="spellEnd"/>
      <w:r>
        <w:t xml:space="preserve"> en nuestra web, tan solo habrá que copiar el script del apartado 5.4 y pegarlo en el código fuente de nuestra web.</w:t>
      </w:r>
    </w:p>
    <w:p w14:paraId="3725DBEE" w14:textId="77777777" w:rsidR="003461EF" w:rsidRPr="003461EF" w:rsidRDefault="003461EF" w:rsidP="003461EF">
      <w:pPr>
        <w:spacing w:after="0" w:line="240" w:lineRule="auto"/>
        <w:textAlignment w:val="baseline"/>
        <w:rPr>
          <w:rFonts w:ascii="Segoe UI" w:eastAsia="Times New Roman" w:hAnsi="Segoe UI" w:cs="Segoe UI"/>
          <w:b/>
          <w:bCs/>
          <w:color w:val="000000"/>
          <w:sz w:val="18"/>
          <w:szCs w:val="18"/>
          <w:lang w:eastAsia="es-ES"/>
        </w:rPr>
      </w:pPr>
      <w:r w:rsidRPr="003461EF">
        <w:rPr>
          <w:rFonts w:eastAsia="Times New Roman"/>
          <w:b/>
          <w:bCs/>
          <w:color w:val="000000"/>
          <w:sz w:val="24"/>
          <w:szCs w:val="24"/>
          <w:lang w:eastAsia="es-ES"/>
        </w:rPr>
        <w:lastRenderedPageBreak/>
        <w:t>6.2 Evaluación de los criterios en la implementación usando la tecnología B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6508"/>
      </w:tblGrid>
      <w:tr w:rsidR="003461EF" w:rsidRPr="003461EF" w14:paraId="0479D7D5" w14:textId="77777777" w:rsidTr="003461EF">
        <w:tc>
          <w:tcPr>
            <w:tcW w:w="1980" w:type="dxa"/>
            <w:tcBorders>
              <w:top w:val="single" w:sz="6" w:space="0" w:color="000000"/>
              <w:left w:val="single" w:sz="6" w:space="0" w:color="000000"/>
              <w:bottom w:val="single" w:sz="6" w:space="0" w:color="000000"/>
              <w:right w:val="single" w:sz="6" w:space="0" w:color="000000"/>
            </w:tcBorders>
            <w:shd w:val="clear" w:color="auto" w:fill="auto"/>
            <w:hideMark/>
          </w:tcPr>
          <w:p w14:paraId="42730C1B"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b/>
                <w:bCs/>
                <w:lang w:eastAsia="es-ES"/>
              </w:rPr>
              <w:t>CRITERIO</w:t>
            </w:r>
            <w:r w:rsidRPr="003461EF">
              <w:rPr>
                <w:rFonts w:eastAsia="Times New Roman"/>
                <w:lang w:eastAsia="es-ES"/>
              </w:rPr>
              <w:t> </w:t>
            </w:r>
          </w:p>
        </w:tc>
        <w:tc>
          <w:tcPr>
            <w:tcW w:w="6510" w:type="dxa"/>
            <w:tcBorders>
              <w:top w:val="single" w:sz="6" w:space="0" w:color="000000"/>
              <w:left w:val="nil"/>
              <w:bottom w:val="single" w:sz="6" w:space="0" w:color="000000"/>
              <w:right w:val="single" w:sz="6" w:space="0" w:color="000000"/>
            </w:tcBorders>
            <w:shd w:val="clear" w:color="auto" w:fill="auto"/>
            <w:hideMark/>
          </w:tcPr>
          <w:p w14:paraId="52A44F0F"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b/>
                <w:bCs/>
                <w:lang w:eastAsia="es-ES"/>
              </w:rPr>
              <w:t>EVALUACIÓN</w:t>
            </w:r>
            <w:r w:rsidRPr="003461EF">
              <w:rPr>
                <w:rFonts w:eastAsia="Times New Roman"/>
                <w:lang w:eastAsia="es-ES"/>
              </w:rPr>
              <w:t> </w:t>
            </w:r>
          </w:p>
        </w:tc>
      </w:tr>
      <w:tr w:rsidR="003461EF" w:rsidRPr="003461EF" w14:paraId="690E4845"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5159B0A3"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1: Tiempo empleado para la implementarlo en la web </w:t>
            </w:r>
          </w:p>
        </w:tc>
        <w:tc>
          <w:tcPr>
            <w:tcW w:w="6510" w:type="dxa"/>
            <w:tcBorders>
              <w:top w:val="nil"/>
              <w:left w:val="nil"/>
              <w:bottom w:val="single" w:sz="6" w:space="0" w:color="000000"/>
              <w:right w:val="single" w:sz="6" w:space="0" w:color="000000"/>
            </w:tcBorders>
            <w:shd w:val="clear" w:color="auto" w:fill="auto"/>
            <w:hideMark/>
          </w:tcPr>
          <w:p w14:paraId="78DA4822"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El tiempo utilizado han sido 3 minutos. </w:t>
            </w:r>
          </w:p>
        </w:tc>
      </w:tr>
      <w:tr w:rsidR="003461EF" w:rsidRPr="003461EF" w14:paraId="132E870B"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63F76C16"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2: Tiempo máximo que puede trabajar el </w:t>
            </w:r>
            <w:proofErr w:type="spellStart"/>
            <w:r w:rsidRPr="003461EF">
              <w:rPr>
                <w:rFonts w:eastAsia="Times New Roman"/>
                <w:lang w:eastAsia="es-ES"/>
              </w:rPr>
              <w:t>chatbot</w:t>
            </w:r>
            <w:proofErr w:type="spellEnd"/>
            <w:r w:rsidRPr="003461EF">
              <w:rPr>
                <w:rFonts w:eastAsia="Times New Roman"/>
                <w:lang w:eastAsia="es-ES"/>
              </w:rPr>
              <w:t> sin ser parado. </w:t>
            </w:r>
          </w:p>
        </w:tc>
        <w:tc>
          <w:tcPr>
            <w:tcW w:w="6510" w:type="dxa"/>
            <w:tcBorders>
              <w:top w:val="nil"/>
              <w:left w:val="nil"/>
              <w:bottom w:val="single" w:sz="6" w:space="0" w:color="000000"/>
              <w:right w:val="single" w:sz="6" w:space="0" w:color="000000"/>
            </w:tcBorders>
            <w:shd w:val="clear" w:color="auto" w:fill="auto"/>
            <w:hideMark/>
          </w:tcPr>
          <w:p w14:paraId="25FA6CD9"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Este valor es indefinido (24/7) solamente dependerá de una caída en los servidores. </w:t>
            </w:r>
          </w:p>
        </w:tc>
      </w:tr>
      <w:tr w:rsidR="003461EF" w:rsidRPr="003461EF" w14:paraId="4A968BE9"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7AFF6C09"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3: Transferencia de datos por parte del cliente </w:t>
            </w:r>
          </w:p>
        </w:tc>
        <w:tc>
          <w:tcPr>
            <w:tcW w:w="6510" w:type="dxa"/>
            <w:tcBorders>
              <w:top w:val="nil"/>
              <w:left w:val="nil"/>
              <w:bottom w:val="single" w:sz="6" w:space="0" w:color="000000"/>
              <w:right w:val="single" w:sz="6" w:space="0" w:color="000000"/>
            </w:tcBorders>
            <w:shd w:val="clear" w:color="auto" w:fill="auto"/>
            <w:hideMark/>
          </w:tcPr>
          <w:p w14:paraId="33E09A91"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True. Si es posible que el cliente intercambie sus datos con el </w:t>
            </w:r>
            <w:proofErr w:type="spellStart"/>
            <w:r w:rsidRPr="003461EF">
              <w:rPr>
                <w:rFonts w:eastAsia="Times New Roman"/>
                <w:lang w:eastAsia="es-ES"/>
              </w:rPr>
              <w:t>chatbot</w:t>
            </w:r>
            <w:proofErr w:type="spellEnd"/>
            <w:r w:rsidRPr="003461EF">
              <w:rPr>
                <w:rFonts w:eastAsia="Times New Roman"/>
                <w:lang w:eastAsia="es-ES"/>
              </w:rPr>
              <w:t> para realizar las ventas </w:t>
            </w:r>
          </w:p>
        </w:tc>
      </w:tr>
      <w:tr w:rsidR="003461EF" w:rsidRPr="003461EF" w14:paraId="60778AC7"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0C823E51"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4: Respuestas en vivo </w:t>
            </w:r>
          </w:p>
        </w:tc>
        <w:tc>
          <w:tcPr>
            <w:tcW w:w="6510" w:type="dxa"/>
            <w:tcBorders>
              <w:top w:val="nil"/>
              <w:left w:val="nil"/>
              <w:bottom w:val="single" w:sz="6" w:space="0" w:color="000000"/>
              <w:right w:val="single" w:sz="6" w:space="0" w:color="000000"/>
            </w:tcBorders>
            <w:shd w:val="clear" w:color="auto" w:fill="auto"/>
            <w:hideMark/>
          </w:tcPr>
          <w:p w14:paraId="7B9D66A4"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True. Si, el </w:t>
            </w:r>
            <w:proofErr w:type="spellStart"/>
            <w:r w:rsidRPr="003461EF">
              <w:rPr>
                <w:rFonts w:eastAsia="Times New Roman"/>
                <w:lang w:eastAsia="es-ES"/>
              </w:rPr>
              <w:t>chatbot</w:t>
            </w:r>
            <w:proofErr w:type="spellEnd"/>
            <w:r w:rsidRPr="003461EF">
              <w:rPr>
                <w:rFonts w:eastAsia="Times New Roman"/>
                <w:lang w:eastAsia="es-ES"/>
              </w:rPr>
              <w:t> es capaz de responder a respuestas inmediatamente si estas se encuentran en su base de datos o se asemejan a las que tiene almacenadas. </w:t>
            </w:r>
          </w:p>
        </w:tc>
      </w:tr>
      <w:tr w:rsidR="003461EF" w:rsidRPr="003461EF" w14:paraId="723B7641"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6513CF07"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5: Tiempo invertido para la personalización de clientes </w:t>
            </w:r>
          </w:p>
        </w:tc>
        <w:tc>
          <w:tcPr>
            <w:tcW w:w="6510" w:type="dxa"/>
            <w:tcBorders>
              <w:top w:val="nil"/>
              <w:left w:val="nil"/>
              <w:bottom w:val="single" w:sz="6" w:space="0" w:color="000000"/>
              <w:right w:val="single" w:sz="6" w:space="0" w:color="000000"/>
            </w:tcBorders>
            <w:shd w:val="clear" w:color="auto" w:fill="auto"/>
            <w:hideMark/>
          </w:tcPr>
          <w:p w14:paraId="43FA3E79"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Hemos invertido 15 minutos en la personalización de un determinado tipo de cliente. </w:t>
            </w:r>
          </w:p>
        </w:tc>
      </w:tr>
      <w:tr w:rsidR="003461EF" w:rsidRPr="003461EF" w14:paraId="1DF9E570"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6E3494B2"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6: Tiempo para implementar enlaces de diferentes webs </w:t>
            </w:r>
          </w:p>
        </w:tc>
        <w:tc>
          <w:tcPr>
            <w:tcW w:w="6510" w:type="dxa"/>
            <w:tcBorders>
              <w:top w:val="nil"/>
              <w:left w:val="nil"/>
              <w:bottom w:val="single" w:sz="6" w:space="0" w:color="000000"/>
              <w:right w:val="single" w:sz="6" w:space="0" w:color="000000"/>
            </w:tcBorders>
            <w:shd w:val="clear" w:color="auto" w:fill="auto"/>
            <w:hideMark/>
          </w:tcPr>
          <w:p w14:paraId="72395EE1"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Hemos invertido dos minutos en la implementación de los enlaces webs a otras páginas.  </w:t>
            </w:r>
          </w:p>
        </w:tc>
      </w:tr>
      <w:tr w:rsidR="003461EF" w:rsidRPr="003461EF" w14:paraId="132B977A"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16E3AB5E"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7: Número de imágenes que podemos compartir </w:t>
            </w:r>
          </w:p>
        </w:tc>
        <w:tc>
          <w:tcPr>
            <w:tcW w:w="6510" w:type="dxa"/>
            <w:tcBorders>
              <w:top w:val="nil"/>
              <w:left w:val="nil"/>
              <w:bottom w:val="single" w:sz="6" w:space="0" w:color="000000"/>
              <w:right w:val="single" w:sz="6" w:space="0" w:color="000000"/>
            </w:tcBorders>
            <w:shd w:val="clear" w:color="auto" w:fill="auto"/>
            <w:hideMark/>
          </w:tcPr>
          <w:p w14:paraId="3731F909"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No existe un número determinado, pero debemos tener en cuenta la experiencia del usuario y no ser muy abusivos con el cliente, por ello hemos fijado un máximo de 5 fotos. </w:t>
            </w:r>
          </w:p>
        </w:tc>
      </w:tr>
      <w:tr w:rsidR="003461EF" w:rsidRPr="003461EF" w14:paraId="5443D722"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0A5EE88F"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8: Rendimiento de las respuestas del </w:t>
            </w:r>
            <w:proofErr w:type="spellStart"/>
            <w:r w:rsidRPr="003461EF">
              <w:rPr>
                <w:rFonts w:eastAsia="Times New Roman"/>
                <w:lang w:eastAsia="es-ES"/>
              </w:rPr>
              <w:t>ChatBot</w:t>
            </w:r>
            <w:proofErr w:type="spellEnd"/>
            <w:r w:rsidRPr="003461EF">
              <w:rPr>
                <w:rFonts w:eastAsia="Times New Roman"/>
                <w:lang w:eastAsia="es-ES"/>
              </w:rPr>
              <w:t> </w:t>
            </w:r>
          </w:p>
        </w:tc>
        <w:tc>
          <w:tcPr>
            <w:tcW w:w="6510" w:type="dxa"/>
            <w:tcBorders>
              <w:top w:val="nil"/>
              <w:left w:val="nil"/>
              <w:bottom w:val="single" w:sz="6" w:space="0" w:color="000000"/>
              <w:right w:val="single" w:sz="6" w:space="0" w:color="000000"/>
            </w:tcBorders>
            <w:shd w:val="clear" w:color="auto" w:fill="auto"/>
            <w:hideMark/>
          </w:tcPr>
          <w:p w14:paraId="760C6321"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El tiempo que hemos detectado varía entre medio segundo y un segundo depende de si la pregunta obtenida tenía que cargar fotos etc. </w:t>
            </w:r>
          </w:p>
        </w:tc>
      </w:tr>
      <w:tr w:rsidR="003461EF" w:rsidRPr="003461EF" w14:paraId="4AC76479"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49A10DCA"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9: Rendimiento en cuanto al traspaso de información </w:t>
            </w:r>
          </w:p>
        </w:tc>
        <w:tc>
          <w:tcPr>
            <w:tcW w:w="6510" w:type="dxa"/>
            <w:tcBorders>
              <w:top w:val="nil"/>
              <w:left w:val="nil"/>
              <w:bottom w:val="single" w:sz="6" w:space="0" w:color="000000"/>
              <w:right w:val="single" w:sz="6" w:space="0" w:color="000000"/>
            </w:tcBorders>
            <w:shd w:val="clear" w:color="auto" w:fill="auto"/>
            <w:hideMark/>
          </w:tcPr>
          <w:p w14:paraId="429AE170"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El tiempo que tardamos en recibir la información a nuestro correo de media han sido unos 5 segundos, debemos tener en cuenta que estos parámetros se ven afectados por el servidor de correo también. </w:t>
            </w:r>
          </w:p>
        </w:tc>
      </w:tr>
      <w:tr w:rsidR="003461EF" w:rsidRPr="003461EF" w14:paraId="78A53E9E"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5E66472E"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10: Información adicional </w:t>
            </w:r>
          </w:p>
        </w:tc>
        <w:tc>
          <w:tcPr>
            <w:tcW w:w="6510" w:type="dxa"/>
            <w:tcBorders>
              <w:top w:val="nil"/>
              <w:left w:val="nil"/>
              <w:bottom w:val="single" w:sz="6" w:space="0" w:color="000000"/>
              <w:right w:val="single" w:sz="6" w:space="0" w:color="000000"/>
            </w:tcBorders>
            <w:shd w:val="clear" w:color="auto" w:fill="auto"/>
            <w:hideMark/>
          </w:tcPr>
          <w:p w14:paraId="14C585A8"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True. Dependiendo de lo que elijan los clientes podemos incluir en el </w:t>
            </w:r>
            <w:proofErr w:type="spellStart"/>
            <w:r w:rsidRPr="003461EF">
              <w:rPr>
                <w:rFonts w:eastAsia="Times New Roman"/>
                <w:lang w:eastAsia="es-ES"/>
              </w:rPr>
              <w:t>chatbot</w:t>
            </w:r>
            <w:proofErr w:type="spellEnd"/>
            <w:r w:rsidRPr="003461EF">
              <w:rPr>
                <w:rFonts w:eastAsia="Times New Roman"/>
                <w:lang w:eastAsia="es-ES"/>
              </w:rPr>
              <w:t> información a mostrar al cliente anexa al hotel. </w:t>
            </w:r>
          </w:p>
        </w:tc>
      </w:tr>
      <w:tr w:rsidR="003461EF" w:rsidRPr="003461EF" w14:paraId="67687691"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76602343"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11: Facilidad de diseño del </w:t>
            </w:r>
            <w:proofErr w:type="spellStart"/>
            <w:r w:rsidRPr="003461EF">
              <w:rPr>
                <w:rFonts w:eastAsia="Times New Roman"/>
                <w:lang w:eastAsia="es-ES"/>
              </w:rPr>
              <w:t>ChatBot</w:t>
            </w:r>
            <w:proofErr w:type="spellEnd"/>
            <w:r w:rsidRPr="003461EF">
              <w:rPr>
                <w:rFonts w:eastAsia="Times New Roman"/>
                <w:lang w:eastAsia="es-ES"/>
              </w:rPr>
              <w:t> </w:t>
            </w:r>
          </w:p>
        </w:tc>
        <w:tc>
          <w:tcPr>
            <w:tcW w:w="6510" w:type="dxa"/>
            <w:tcBorders>
              <w:top w:val="nil"/>
              <w:left w:val="nil"/>
              <w:bottom w:val="single" w:sz="6" w:space="0" w:color="000000"/>
              <w:right w:val="single" w:sz="6" w:space="0" w:color="000000"/>
            </w:tcBorders>
            <w:shd w:val="clear" w:color="auto" w:fill="auto"/>
            <w:hideMark/>
          </w:tcPr>
          <w:p w14:paraId="6135C8E2"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9. Es muy intuitivo, todo está estructurado por medio de interfaces en la página web, por lo tanto, no es necesario tener conocimientos previos de programación ya que no se trabaja con código. </w:t>
            </w:r>
          </w:p>
        </w:tc>
      </w:tr>
      <w:tr w:rsidR="003461EF" w:rsidRPr="003461EF" w14:paraId="29D5008B"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2D998B2B"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12: Numero de plantillas disponibles </w:t>
            </w:r>
          </w:p>
        </w:tc>
        <w:tc>
          <w:tcPr>
            <w:tcW w:w="6510" w:type="dxa"/>
            <w:tcBorders>
              <w:top w:val="nil"/>
              <w:left w:val="nil"/>
              <w:bottom w:val="single" w:sz="6" w:space="0" w:color="000000"/>
              <w:right w:val="single" w:sz="6" w:space="0" w:color="000000"/>
            </w:tcBorders>
            <w:shd w:val="clear" w:color="auto" w:fill="auto"/>
            <w:hideMark/>
          </w:tcPr>
          <w:p w14:paraId="767CB913"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En la página oficial podemos encontrar 25 plantillas disponibles para poder ser usadas, además gratuitamente. </w:t>
            </w:r>
          </w:p>
        </w:tc>
      </w:tr>
      <w:tr w:rsidR="003461EF" w:rsidRPr="003461EF" w14:paraId="0634B95D" w14:textId="77777777" w:rsidTr="003461EF">
        <w:tc>
          <w:tcPr>
            <w:tcW w:w="1980" w:type="dxa"/>
            <w:tcBorders>
              <w:top w:val="nil"/>
              <w:left w:val="single" w:sz="6" w:space="0" w:color="000000"/>
              <w:bottom w:val="single" w:sz="6" w:space="0" w:color="000000"/>
              <w:right w:val="single" w:sz="6" w:space="0" w:color="000000"/>
            </w:tcBorders>
            <w:shd w:val="clear" w:color="auto" w:fill="auto"/>
            <w:hideMark/>
          </w:tcPr>
          <w:p w14:paraId="6B82AB09"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Criterio 13: Grado de adaptabilidad de uso </w:t>
            </w:r>
          </w:p>
        </w:tc>
        <w:tc>
          <w:tcPr>
            <w:tcW w:w="6510" w:type="dxa"/>
            <w:tcBorders>
              <w:top w:val="nil"/>
              <w:left w:val="nil"/>
              <w:bottom w:val="single" w:sz="6" w:space="0" w:color="000000"/>
              <w:right w:val="single" w:sz="6" w:space="0" w:color="000000"/>
            </w:tcBorders>
            <w:shd w:val="clear" w:color="auto" w:fill="auto"/>
            <w:hideMark/>
          </w:tcPr>
          <w:p w14:paraId="0EE8709C" w14:textId="77777777" w:rsidR="003461EF" w:rsidRPr="003461EF" w:rsidRDefault="003461EF" w:rsidP="003461EF">
            <w:pPr>
              <w:spacing w:after="0" w:line="240" w:lineRule="auto"/>
              <w:textAlignment w:val="baseline"/>
              <w:rPr>
                <w:rFonts w:ascii="Times New Roman" w:eastAsia="Times New Roman" w:hAnsi="Times New Roman" w:cs="Times New Roman"/>
                <w:sz w:val="24"/>
                <w:szCs w:val="24"/>
                <w:lang w:eastAsia="es-ES"/>
              </w:rPr>
            </w:pPr>
            <w:r w:rsidRPr="003461EF">
              <w:rPr>
                <w:rFonts w:eastAsia="Times New Roman"/>
                <w:lang w:eastAsia="es-ES"/>
              </w:rPr>
              <w:t>Si, es posible utilizarlo en diferentes plataformas siempre y cuando se acceda desde un navegador. </w:t>
            </w:r>
          </w:p>
        </w:tc>
      </w:tr>
    </w:tbl>
    <w:p w14:paraId="2FB7CA1A" w14:textId="77777777" w:rsidR="003461EF" w:rsidRPr="003461EF" w:rsidRDefault="003461EF" w:rsidP="003461EF">
      <w:pPr>
        <w:spacing w:after="0" w:line="240" w:lineRule="auto"/>
        <w:textAlignment w:val="baseline"/>
        <w:rPr>
          <w:rFonts w:ascii="Segoe UI" w:eastAsia="Times New Roman" w:hAnsi="Segoe UI" w:cs="Segoe UI"/>
          <w:sz w:val="18"/>
          <w:szCs w:val="18"/>
          <w:lang w:eastAsia="es-ES"/>
        </w:rPr>
      </w:pPr>
      <w:r w:rsidRPr="003461EF">
        <w:rPr>
          <w:rFonts w:eastAsia="Times New Roman"/>
          <w:lang w:eastAsia="es-ES"/>
        </w:rPr>
        <w:t> </w:t>
      </w:r>
    </w:p>
    <w:p w14:paraId="50544E9F" w14:textId="77777777" w:rsidR="003461EF" w:rsidRPr="003316E2" w:rsidRDefault="003461EF" w:rsidP="003316E2">
      <w:bookmarkStart w:id="9" w:name="_GoBack"/>
      <w:bookmarkEnd w:id="9"/>
    </w:p>
    <w:sectPr w:rsidR="003461EF" w:rsidRPr="003316E2" w:rsidSect="00BC53D1">
      <w:headerReference w:type="default" r:id="rId14"/>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8FEA4" w14:textId="77777777" w:rsidR="006A14FA" w:rsidRDefault="006A14FA" w:rsidP="00316428">
      <w:pPr>
        <w:spacing w:after="0" w:line="240" w:lineRule="auto"/>
      </w:pPr>
      <w:r>
        <w:separator/>
      </w:r>
    </w:p>
  </w:endnote>
  <w:endnote w:type="continuationSeparator" w:id="0">
    <w:p w14:paraId="55349D17" w14:textId="77777777" w:rsidR="006A14FA" w:rsidRDefault="006A14FA" w:rsidP="00316428">
      <w:pPr>
        <w:spacing w:after="0" w:line="240" w:lineRule="auto"/>
      </w:pPr>
      <w:r>
        <w:continuationSeparator/>
      </w:r>
    </w:p>
  </w:endnote>
  <w:endnote w:type="continuationNotice" w:id="1">
    <w:p w14:paraId="3BBF9980" w14:textId="77777777" w:rsidR="006A14FA" w:rsidRDefault="006A14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4304F3" w14:paraId="41142D88" w14:textId="77777777" w:rsidTr="59022D08">
      <w:tc>
        <w:tcPr>
          <w:tcW w:w="3009" w:type="dxa"/>
        </w:tcPr>
        <w:p w14:paraId="2AC3791C" w14:textId="77777777" w:rsidR="004304F3" w:rsidRDefault="006A14FA" w:rsidP="59022D08">
          <w:pPr>
            <w:pStyle w:val="Encabezado"/>
            <w:ind w:left="-115"/>
          </w:pPr>
        </w:p>
      </w:tc>
      <w:tc>
        <w:tcPr>
          <w:tcW w:w="3009" w:type="dxa"/>
        </w:tcPr>
        <w:p w14:paraId="2004223A" w14:textId="0C43B2D3" w:rsidR="004304F3" w:rsidRDefault="00316428" w:rsidP="00316428">
          <w:pPr>
            <w:pStyle w:val="Encabezado"/>
            <w:jc w:val="center"/>
          </w:pPr>
          <w:r>
            <w:t>19</w:t>
          </w:r>
        </w:p>
        <w:p w14:paraId="762503F6" w14:textId="77777777" w:rsidR="00316428" w:rsidRDefault="00316428" w:rsidP="00316428">
          <w:pPr>
            <w:pStyle w:val="Encabezado"/>
            <w:jc w:val="center"/>
          </w:pPr>
        </w:p>
        <w:p w14:paraId="59A1BCAC" w14:textId="77777777" w:rsidR="004304F3" w:rsidRDefault="006A14FA" w:rsidP="59022D08">
          <w:pPr>
            <w:pStyle w:val="Encabezado"/>
            <w:jc w:val="center"/>
          </w:pPr>
        </w:p>
      </w:tc>
      <w:tc>
        <w:tcPr>
          <w:tcW w:w="3009" w:type="dxa"/>
        </w:tcPr>
        <w:p w14:paraId="2CCFF5C4" w14:textId="77777777" w:rsidR="004304F3" w:rsidRDefault="006A14FA" w:rsidP="59022D08">
          <w:pPr>
            <w:pStyle w:val="Encabezado"/>
            <w:ind w:right="-115"/>
            <w:jc w:val="right"/>
          </w:pPr>
        </w:p>
      </w:tc>
    </w:tr>
  </w:tbl>
  <w:p w14:paraId="3E237F44" w14:textId="77777777" w:rsidR="004304F3" w:rsidRDefault="006A14FA" w:rsidP="59022D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EED6F" w14:textId="77777777" w:rsidR="006A14FA" w:rsidRDefault="006A14FA" w:rsidP="00316428">
      <w:pPr>
        <w:spacing w:after="0" w:line="240" w:lineRule="auto"/>
      </w:pPr>
      <w:r>
        <w:separator/>
      </w:r>
    </w:p>
  </w:footnote>
  <w:footnote w:type="continuationSeparator" w:id="0">
    <w:p w14:paraId="1225BFB1" w14:textId="77777777" w:rsidR="006A14FA" w:rsidRDefault="006A14FA" w:rsidP="00316428">
      <w:pPr>
        <w:spacing w:after="0" w:line="240" w:lineRule="auto"/>
      </w:pPr>
      <w:r>
        <w:continuationSeparator/>
      </w:r>
    </w:p>
  </w:footnote>
  <w:footnote w:type="continuationNotice" w:id="1">
    <w:p w14:paraId="6A2468DA" w14:textId="77777777" w:rsidR="006A14FA" w:rsidRDefault="006A14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4304F3" w14:paraId="1BCEB163" w14:textId="77777777" w:rsidTr="59022D08">
      <w:tc>
        <w:tcPr>
          <w:tcW w:w="3009" w:type="dxa"/>
        </w:tcPr>
        <w:p w14:paraId="4F05961E" w14:textId="77777777" w:rsidR="004304F3" w:rsidRDefault="006A14FA" w:rsidP="59022D08">
          <w:pPr>
            <w:pStyle w:val="Encabezado"/>
            <w:ind w:left="-115"/>
          </w:pPr>
        </w:p>
      </w:tc>
      <w:tc>
        <w:tcPr>
          <w:tcW w:w="3009" w:type="dxa"/>
        </w:tcPr>
        <w:p w14:paraId="245CE50D" w14:textId="77777777" w:rsidR="004304F3" w:rsidRDefault="006A14FA" w:rsidP="59022D08">
          <w:pPr>
            <w:pStyle w:val="Encabezado"/>
            <w:jc w:val="center"/>
          </w:pPr>
        </w:p>
      </w:tc>
      <w:tc>
        <w:tcPr>
          <w:tcW w:w="3009" w:type="dxa"/>
        </w:tcPr>
        <w:p w14:paraId="1ACBE9A2" w14:textId="77777777" w:rsidR="004304F3" w:rsidRDefault="006A14FA" w:rsidP="59022D08">
          <w:pPr>
            <w:pStyle w:val="Encabezado"/>
            <w:ind w:right="-115"/>
            <w:jc w:val="right"/>
          </w:pPr>
        </w:p>
      </w:tc>
    </w:tr>
  </w:tbl>
  <w:p w14:paraId="6377EC05" w14:textId="77777777" w:rsidR="004304F3" w:rsidRDefault="006A14FA" w:rsidP="59022D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5F75E6"/>
    <w:multiLevelType w:val="hybridMultilevel"/>
    <w:tmpl w:val="79AC4404"/>
    <w:lvl w:ilvl="0" w:tplc="E3ACBE4E">
      <w:start w:val="1"/>
      <w:numFmt w:val="bullet"/>
      <w:lvlText w:val=""/>
      <w:lvlJc w:val="left"/>
      <w:pPr>
        <w:ind w:left="720" w:hanging="360"/>
      </w:pPr>
      <w:rPr>
        <w:rFonts w:ascii="Symbol" w:hAnsi="Symbol" w:hint="default"/>
      </w:rPr>
    </w:lvl>
    <w:lvl w:ilvl="1" w:tplc="43A2F8F4">
      <w:start w:val="1"/>
      <w:numFmt w:val="bullet"/>
      <w:lvlText w:val="o"/>
      <w:lvlJc w:val="left"/>
      <w:pPr>
        <w:ind w:left="1440" w:hanging="360"/>
      </w:pPr>
      <w:rPr>
        <w:rFonts w:ascii="Courier New" w:hAnsi="Courier New" w:hint="default"/>
      </w:rPr>
    </w:lvl>
    <w:lvl w:ilvl="2" w:tplc="60E8139A">
      <w:start w:val="1"/>
      <w:numFmt w:val="bullet"/>
      <w:lvlText w:val=""/>
      <w:lvlJc w:val="left"/>
      <w:pPr>
        <w:ind w:left="2160" w:hanging="360"/>
      </w:pPr>
      <w:rPr>
        <w:rFonts w:ascii="Wingdings" w:hAnsi="Wingdings" w:hint="default"/>
      </w:rPr>
    </w:lvl>
    <w:lvl w:ilvl="3" w:tplc="7F24F14C">
      <w:start w:val="1"/>
      <w:numFmt w:val="bullet"/>
      <w:lvlText w:val=""/>
      <w:lvlJc w:val="left"/>
      <w:pPr>
        <w:ind w:left="2880" w:hanging="360"/>
      </w:pPr>
      <w:rPr>
        <w:rFonts w:ascii="Symbol" w:hAnsi="Symbol" w:hint="default"/>
      </w:rPr>
    </w:lvl>
    <w:lvl w:ilvl="4" w:tplc="76647A86">
      <w:start w:val="1"/>
      <w:numFmt w:val="bullet"/>
      <w:lvlText w:val="o"/>
      <w:lvlJc w:val="left"/>
      <w:pPr>
        <w:ind w:left="3600" w:hanging="360"/>
      </w:pPr>
      <w:rPr>
        <w:rFonts w:ascii="Courier New" w:hAnsi="Courier New" w:hint="default"/>
      </w:rPr>
    </w:lvl>
    <w:lvl w:ilvl="5" w:tplc="F6EAF71A">
      <w:start w:val="1"/>
      <w:numFmt w:val="bullet"/>
      <w:lvlText w:val=""/>
      <w:lvlJc w:val="left"/>
      <w:pPr>
        <w:ind w:left="4320" w:hanging="360"/>
      </w:pPr>
      <w:rPr>
        <w:rFonts w:ascii="Wingdings" w:hAnsi="Wingdings" w:hint="default"/>
      </w:rPr>
    </w:lvl>
    <w:lvl w:ilvl="6" w:tplc="29D07A00">
      <w:start w:val="1"/>
      <w:numFmt w:val="bullet"/>
      <w:lvlText w:val=""/>
      <w:lvlJc w:val="left"/>
      <w:pPr>
        <w:ind w:left="5040" w:hanging="360"/>
      </w:pPr>
      <w:rPr>
        <w:rFonts w:ascii="Symbol" w:hAnsi="Symbol" w:hint="default"/>
      </w:rPr>
    </w:lvl>
    <w:lvl w:ilvl="7" w:tplc="B24EFBB2">
      <w:start w:val="1"/>
      <w:numFmt w:val="bullet"/>
      <w:lvlText w:val="o"/>
      <w:lvlJc w:val="left"/>
      <w:pPr>
        <w:ind w:left="5760" w:hanging="360"/>
      </w:pPr>
      <w:rPr>
        <w:rFonts w:ascii="Courier New" w:hAnsi="Courier New" w:hint="default"/>
      </w:rPr>
    </w:lvl>
    <w:lvl w:ilvl="8" w:tplc="7186B920">
      <w:start w:val="1"/>
      <w:numFmt w:val="bullet"/>
      <w:lvlText w:val=""/>
      <w:lvlJc w:val="left"/>
      <w:pPr>
        <w:ind w:left="6480" w:hanging="360"/>
      </w:pPr>
      <w:rPr>
        <w:rFonts w:ascii="Wingdings" w:hAnsi="Wingdings" w:hint="default"/>
      </w:rPr>
    </w:lvl>
  </w:abstractNum>
  <w:abstractNum w:abstractNumId="1"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535720"/>
    <w:rsid w:val="00070623"/>
    <w:rsid w:val="00115EE0"/>
    <w:rsid w:val="00190A80"/>
    <w:rsid w:val="001B147E"/>
    <w:rsid w:val="002B07AB"/>
    <w:rsid w:val="00316428"/>
    <w:rsid w:val="003316E2"/>
    <w:rsid w:val="003461EF"/>
    <w:rsid w:val="00442700"/>
    <w:rsid w:val="00552346"/>
    <w:rsid w:val="005570C9"/>
    <w:rsid w:val="005B3480"/>
    <w:rsid w:val="006A14FA"/>
    <w:rsid w:val="00705E37"/>
    <w:rsid w:val="0073389E"/>
    <w:rsid w:val="007633E9"/>
    <w:rsid w:val="0078482A"/>
    <w:rsid w:val="007900FC"/>
    <w:rsid w:val="0079110F"/>
    <w:rsid w:val="007D0B49"/>
    <w:rsid w:val="00814469"/>
    <w:rsid w:val="00960734"/>
    <w:rsid w:val="00AD3BBD"/>
    <w:rsid w:val="00B219A0"/>
    <w:rsid w:val="00BC38F0"/>
    <w:rsid w:val="00BC53D1"/>
    <w:rsid w:val="00BD34B2"/>
    <w:rsid w:val="00C20984"/>
    <w:rsid w:val="00C24C4F"/>
    <w:rsid w:val="00C27050"/>
    <w:rsid w:val="00C678CF"/>
    <w:rsid w:val="00CF164A"/>
    <w:rsid w:val="00D35304"/>
    <w:rsid w:val="00DA0A39"/>
    <w:rsid w:val="00DC5EB6"/>
    <w:rsid w:val="00E56640"/>
    <w:rsid w:val="00F16F5B"/>
    <w:rsid w:val="00FD7494"/>
    <w:rsid w:val="07E0707A"/>
    <w:rsid w:val="33FE026F"/>
    <w:rsid w:val="44EC2813"/>
    <w:rsid w:val="4ADA5178"/>
    <w:rsid w:val="4C9E1DCE"/>
    <w:rsid w:val="59417FFB"/>
    <w:rsid w:val="685B49A1"/>
    <w:rsid w:val="6A793194"/>
    <w:rsid w:val="6B5357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35720"/>
  <w15:chartTrackingRefBased/>
  <w15:docId w15:val="{86FE1664-F7CA-4A1E-A449-CD1355B86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A80"/>
    <w:pPr>
      <w:jc w:val="both"/>
    </w:pPr>
    <w:rPr>
      <w:rFonts w:ascii="Arial" w:hAnsi="Arial" w:cs="Arial"/>
    </w:rPr>
  </w:style>
  <w:style w:type="paragraph" w:styleId="Ttulo1">
    <w:name w:val="heading 1"/>
    <w:basedOn w:val="Normal"/>
    <w:next w:val="Normal"/>
    <w:link w:val="Ttulo1Car"/>
    <w:uiPriority w:val="9"/>
    <w:qFormat/>
    <w:rsid w:val="00190A80"/>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190A80"/>
    <w:pPr>
      <w:outlineLvl w:val="1"/>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A80"/>
    <w:rPr>
      <w:rFonts w:ascii="Arial" w:eastAsiaTheme="majorEastAsia" w:hAnsi="Arial" w:cs="Arial"/>
      <w:b/>
      <w:color w:val="000000" w:themeColor="text1"/>
      <w:sz w:val="28"/>
      <w:szCs w:val="28"/>
    </w:rPr>
  </w:style>
  <w:style w:type="character" w:customStyle="1" w:styleId="Ttulo2Car">
    <w:name w:val="Título 2 Car"/>
    <w:basedOn w:val="Fuentedeprrafopredeter"/>
    <w:link w:val="Ttulo2"/>
    <w:uiPriority w:val="9"/>
    <w:rsid w:val="00190A80"/>
    <w:rPr>
      <w:rFonts w:ascii="Arial" w:eastAsiaTheme="majorEastAsia" w:hAnsi="Arial" w:cs="Arial"/>
      <w:b/>
      <w:color w:val="000000" w:themeColor="text1"/>
      <w:sz w:val="24"/>
      <w:szCs w:val="24"/>
    </w:rPr>
  </w:style>
  <w:style w:type="table" w:styleId="Tablaconcuadrcula">
    <w:name w:val="Table Grid"/>
    <w:basedOn w:val="Tablanormal"/>
    <w:uiPriority w:val="39"/>
    <w:rsid w:val="00190A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rsid w:val="00190A80"/>
  </w:style>
  <w:style w:type="paragraph" w:styleId="Encabezado">
    <w:name w:val="header"/>
    <w:basedOn w:val="Normal"/>
    <w:link w:val="EncabezadoCar"/>
    <w:uiPriority w:val="99"/>
    <w:unhideWhenUsed/>
    <w:rsid w:val="00190A80"/>
    <w:pPr>
      <w:tabs>
        <w:tab w:val="center" w:pos="4680"/>
        <w:tab w:val="right" w:pos="9360"/>
      </w:tabs>
      <w:spacing w:after="0" w:line="240" w:lineRule="auto"/>
    </w:pPr>
    <w:rPr>
      <w:rFonts w:asciiTheme="minorHAnsi" w:hAnsiTheme="minorHAnsi" w:cstheme="minorBidi"/>
    </w:rPr>
  </w:style>
  <w:style w:type="character" w:customStyle="1" w:styleId="EncabezadoCar1">
    <w:name w:val="Encabezado Car1"/>
    <w:basedOn w:val="Fuentedeprrafopredeter"/>
    <w:uiPriority w:val="99"/>
    <w:semiHidden/>
    <w:rsid w:val="00190A80"/>
    <w:rPr>
      <w:rFonts w:ascii="Arial" w:hAnsi="Arial" w:cs="Arial"/>
    </w:rPr>
  </w:style>
  <w:style w:type="character" w:customStyle="1" w:styleId="PiedepginaCar">
    <w:name w:val="Pie de página Car"/>
    <w:basedOn w:val="Fuentedeprrafopredeter"/>
    <w:link w:val="Piedepgina"/>
    <w:uiPriority w:val="99"/>
    <w:rsid w:val="00190A80"/>
  </w:style>
  <w:style w:type="paragraph" w:styleId="Piedepgina">
    <w:name w:val="footer"/>
    <w:basedOn w:val="Normal"/>
    <w:link w:val="PiedepginaCar"/>
    <w:uiPriority w:val="99"/>
    <w:unhideWhenUsed/>
    <w:rsid w:val="00190A80"/>
    <w:pPr>
      <w:tabs>
        <w:tab w:val="center" w:pos="4680"/>
        <w:tab w:val="right" w:pos="9360"/>
      </w:tabs>
      <w:spacing w:after="0" w:line="240" w:lineRule="auto"/>
    </w:pPr>
    <w:rPr>
      <w:rFonts w:asciiTheme="minorHAnsi" w:hAnsiTheme="minorHAnsi" w:cstheme="minorBidi"/>
    </w:rPr>
  </w:style>
  <w:style w:type="character" w:customStyle="1" w:styleId="PiedepginaCar1">
    <w:name w:val="Pie de página Car1"/>
    <w:basedOn w:val="Fuentedeprrafopredeter"/>
    <w:uiPriority w:val="99"/>
    <w:semiHidden/>
    <w:rsid w:val="00190A80"/>
    <w:rPr>
      <w:rFonts w:ascii="Arial" w:hAnsi="Arial" w:cs="Arial"/>
    </w:rPr>
  </w:style>
  <w:style w:type="paragraph" w:styleId="Prrafodelista">
    <w:name w:val="List Paragraph"/>
    <w:basedOn w:val="Normal"/>
    <w:uiPriority w:val="34"/>
    <w:qFormat/>
    <w:rsid w:val="00190A80"/>
    <w:pPr>
      <w:ind w:left="720"/>
      <w:contextualSpacing/>
    </w:pPr>
  </w:style>
  <w:style w:type="paragraph" w:styleId="TtuloTDC">
    <w:name w:val="TOC Heading"/>
    <w:basedOn w:val="Ttulo1"/>
    <w:next w:val="Normal"/>
    <w:uiPriority w:val="39"/>
    <w:unhideWhenUsed/>
    <w:qFormat/>
    <w:rsid w:val="00190A80"/>
    <w:pPr>
      <w:outlineLvl w:val="9"/>
    </w:pPr>
    <w:rPr>
      <w:rFonts w:asciiTheme="majorHAnsi" w:hAnsiTheme="majorHAnsi" w:cstheme="majorBidi"/>
      <w:b w:val="0"/>
      <w:color w:val="2F5496" w:themeColor="accent1" w:themeShade="BF"/>
      <w:sz w:val="32"/>
      <w:szCs w:val="32"/>
      <w:lang w:eastAsia="es-ES"/>
    </w:rPr>
  </w:style>
  <w:style w:type="paragraph" w:styleId="TDC1">
    <w:name w:val="toc 1"/>
    <w:basedOn w:val="Normal"/>
    <w:next w:val="Normal"/>
    <w:autoRedefine/>
    <w:uiPriority w:val="39"/>
    <w:unhideWhenUsed/>
    <w:rsid w:val="00190A80"/>
    <w:pPr>
      <w:spacing w:after="100"/>
    </w:pPr>
  </w:style>
  <w:style w:type="paragraph" w:styleId="TDC2">
    <w:name w:val="toc 2"/>
    <w:basedOn w:val="Normal"/>
    <w:next w:val="Normal"/>
    <w:autoRedefine/>
    <w:uiPriority w:val="39"/>
    <w:unhideWhenUsed/>
    <w:rsid w:val="00190A80"/>
    <w:pPr>
      <w:spacing w:after="100"/>
      <w:ind w:left="220"/>
    </w:pPr>
  </w:style>
  <w:style w:type="character" w:styleId="Hipervnculo">
    <w:name w:val="Hyperlink"/>
    <w:basedOn w:val="Fuentedeprrafopredeter"/>
    <w:uiPriority w:val="99"/>
    <w:unhideWhenUsed/>
    <w:rsid w:val="00190A80"/>
    <w:rPr>
      <w:color w:val="0563C1" w:themeColor="hyperlink"/>
      <w:u w:val="single"/>
    </w:rPr>
  </w:style>
  <w:style w:type="paragraph" w:styleId="Sinespaciado">
    <w:name w:val="No Spacing"/>
    <w:link w:val="SinespaciadoCar"/>
    <w:uiPriority w:val="1"/>
    <w:qFormat/>
    <w:rsid w:val="00190A8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90A80"/>
    <w:rPr>
      <w:rFonts w:eastAsiaTheme="minorEastAsia"/>
      <w:lang w:eastAsia="es-ES"/>
    </w:rPr>
  </w:style>
  <w:style w:type="character" w:customStyle="1" w:styleId="Mencinsinresolver1">
    <w:name w:val="Mención sin resolver1"/>
    <w:basedOn w:val="Fuentedeprrafopredeter"/>
    <w:uiPriority w:val="99"/>
    <w:semiHidden/>
    <w:unhideWhenUsed/>
    <w:rsid w:val="00E56640"/>
    <w:rPr>
      <w:color w:val="605E5C"/>
      <w:shd w:val="clear" w:color="auto" w:fill="E1DFDD"/>
    </w:rPr>
  </w:style>
  <w:style w:type="paragraph" w:customStyle="1" w:styleId="paragraph">
    <w:name w:val="paragraph"/>
    <w:basedOn w:val="Normal"/>
    <w:rsid w:val="003461EF"/>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461EF"/>
  </w:style>
  <w:style w:type="character" w:customStyle="1" w:styleId="eop">
    <w:name w:val="eop"/>
    <w:basedOn w:val="Fuentedeprrafopredeter"/>
    <w:rsid w:val="003461EF"/>
  </w:style>
  <w:style w:type="character" w:customStyle="1" w:styleId="spellingerror">
    <w:name w:val="spellingerror"/>
    <w:basedOn w:val="Fuentedeprrafopredeter"/>
    <w:rsid w:val="003461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504313">
      <w:bodyDiv w:val="1"/>
      <w:marLeft w:val="0"/>
      <w:marRight w:val="0"/>
      <w:marTop w:val="0"/>
      <w:marBottom w:val="0"/>
      <w:divBdr>
        <w:top w:val="none" w:sz="0" w:space="0" w:color="auto"/>
        <w:left w:val="none" w:sz="0" w:space="0" w:color="auto"/>
        <w:bottom w:val="none" w:sz="0" w:space="0" w:color="auto"/>
        <w:right w:val="none" w:sz="0" w:space="0" w:color="auto"/>
      </w:divBdr>
      <w:divsChild>
        <w:div w:id="1640652954">
          <w:marLeft w:val="0"/>
          <w:marRight w:val="0"/>
          <w:marTop w:val="0"/>
          <w:marBottom w:val="0"/>
          <w:divBdr>
            <w:top w:val="none" w:sz="0" w:space="0" w:color="auto"/>
            <w:left w:val="none" w:sz="0" w:space="0" w:color="auto"/>
            <w:bottom w:val="none" w:sz="0" w:space="0" w:color="auto"/>
            <w:right w:val="none" w:sz="0" w:space="0" w:color="auto"/>
          </w:divBdr>
        </w:div>
        <w:div w:id="399980239">
          <w:marLeft w:val="0"/>
          <w:marRight w:val="0"/>
          <w:marTop w:val="0"/>
          <w:marBottom w:val="0"/>
          <w:divBdr>
            <w:top w:val="none" w:sz="0" w:space="0" w:color="auto"/>
            <w:left w:val="none" w:sz="0" w:space="0" w:color="auto"/>
            <w:bottom w:val="none" w:sz="0" w:space="0" w:color="auto"/>
            <w:right w:val="none" w:sz="0" w:space="0" w:color="auto"/>
          </w:divBdr>
        </w:div>
        <w:div w:id="848183005">
          <w:marLeft w:val="0"/>
          <w:marRight w:val="0"/>
          <w:marTop w:val="0"/>
          <w:marBottom w:val="0"/>
          <w:divBdr>
            <w:top w:val="none" w:sz="0" w:space="0" w:color="auto"/>
            <w:left w:val="none" w:sz="0" w:space="0" w:color="auto"/>
            <w:bottom w:val="none" w:sz="0" w:space="0" w:color="auto"/>
            <w:right w:val="none" w:sz="0" w:space="0" w:color="auto"/>
          </w:divBdr>
        </w:div>
        <w:div w:id="971252128">
          <w:marLeft w:val="0"/>
          <w:marRight w:val="0"/>
          <w:marTop w:val="0"/>
          <w:marBottom w:val="0"/>
          <w:divBdr>
            <w:top w:val="none" w:sz="0" w:space="0" w:color="auto"/>
            <w:left w:val="none" w:sz="0" w:space="0" w:color="auto"/>
            <w:bottom w:val="none" w:sz="0" w:space="0" w:color="auto"/>
            <w:right w:val="none" w:sz="0" w:space="0" w:color="auto"/>
          </w:divBdr>
        </w:div>
        <w:div w:id="3896155">
          <w:marLeft w:val="0"/>
          <w:marRight w:val="0"/>
          <w:marTop w:val="0"/>
          <w:marBottom w:val="0"/>
          <w:divBdr>
            <w:top w:val="none" w:sz="0" w:space="0" w:color="auto"/>
            <w:left w:val="none" w:sz="0" w:space="0" w:color="auto"/>
            <w:bottom w:val="none" w:sz="0" w:space="0" w:color="auto"/>
            <w:right w:val="none" w:sz="0" w:space="0" w:color="auto"/>
          </w:divBdr>
        </w:div>
        <w:div w:id="195822554">
          <w:marLeft w:val="0"/>
          <w:marRight w:val="0"/>
          <w:marTop w:val="0"/>
          <w:marBottom w:val="0"/>
          <w:divBdr>
            <w:top w:val="none" w:sz="0" w:space="0" w:color="auto"/>
            <w:left w:val="none" w:sz="0" w:space="0" w:color="auto"/>
            <w:bottom w:val="none" w:sz="0" w:space="0" w:color="auto"/>
            <w:right w:val="none" w:sz="0" w:space="0" w:color="auto"/>
          </w:divBdr>
        </w:div>
        <w:div w:id="1263876911">
          <w:marLeft w:val="0"/>
          <w:marRight w:val="0"/>
          <w:marTop w:val="0"/>
          <w:marBottom w:val="0"/>
          <w:divBdr>
            <w:top w:val="none" w:sz="0" w:space="0" w:color="auto"/>
            <w:left w:val="none" w:sz="0" w:space="0" w:color="auto"/>
            <w:bottom w:val="none" w:sz="0" w:space="0" w:color="auto"/>
            <w:right w:val="none" w:sz="0" w:space="0" w:color="auto"/>
          </w:divBdr>
        </w:div>
        <w:div w:id="528959090">
          <w:marLeft w:val="0"/>
          <w:marRight w:val="0"/>
          <w:marTop w:val="0"/>
          <w:marBottom w:val="0"/>
          <w:divBdr>
            <w:top w:val="none" w:sz="0" w:space="0" w:color="auto"/>
            <w:left w:val="none" w:sz="0" w:space="0" w:color="auto"/>
            <w:bottom w:val="none" w:sz="0" w:space="0" w:color="auto"/>
            <w:right w:val="none" w:sz="0" w:space="0" w:color="auto"/>
          </w:divBdr>
        </w:div>
        <w:div w:id="428699425">
          <w:marLeft w:val="0"/>
          <w:marRight w:val="0"/>
          <w:marTop w:val="0"/>
          <w:marBottom w:val="0"/>
          <w:divBdr>
            <w:top w:val="none" w:sz="0" w:space="0" w:color="auto"/>
            <w:left w:val="none" w:sz="0" w:space="0" w:color="auto"/>
            <w:bottom w:val="none" w:sz="0" w:space="0" w:color="auto"/>
            <w:right w:val="none" w:sz="0" w:space="0" w:color="auto"/>
          </w:divBdr>
        </w:div>
        <w:div w:id="1576938214">
          <w:marLeft w:val="0"/>
          <w:marRight w:val="0"/>
          <w:marTop w:val="0"/>
          <w:marBottom w:val="0"/>
          <w:divBdr>
            <w:top w:val="none" w:sz="0" w:space="0" w:color="auto"/>
            <w:left w:val="none" w:sz="0" w:space="0" w:color="auto"/>
            <w:bottom w:val="none" w:sz="0" w:space="0" w:color="auto"/>
            <w:right w:val="none" w:sz="0" w:space="0" w:color="auto"/>
          </w:divBdr>
        </w:div>
        <w:div w:id="1229344032">
          <w:marLeft w:val="0"/>
          <w:marRight w:val="0"/>
          <w:marTop w:val="0"/>
          <w:marBottom w:val="0"/>
          <w:divBdr>
            <w:top w:val="none" w:sz="0" w:space="0" w:color="auto"/>
            <w:left w:val="none" w:sz="0" w:space="0" w:color="auto"/>
            <w:bottom w:val="none" w:sz="0" w:space="0" w:color="auto"/>
            <w:right w:val="none" w:sz="0" w:space="0" w:color="auto"/>
          </w:divBdr>
        </w:div>
        <w:div w:id="1738162673">
          <w:marLeft w:val="0"/>
          <w:marRight w:val="0"/>
          <w:marTop w:val="0"/>
          <w:marBottom w:val="0"/>
          <w:divBdr>
            <w:top w:val="none" w:sz="0" w:space="0" w:color="auto"/>
            <w:left w:val="none" w:sz="0" w:space="0" w:color="auto"/>
            <w:bottom w:val="none" w:sz="0" w:space="0" w:color="auto"/>
            <w:right w:val="none" w:sz="0" w:space="0" w:color="auto"/>
          </w:divBdr>
        </w:div>
        <w:div w:id="1530215230">
          <w:marLeft w:val="0"/>
          <w:marRight w:val="0"/>
          <w:marTop w:val="0"/>
          <w:marBottom w:val="0"/>
          <w:divBdr>
            <w:top w:val="none" w:sz="0" w:space="0" w:color="auto"/>
            <w:left w:val="none" w:sz="0" w:space="0" w:color="auto"/>
            <w:bottom w:val="none" w:sz="0" w:space="0" w:color="auto"/>
            <w:right w:val="none" w:sz="0" w:space="0" w:color="auto"/>
          </w:divBdr>
        </w:div>
        <w:div w:id="1095634545">
          <w:marLeft w:val="0"/>
          <w:marRight w:val="0"/>
          <w:marTop w:val="0"/>
          <w:marBottom w:val="0"/>
          <w:divBdr>
            <w:top w:val="none" w:sz="0" w:space="0" w:color="auto"/>
            <w:left w:val="none" w:sz="0" w:space="0" w:color="auto"/>
            <w:bottom w:val="none" w:sz="0" w:space="0" w:color="auto"/>
            <w:right w:val="none" w:sz="0" w:space="0" w:color="auto"/>
          </w:divBdr>
        </w:div>
        <w:div w:id="609778885">
          <w:marLeft w:val="0"/>
          <w:marRight w:val="0"/>
          <w:marTop w:val="0"/>
          <w:marBottom w:val="0"/>
          <w:divBdr>
            <w:top w:val="none" w:sz="0" w:space="0" w:color="auto"/>
            <w:left w:val="none" w:sz="0" w:space="0" w:color="auto"/>
            <w:bottom w:val="none" w:sz="0" w:space="0" w:color="auto"/>
            <w:right w:val="none" w:sz="0" w:space="0" w:color="auto"/>
          </w:divBdr>
        </w:div>
        <w:div w:id="1049962981">
          <w:marLeft w:val="0"/>
          <w:marRight w:val="0"/>
          <w:marTop w:val="0"/>
          <w:marBottom w:val="0"/>
          <w:divBdr>
            <w:top w:val="none" w:sz="0" w:space="0" w:color="auto"/>
            <w:left w:val="none" w:sz="0" w:space="0" w:color="auto"/>
            <w:bottom w:val="none" w:sz="0" w:space="0" w:color="auto"/>
            <w:right w:val="none" w:sz="0" w:space="0" w:color="auto"/>
          </w:divBdr>
        </w:div>
        <w:div w:id="1210920951">
          <w:marLeft w:val="0"/>
          <w:marRight w:val="0"/>
          <w:marTop w:val="0"/>
          <w:marBottom w:val="0"/>
          <w:divBdr>
            <w:top w:val="none" w:sz="0" w:space="0" w:color="auto"/>
            <w:left w:val="none" w:sz="0" w:space="0" w:color="auto"/>
            <w:bottom w:val="none" w:sz="0" w:space="0" w:color="auto"/>
            <w:right w:val="none" w:sz="0" w:space="0" w:color="auto"/>
          </w:divBdr>
        </w:div>
        <w:div w:id="627900783">
          <w:marLeft w:val="0"/>
          <w:marRight w:val="0"/>
          <w:marTop w:val="0"/>
          <w:marBottom w:val="0"/>
          <w:divBdr>
            <w:top w:val="none" w:sz="0" w:space="0" w:color="auto"/>
            <w:left w:val="none" w:sz="0" w:space="0" w:color="auto"/>
            <w:bottom w:val="none" w:sz="0" w:space="0" w:color="auto"/>
            <w:right w:val="none" w:sz="0" w:space="0" w:color="auto"/>
          </w:divBdr>
        </w:div>
        <w:div w:id="44180933">
          <w:marLeft w:val="0"/>
          <w:marRight w:val="0"/>
          <w:marTop w:val="0"/>
          <w:marBottom w:val="0"/>
          <w:divBdr>
            <w:top w:val="none" w:sz="0" w:space="0" w:color="auto"/>
            <w:left w:val="none" w:sz="0" w:space="0" w:color="auto"/>
            <w:bottom w:val="none" w:sz="0" w:space="0" w:color="auto"/>
            <w:right w:val="none" w:sz="0" w:space="0" w:color="auto"/>
          </w:divBdr>
        </w:div>
        <w:div w:id="2052653157">
          <w:marLeft w:val="0"/>
          <w:marRight w:val="0"/>
          <w:marTop w:val="0"/>
          <w:marBottom w:val="0"/>
          <w:divBdr>
            <w:top w:val="none" w:sz="0" w:space="0" w:color="auto"/>
            <w:left w:val="none" w:sz="0" w:space="0" w:color="auto"/>
            <w:bottom w:val="none" w:sz="0" w:space="0" w:color="auto"/>
            <w:right w:val="none" w:sz="0" w:space="0" w:color="auto"/>
          </w:divBdr>
        </w:div>
        <w:div w:id="533690716">
          <w:marLeft w:val="0"/>
          <w:marRight w:val="0"/>
          <w:marTop w:val="0"/>
          <w:marBottom w:val="0"/>
          <w:divBdr>
            <w:top w:val="none" w:sz="0" w:space="0" w:color="auto"/>
            <w:left w:val="none" w:sz="0" w:space="0" w:color="auto"/>
            <w:bottom w:val="none" w:sz="0" w:space="0" w:color="auto"/>
            <w:right w:val="none" w:sz="0" w:space="0" w:color="auto"/>
          </w:divBdr>
        </w:div>
        <w:div w:id="1610622437">
          <w:marLeft w:val="0"/>
          <w:marRight w:val="0"/>
          <w:marTop w:val="0"/>
          <w:marBottom w:val="0"/>
          <w:divBdr>
            <w:top w:val="none" w:sz="0" w:space="0" w:color="auto"/>
            <w:left w:val="none" w:sz="0" w:space="0" w:color="auto"/>
            <w:bottom w:val="none" w:sz="0" w:space="0" w:color="auto"/>
            <w:right w:val="none" w:sz="0" w:space="0" w:color="auto"/>
          </w:divBdr>
        </w:div>
        <w:div w:id="1273052916">
          <w:marLeft w:val="0"/>
          <w:marRight w:val="0"/>
          <w:marTop w:val="0"/>
          <w:marBottom w:val="0"/>
          <w:divBdr>
            <w:top w:val="none" w:sz="0" w:space="0" w:color="auto"/>
            <w:left w:val="none" w:sz="0" w:space="0" w:color="auto"/>
            <w:bottom w:val="none" w:sz="0" w:space="0" w:color="auto"/>
            <w:right w:val="none" w:sz="0" w:space="0" w:color="auto"/>
          </w:divBdr>
        </w:div>
        <w:div w:id="676074299">
          <w:marLeft w:val="0"/>
          <w:marRight w:val="0"/>
          <w:marTop w:val="0"/>
          <w:marBottom w:val="0"/>
          <w:divBdr>
            <w:top w:val="none" w:sz="0" w:space="0" w:color="auto"/>
            <w:left w:val="none" w:sz="0" w:space="0" w:color="auto"/>
            <w:bottom w:val="none" w:sz="0" w:space="0" w:color="auto"/>
            <w:right w:val="none" w:sz="0" w:space="0" w:color="auto"/>
          </w:divBdr>
        </w:div>
        <w:div w:id="1463308920">
          <w:marLeft w:val="0"/>
          <w:marRight w:val="0"/>
          <w:marTop w:val="0"/>
          <w:marBottom w:val="0"/>
          <w:divBdr>
            <w:top w:val="none" w:sz="0" w:space="0" w:color="auto"/>
            <w:left w:val="none" w:sz="0" w:space="0" w:color="auto"/>
            <w:bottom w:val="none" w:sz="0" w:space="0" w:color="auto"/>
            <w:right w:val="none" w:sz="0" w:space="0" w:color="auto"/>
          </w:divBdr>
        </w:div>
        <w:div w:id="1487743105">
          <w:marLeft w:val="0"/>
          <w:marRight w:val="0"/>
          <w:marTop w:val="0"/>
          <w:marBottom w:val="0"/>
          <w:divBdr>
            <w:top w:val="none" w:sz="0" w:space="0" w:color="auto"/>
            <w:left w:val="none" w:sz="0" w:space="0" w:color="auto"/>
            <w:bottom w:val="none" w:sz="0" w:space="0" w:color="auto"/>
            <w:right w:val="none" w:sz="0" w:space="0" w:color="auto"/>
          </w:divBdr>
        </w:div>
        <w:div w:id="2134975584">
          <w:marLeft w:val="0"/>
          <w:marRight w:val="0"/>
          <w:marTop w:val="0"/>
          <w:marBottom w:val="0"/>
          <w:divBdr>
            <w:top w:val="none" w:sz="0" w:space="0" w:color="auto"/>
            <w:left w:val="none" w:sz="0" w:space="0" w:color="auto"/>
            <w:bottom w:val="none" w:sz="0" w:space="0" w:color="auto"/>
            <w:right w:val="none" w:sz="0" w:space="0" w:color="auto"/>
          </w:divBdr>
        </w:div>
        <w:div w:id="146946576">
          <w:marLeft w:val="0"/>
          <w:marRight w:val="0"/>
          <w:marTop w:val="0"/>
          <w:marBottom w:val="0"/>
          <w:divBdr>
            <w:top w:val="none" w:sz="0" w:space="0" w:color="auto"/>
            <w:left w:val="none" w:sz="0" w:space="0" w:color="auto"/>
            <w:bottom w:val="none" w:sz="0" w:space="0" w:color="auto"/>
            <w:right w:val="none" w:sz="0" w:space="0" w:color="auto"/>
          </w:divBdr>
        </w:div>
        <w:div w:id="78449392">
          <w:marLeft w:val="0"/>
          <w:marRight w:val="0"/>
          <w:marTop w:val="0"/>
          <w:marBottom w:val="0"/>
          <w:divBdr>
            <w:top w:val="none" w:sz="0" w:space="0" w:color="auto"/>
            <w:left w:val="none" w:sz="0" w:space="0" w:color="auto"/>
            <w:bottom w:val="none" w:sz="0" w:space="0" w:color="auto"/>
            <w:right w:val="none" w:sz="0" w:space="0" w:color="auto"/>
          </w:divBdr>
        </w:div>
        <w:div w:id="394551903">
          <w:marLeft w:val="0"/>
          <w:marRight w:val="0"/>
          <w:marTop w:val="0"/>
          <w:marBottom w:val="0"/>
          <w:divBdr>
            <w:top w:val="none" w:sz="0" w:space="0" w:color="auto"/>
            <w:left w:val="none" w:sz="0" w:space="0" w:color="auto"/>
            <w:bottom w:val="none" w:sz="0" w:space="0" w:color="auto"/>
            <w:right w:val="none" w:sz="0" w:space="0" w:color="auto"/>
          </w:divBdr>
        </w:div>
        <w:div w:id="60373236">
          <w:marLeft w:val="0"/>
          <w:marRight w:val="0"/>
          <w:marTop w:val="0"/>
          <w:marBottom w:val="0"/>
          <w:divBdr>
            <w:top w:val="none" w:sz="0" w:space="0" w:color="auto"/>
            <w:left w:val="none" w:sz="0" w:space="0" w:color="auto"/>
            <w:bottom w:val="none" w:sz="0" w:space="0" w:color="auto"/>
            <w:right w:val="none" w:sz="0" w:space="0" w:color="auto"/>
          </w:divBdr>
        </w:div>
        <w:div w:id="1921939227">
          <w:marLeft w:val="0"/>
          <w:marRight w:val="0"/>
          <w:marTop w:val="0"/>
          <w:marBottom w:val="0"/>
          <w:divBdr>
            <w:top w:val="none" w:sz="0" w:space="0" w:color="auto"/>
            <w:left w:val="none" w:sz="0" w:space="0" w:color="auto"/>
            <w:bottom w:val="none" w:sz="0" w:space="0" w:color="auto"/>
            <w:right w:val="none" w:sz="0" w:space="0" w:color="auto"/>
          </w:divBdr>
        </w:div>
        <w:div w:id="1895042326">
          <w:marLeft w:val="0"/>
          <w:marRight w:val="0"/>
          <w:marTop w:val="0"/>
          <w:marBottom w:val="0"/>
          <w:divBdr>
            <w:top w:val="none" w:sz="0" w:space="0" w:color="auto"/>
            <w:left w:val="none" w:sz="0" w:space="0" w:color="auto"/>
            <w:bottom w:val="none" w:sz="0" w:space="0" w:color="auto"/>
            <w:right w:val="none" w:sz="0" w:space="0" w:color="auto"/>
          </w:divBdr>
        </w:div>
        <w:div w:id="309099321">
          <w:marLeft w:val="0"/>
          <w:marRight w:val="0"/>
          <w:marTop w:val="0"/>
          <w:marBottom w:val="0"/>
          <w:divBdr>
            <w:top w:val="none" w:sz="0" w:space="0" w:color="auto"/>
            <w:left w:val="none" w:sz="0" w:space="0" w:color="auto"/>
            <w:bottom w:val="none" w:sz="0" w:space="0" w:color="auto"/>
            <w:right w:val="none" w:sz="0" w:space="0" w:color="auto"/>
          </w:divBdr>
        </w:div>
        <w:div w:id="2005430055">
          <w:marLeft w:val="0"/>
          <w:marRight w:val="0"/>
          <w:marTop w:val="0"/>
          <w:marBottom w:val="0"/>
          <w:divBdr>
            <w:top w:val="none" w:sz="0" w:space="0" w:color="auto"/>
            <w:left w:val="none" w:sz="0" w:space="0" w:color="auto"/>
            <w:bottom w:val="none" w:sz="0" w:space="0" w:color="auto"/>
            <w:right w:val="none" w:sz="0" w:space="0" w:color="auto"/>
          </w:divBdr>
        </w:div>
        <w:div w:id="1530100675">
          <w:marLeft w:val="0"/>
          <w:marRight w:val="0"/>
          <w:marTop w:val="0"/>
          <w:marBottom w:val="0"/>
          <w:divBdr>
            <w:top w:val="none" w:sz="0" w:space="0" w:color="auto"/>
            <w:left w:val="none" w:sz="0" w:space="0" w:color="auto"/>
            <w:bottom w:val="none" w:sz="0" w:space="0" w:color="auto"/>
            <w:right w:val="none" w:sz="0" w:space="0" w:color="auto"/>
          </w:divBdr>
        </w:div>
        <w:div w:id="376321889">
          <w:marLeft w:val="0"/>
          <w:marRight w:val="0"/>
          <w:marTop w:val="0"/>
          <w:marBottom w:val="0"/>
          <w:divBdr>
            <w:top w:val="none" w:sz="0" w:space="0" w:color="auto"/>
            <w:left w:val="none" w:sz="0" w:space="0" w:color="auto"/>
            <w:bottom w:val="none" w:sz="0" w:space="0" w:color="auto"/>
            <w:right w:val="none" w:sz="0" w:space="0" w:color="auto"/>
          </w:divBdr>
        </w:div>
        <w:div w:id="533348733">
          <w:marLeft w:val="0"/>
          <w:marRight w:val="0"/>
          <w:marTop w:val="0"/>
          <w:marBottom w:val="0"/>
          <w:divBdr>
            <w:top w:val="none" w:sz="0" w:space="0" w:color="auto"/>
            <w:left w:val="none" w:sz="0" w:space="0" w:color="auto"/>
            <w:bottom w:val="none" w:sz="0" w:space="0" w:color="auto"/>
            <w:right w:val="none" w:sz="0" w:space="0" w:color="auto"/>
          </w:divBdr>
        </w:div>
        <w:div w:id="84571600">
          <w:marLeft w:val="0"/>
          <w:marRight w:val="0"/>
          <w:marTop w:val="0"/>
          <w:marBottom w:val="0"/>
          <w:divBdr>
            <w:top w:val="none" w:sz="0" w:space="0" w:color="auto"/>
            <w:left w:val="none" w:sz="0" w:space="0" w:color="auto"/>
            <w:bottom w:val="none" w:sz="0" w:space="0" w:color="auto"/>
            <w:right w:val="none" w:sz="0" w:space="0" w:color="auto"/>
          </w:divBdr>
        </w:div>
        <w:div w:id="1235701161">
          <w:marLeft w:val="0"/>
          <w:marRight w:val="0"/>
          <w:marTop w:val="0"/>
          <w:marBottom w:val="0"/>
          <w:divBdr>
            <w:top w:val="none" w:sz="0" w:space="0" w:color="auto"/>
            <w:left w:val="none" w:sz="0" w:space="0" w:color="auto"/>
            <w:bottom w:val="none" w:sz="0" w:space="0" w:color="auto"/>
            <w:right w:val="none" w:sz="0" w:space="0" w:color="auto"/>
          </w:divBdr>
        </w:div>
        <w:div w:id="2068070091">
          <w:marLeft w:val="0"/>
          <w:marRight w:val="0"/>
          <w:marTop w:val="0"/>
          <w:marBottom w:val="0"/>
          <w:divBdr>
            <w:top w:val="none" w:sz="0" w:space="0" w:color="auto"/>
            <w:left w:val="none" w:sz="0" w:space="0" w:color="auto"/>
            <w:bottom w:val="none" w:sz="0" w:space="0" w:color="auto"/>
            <w:right w:val="none" w:sz="0" w:space="0" w:color="auto"/>
          </w:divBdr>
        </w:div>
        <w:div w:id="199589654">
          <w:marLeft w:val="0"/>
          <w:marRight w:val="0"/>
          <w:marTop w:val="0"/>
          <w:marBottom w:val="0"/>
          <w:divBdr>
            <w:top w:val="none" w:sz="0" w:space="0" w:color="auto"/>
            <w:left w:val="none" w:sz="0" w:space="0" w:color="auto"/>
            <w:bottom w:val="none" w:sz="0" w:space="0" w:color="auto"/>
            <w:right w:val="none" w:sz="0" w:space="0" w:color="auto"/>
          </w:divBdr>
        </w:div>
        <w:div w:id="281112401">
          <w:marLeft w:val="0"/>
          <w:marRight w:val="0"/>
          <w:marTop w:val="0"/>
          <w:marBottom w:val="0"/>
          <w:divBdr>
            <w:top w:val="none" w:sz="0" w:space="0" w:color="auto"/>
            <w:left w:val="none" w:sz="0" w:space="0" w:color="auto"/>
            <w:bottom w:val="none" w:sz="0" w:space="0" w:color="auto"/>
            <w:right w:val="none" w:sz="0" w:space="0" w:color="auto"/>
          </w:divBdr>
        </w:div>
      </w:divsChild>
    </w:div>
    <w:div w:id="1314333662">
      <w:bodyDiv w:val="1"/>
      <w:marLeft w:val="0"/>
      <w:marRight w:val="0"/>
      <w:marTop w:val="0"/>
      <w:marBottom w:val="0"/>
      <w:divBdr>
        <w:top w:val="none" w:sz="0" w:space="0" w:color="auto"/>
        <w:left w:val="none" w:sz="0" w:space="0" w:color="auto"/>
        <w:bottom w:val="none" w:sz="0" w:space="0" w:color="auto"/>
        <w:right w:val="none" w:sz="0" w:space="0" w:color="auto"/>
      </w:divBdr>
      <w:divsChild>
        <w:div w:id="1548299060">
          <w:marLeft w:val="0"/>
          <w:marRight w:val="0"/>
          <w:marTop w:val="0"/>
          <w:marBottom w:val="0"/>
          <w:divBdr>
            <w:top w:val="none" w:sz="0" w:space="0" w:color="auto"/>
            <w:left w:val="none" w:sz="0" w:space="0" w:color="auto"/>
            <w:bottom w:val="none" w:sz="0" w:space="0" w:color="auto"/>
            <w:right w:val="none" w:sz="0" w:space="0" w:color="auto"/>
          </w:divBdr>
        </w:div>
        <w:div w:id="1024942388">
          <w:marLeft w:val="0"/>
          <w:marRight w:val="0"/>
          <w:marTop w:val="0"/>
          <w:marBottom w:val="0"/>
          <w:divBdr>
            <w:top w:val="none" w:sz="0" w:space="0" w:color="auto"/>
            <w:left w:val="none" w:sz="0" w:space="0" w:color="auto"/>
            <w:bottom w:val="none" w:sz="0" w:space="0" w:color="auto"/>
            <w:right w:val="none" w:sz="0" w:space="0" w:color="auto"/>
          </w:divBdr>
          <w:divsChild>
            <w:div w:id="1597908696">
              <w:marLeft w:val="-75"/>
              <w:marRight w:val="0"/>
              <w:marTop w:val="30"/>
              <w:marBottom w:val="30"/>
              <w:divBdr>
                <w:top w:val="none" w:sz="0" w:space="0" w:color="auto"/>
                <w:left w:val="none" w:sz="0" w:space="0" w:color="auto"/>
                <w:bottom w:val="none" w:sz="0" w:space="0" w:color="auto"/>
                <w:right w:val="none" w:sz="0" w:space="0" w:color="auto"/>
              </w:divBdr>
              <w:divsChild>
                <w:div w:id="171116208">
                  <w:marLeft w:val="0"/>
                  <w:marRight w:val="0"/>
                  <w:marTop w:val="0"/>
                  <w:marBottom w:val="0"/>
                  <w:divBdr>
                    <w:top w:val="none" w:sz="0" w:space="0" w:color="auto"/>
                    <w:left w:val="none" w:sz="0" w:space="0" w:color="auto"/>
                    <w:bottom w:val="none" w:sz="0" w:space="0" w:color="auto"/>
                    <w:right w:val="none" w:sz="0" w:space="0" w:color="auto"/>
                  </w:divBdr>
                  <w:divsChild>
                    <w:div w:id="2105487931">
                      <w:marLeft w:val="0"/>
                      <w:marRight w:val="0"/>
                      <w:marTop w:val="0"/>
                      <w:marBottom w:val="0"/>
                      <w:divBdr>
                        <w:top w:val="none" w:sz="0" w:space="0" w:color="auto"/>
                        <w:left w:val="none" w:sz="0" w:space="0" w:color="auto"/>
                        <w:bottom w:val="none" w:sz="0" w:space="0" w:color="auto"/>
                        <w:right w:val="none" w:sz="0" w:space="0" w:color="auto"/>
                      </w:divBdr>
                    </w:div>
                  </w:divsChild>
                </w:div>
                <w:div w:id="1607730675">
                  <w:marLeft w:val="0"/>
                  <w:marRight w:val="0"/>
                  <w:marTop w:val="0"/>
                  <w:marBottom w:val="0"/>
                  <w:divBdr>
                    <w:top w:val="none" w:sz="0" w:space="0" w:color="auto"/>
                    <w:left w:val="none" w:sz="0" w:space="0" w:color="auto"/>
                    <w:bottom w:val="none" w:sz="0" w:space="0" w:color="auto"/>
                    <w:right w:val="none" w:sz="0" w:space="0" w:color="auto"/>
                  </w:divBdr>
                  <w:divsChild>
                    <w:div w:id="576523848">
                      <w:marLeft w:val="0"/>
                      <w:marRight w:val="0"/>
                      <w:marTop w:val="0"/>
                      <w:marBottom w:val="0"/>
                      <w:divBdr>
                        <w:top w:val="none" w:sz="0" w:space="0" w:color="auto"/>
                        <w:left w:val="none" w:sz="0" w:space="0" w:color="auto"/>
                        <w:bottom w:val="none" w:sz="0" w:space="0" w:color="auto"/>
                        <w:right w:val="none" w:sz="0" w:space="0" w:color="auto"/>
                      </w:divBdr>
                    </w:div>
                  </w:divsChild>
                </w:div>
                <w:div w:id="322590064">
                  <w:marLeft w:val="0"/>
                  <w:marRight w:val="0"/>
                  <w:marTop w:val="0"/>
                  <w:marBottom w:val="0"/>
                  <w:divBdr>
                    <w:top w:val="none" w:sz="0" w:space="0" w:color="auto"/>
                    <w:left w:val="none" w:sz="0" w:space="0" w:color="auto"/>
                    <w:bottom w:val="none" w:sz="0" w:space="0" w:color="auto"/>
                    <w:right w:val="none" w:sz="0" w:space="0" w:color="auto"/>
                  </w:divBdr>
                  <w:divsChild>
                    <w:div w:id="1155295473">
                      <w:marLeft w:val="0"/>
                      <w:marRight w:val="0"/>
                      <w:marTop w:val="0"/>
                      <w:marBottom w:val="0"/>
                      <w:divBdr>
                        <w:top w:val="none" w:sz="0" w:space="0" w:color="auto"/>
                        <w:left w:val="none" w:sz="0" w:space="0" w:color="auto"/>
                        <w:bottom w:val="none" w:sz="0" w:space="0" w:color="auto"/>
                        <w:right w:val="none" w:sz="0" w:space="0" w:color="auto"/>
                      </w:divBdr>
                    </w:div>
                  </w:divsChild>
                </w:div>
                <w:div w:id="917058739">
                  <w:marLeft w:val="0"/>
                  <w:marRight w:val="0"/>
                  <w:marTop w:val="0"/>
                  <w:marBottom w:val="0"/>
                  <w:divBdr>
                    <w:top w:val="none" w:sz="0" w:space="0" w:color="auto"/>
                    <w:left w:val="none" w:sz="0" w:space="0" w:color="auto"/>
                    <w:bottom w:val="none" w:sz="0" w:space="0" w:color="auto"/>
                    <w:right w:val="none" w:sz="0" w:space="0" w:color="auto"/>
                  </w:divBdr>
                  <w:divsChild>
                    <w:div w:id="1168206934">
                      <w:marLeft w:val="0"/>
                      <w:marRight w:val="0"/>
                      <w:marTop w:val="0"/>
                      <w:marBottom w:val="0"/>
                      <w:divBdr>
                        <w:top w:val="none" w:sz="0" w:space="0" w:color="auto"/>
                        <w:left w:val="none" w:sz="0" w:space="0" w:color="auto"/>
                        <w:bottom w:val="none" w:sz="0" w:space="0" w:color="auto"/>
                        <w:right w:val="none" w:sz="0" w:space="0" w:color="auto"/>
                      </w:divBdr>
                    </w:div>
                  </w:divsChild>
                </w:div>
                <w:div w:id="1045059440">
                  <w:marLeft w:val="0"/>
                  <w:marRight w:val="0"/>
                  <w:marTop w:val="0"/>
                  <w:marBottom w:val="0"/>
                  <w:divBdr>
                    <w:top w:val="none" w:sz="0" w:space="0" w:color="auto"/>
                    <w:left w:val="none" w:sz="0" w:space="0" w:color="auto"/>
                    <w:bottom w:val="none" w:sz="0" w:space="0" w:color="auto"/>
                    <w:right w:val="none" w:sz="0" w:space="0" w:color="auto"/>
                  </w:divBdr>
                  <w:divsChild>
                    <w:div w:id="1362702408">
                      <w:marLeft w:val="0"/>
                      <w:marRight w:val="0"/>
                      <w:marTop w:val="0"/>
                      <w:marBottom w:val="0"/>
                      <w:divBdr>
                        <w:top w:val="none" w:sz="0" w:space="0" w:color="auto"/>
                        <w:left w:val="none" w:sz="0" w:space="0" w:color="auto"/>
                        <w:bottom w:val="none" w:sz="0" w:space="0" w:color="auto"/>
                        <w:right w:val="none" w:sz="0" w:space="0" w:color="auto"/>
                      </w:divBdr>
                    </w:div>
                  </w:divsChild>
                </w:div>
                <w:div w:id="320353601">
                  <w:marLeft w:val="0"/>
                  <w:marRight w:val="0"/>
                  <w:marTop w:val="0"/>
                  <w:marBottom w:val="0"/>
                  <w:divBdr>
                    <w:top w:val="none" w:sz="0" w:space="0" w:color="auto"/>
                    <w:left w:val="none" w:sz="0" w:space="0" w:color="auto"/>
                    <w:bottom w:val="none" w:sz="0" w:space="0" w:color="auto"/>
                    <w:right w:val="none" w:sz="0" w:space="0" w:color="auto"/>
                  </w:divBdr>
                  <w:divsChild>
                    <w:div w:id="290941333">
                      <w:marLeft w:val="0"/>
                      <w:marRight w:val="0"/>
                      <w:marTop w:val="0"/>
                      <w:marBottom w:val="0"/>
                      <w:divBdr>
                        <w:top w:val="none" w:sz="0" w:space="0" w:color="auto"/>
                        <w:left w:val="none" w:sz="0" w:space="0" w:color="auto"/>
                        <w:bottom w:val="none" w:sz="0" w:space="0" w:color="auto"/>
                        <w:right w:val="none" w:sz="0" w:space="0" w:color="auto"/>
                      </w:divBdr>
                    </w:div>
                  </w:divsChild>
                </w:div>
                <w:div w:id="1056664824">
                  <w:marLeft w:val="0"/>
                  <w:marRight w:val="0"/>
                  <w:marTop w:val="0"/>
                  <w:marBottom w:val="0"/>
                  <w:divBdr>
                    <w:top w:val="none" w:sz="0" w:space="0" w:color="auto"/>
                    <w:left w:val="none" w:sz="0" w:space="0" w:color="auto"/>
                    <w:bottom w:val="none" w:sz="0" w:space="0" w:color="auto"/>
                    <w:right w:val="none" w:sz="0" w:space="0" w:color="auto"/>
                  </w:divBdr>
                  <w:divsChild>
                    <w:div w:id="187988148">
                      <w:marLeft w:val="0"/>
                      <w:marRight w:val="0"/>
                      <w:marTop w:val="0"/>
                      <w:marBottom w:val="0"/>
                      <w:divBdr>
                        <w:top w:val="none" w:sz="0" w:space="0" w:color="auto"/>
                        <w:left w:val="none" w:sz="0" w:space="0" w:color="auto"/>
                        <w:bottom w:val="none" w:sz="0" w:space="0" w:color="auto"/>
                        <w:right w:val="none" w:sz="0" w:space="0" w:color="auto"/>
                      </w:divBdr>
                    </w:div>
                  </w:divsChild>
                </w:div>
                <w:div w:id="2113233869">
                  <w:marLeft w:val="0"/>
                  <w:marRight w:val="0"/>
                  <w:marTop w:val="0"/>
                  <w:marBottom w:val="0"/>
                  <w:divBdr>
                    <w:top w:val="none" w:sz="0" w:space="0" w:color="auto"/>
                    <w:left w:val="none" w:sz="0" w:space="0" w:color="auto"/>
                    <w:bottom w:val="none" w:sz="0" w:space="0" w:color="auto"/>
                    <w:right w:val="none" w:sz="0" w:space="0" w:color="auto"/>
                  </w:divBdr>
                  <w:divsChild>
                    <w:div w:id="541401507">
                      <w:marLeft w:val="0"/>
                      <w:marRight w:val="0"/>
                      <w:marTop w:val="0"/>
                      <w:marBottom w:val="0"/>
                      <w:divBdr>
                        <w:top w:val="none" w:sz="0" w:space="0" w:color="auto"/>
                        <w:left w:val="none" w:sz="0" w:space="0" w:color="auto"/>
                        <w:bottom w:val="none" w:sz="0" w:space="0" w:color="auto"/>
                        <w:right w:val="none" w:sz="0" w:space="0" w:color="auto"/>
                      </w:divBdr>
                    </w:div>
                  </w:divsChild>
                </w:div>
                <w:div w:id="832911110">
                  <w:marLeft w:val="0"/>
                  <w:marRight w:val="0"/>
                  <w:marTop w:val="0"/>
                  <w:marBottom w:val="0"/>
                  <w:divBdr>
                    <w:top w:val="none" w:sz="0" w:space="0" w:color="auto"/>
                    <w:left w:val="none" w:sz="0" w:space="0" w:color="auto"/>
                    <w:bottom w:val="none" w:sz="0" w:space="0" w:color="auto"/>
                    <w:right w:val="none" w:sz="0" w:space="0" w:color="auto"/>
                  </w:divBdr>
                  <w:divsChild>
                    <w:div w:id="1405882650">
                      <w:marLeft w:val="0"/>
                      <w:marRight w:val="0"/>
                      <w:marTop w:val="0"/>
                      <w:marBottom w:val="0"/>
                      <w:divBdr>
                        <w:top w:val="none" w:sz="0" w:space="0" w:color="auto"/>
                        <w:left w:val="none" w:sz="0" w:space="0" w:color="auto"/>
                        <w:bottom w:val="none" w:sz="0" w:space="0" w:color="auto"/>
                        <w:right w:val="none" w:sz="0" w:space="0" w:color="auto"/>
                      </w:divBdr>
                    </w:div>
                  </w:divsChild>
                </w:div>
                <w:div w:id="708649292">
                  <w:marLeft w:val="0"/>
                  <w:marRight w:val="0"/>
                  <w:marTop w:val="0"/>
                  <w:marBottom w:val="0"/>
                  <w:divBdr>
                    <w:top w:val="none" w:sz="0" w:space="0" w:color="auto"/>
                    <w:left w:val="none" w:sz="0" w:space="0" w:color="auto"/>
                    <w:bottom w:val="none" w:sz="0" w:space="0" w:color="auto"/>
                    <w:right w:val="none" w:sz="0" w:space="0" w:color="auto"/>
                  </w:divBdr>
                  <w:divsChild>
                    <w:div w:id="39480509">
                      <w:marLeft w:val="0"/>
                      <w:marRight w:val="0"/>
                      <w:marTop w:val="0"/>
                      <w:marBottom w:val="0"/>
                      <w:divBdr>
                        <w:top w:val="none" w:sz="0" w:space="0" w:color="auto"/>
                        <w:left w:val="none" w:sz="0" w:space="0" w:color="auto"/>
                        <w:bottom w:val="none" w:sz="0" w:space="0" w:color="auto"/>
                        <w:right w:val="none" w:sz="0" w:space="0" w:color="auto"/>
                      </w:divBdr>
                    </w:div>
                  </w:divsChild>
                </w:div>
                <w:div w:id="505944136">
                  <w:marLeft w:val="0"/>
                  <w:marRight w:val="0"/>
                  <w:marTop w:val="0"/>
                  <w:marBottom w:val="0"/>
                  <w:divBdr>
                    <w:top w:val="none" w:sz="0" w:space="0" w:color="auto"/>
                    <w:left w:val="none" w:sz="0" w:space="0" w:color="auto"/>
                    <w:bottom w:val="none" w:sz="0" w:space="0" w:color="auto"/>
                    <w:right w:val="none" w:sz="0" w:space="0" w:color="auto"/>
                  </w:divBdr>
                  <w:divsChild>
                    <w:div w:id="87964326">
                      <w:marLeft w:val="0"/>
                      <w:marRight w:val="0"/>
                      <w:marTop w:val="0"/>
                      <w:marBottom w:val="0"/>
                      <w:divBdr>
                        <w:top w:val="none" w:sz="0" w:space="0" w:color="auto"/>
                        <w:left w:val="none" w:sz="0" w:space="0" w:color="auto"/>
                        <w:bottom w:val="none" w:sz="0" w:space="0" w:color="auto"/>
                        <w:right w:val="none" w:sz="0" w:space="0" w:color="auto"/>
                      </w:divBdr>
                    </w:div>
                  </w:divsChild>
                </w:div>
                <w:div w:id="2002662495">
                  <w:marLeft w:val="0"/>
                  <w:marRight w:val="0"/>
                  <w:marTop w:val="0"/>
                  <w:marBottom w:val="0"/>
                  <w:divBdr>
                    <w:top w:val="none" w:sz="0" w:space="0" w:color="auto"/>
                    <w:left w:val="none" w:sz="0" w:space="0" w:color="auto"/>
                    <w:bottom w:val="none" w:sz="0" w:space="0" w:color="auto"/>
                    <w:right w:val="none" w:sz="0" w:space="0" w:color="auto"/>
                  </w:divBdr>
                  <w:divsChild>
                    <w:div w:id="245963137">
                      <w:marLeft w:val="0"/>
                      <w:marRight w:val="0"/>
                      <w:marTop w:val="0"/>
                      <w:marBottom w:val="0"/>
                      <w:divBdr>
                        <w:top w:val="none" w:sz="0" w:space="0" w:color="auto"/>
                        <w:left w:val="none" w:sz="0" w:space="0" w:color="auto"/>
                        <w:bottom w:val="none" w:sz="0" w:space="0" w:color="auto"/>
                        <w:right w:val="none" w:sz="0" w:space="0" w:color="auto"/>
                      </w:divBdr>
                    </w:div>
                  </w:divsChild>
                </w:div>
                <w:div w:id="1131706486">
                  <w:marLeft w:val="0"/>
                  <w:marRight w:val="0"/>
                  <w:marTop w:val="0"/>
                  <w:marBottom w:val="0"/>
                  <w:divBdr>
                    <w:top w:val="none" w:sz="0" w:space="0" w:color="auto"/>
                    <w:left w:val="none" w:sz="0" w:space="0" w:color="auto"/>
                    <w:bottom w:val="none" w:sz="0" w:space="0" w:color="auto"/>
                    <w:right w:val="none" w:sz="0" w:space="0" w:color="auto"/>
                  </w:divBdr>
                  <w:divsChild>
                    <w:div w:id="1155338746">
                      <w:marLeft w:val="0"/>
                      <w:marRight w:val="0"/>
                      <w:marTop w:val="0"/>
                      <w:marBottom w:val="0"/>
                      <w:divBdr>
                        <w:top w:val="none" w:sz="0" w:space="0" w:color="auto"/>
                        <w:left w:val="none" w:sz="0" w:space="0" w:color="auto"/>
                        <w:bottom w:val="none" w:sz="0" w:space="0" w:color="auto"/>
                        <w:right w:val="none" w:sz="0" w:space="0" w:color="auto"/>
                      </w:divBdr>
                    </w:div>
                  </w:divsChild>
                </w:div>
                <w:div w:id="1600210770">
                  <w:marLeft w:val="0"/>
                  <w:marRight w:val="0"/>
                  <w:marTop w:val="0"/>
                  <w:marBottom w:val="0"/>
                  <w:divBdr>
                    <w:top w:val="none" w:sz="0" w:space="0" w:color="auto"/>
                    <w:left w:val="none" w:sz="0" w:space="0" w:color="auto"/>
                    <w:bottom w:val="none" w:sz="0" w:space="0" w:color="auto"/>
                    <w:right w:val="none" w:sz="0" w:space="0" w:color="auto"/>
                  </w:divBdr>
                  <w:divsChild>
                    <w:div w:id="67116036">
                      <w:marLeft w:val="0"/>
                      <w:marRight w:val="0"/>
                      <w:marTop w:val="0"/>
                      <w:marBottom w:val="0"/>
                      <w:divBdr>
                        <w:top w:val="none" w:sz="0" w:space="0" w:color="auto"/>
                        <w:left w:val="none" w:sz="0" w:space="0" w:color="auto"/>
                        <w:bottom w:val="none" w:sz="0" w:space="0" w:color="auto"/>
                        <w:right w:val="none" w:sz="0" w:space="0" w:color="auto"/>
                      </w:divBdr>
                    </w:div>
                  </w:divsChild>
                </w:div>
                <w:div w:id="538394432">
                  <w:marLeft w:val="0"/>
                  <w:marRight w:val="0"/>
                  <w:marTop w:val="0"/>
                  <w:marBottom w:val="0"/>
                  <w:divBdr>
                    <w:top w:val="none" w:sz="0" w:space="0" w:color="auto"/>
                    <w:left w:val="none" w:sz="0" w:space="0" w:color="auto"/>
                    <w:bottom w:val="none" w:sz="0" w:space="0" w:color="auto"/>
                    <w:right w:val="none" w:sz="0" w:space="0" w:color="auto"/>
                  </w:divBdr>
                  <w:divsChild>
                    <w:div w:id="566689983">
                      <w:marLeft w:val="0"/>
                      <w:marRight w:val="0"/>
                      <w:marTop w:val="0"/>
                      <w:marBottom w:val="0"/>
                      <w:divBdr>
                        <w:top w:val="none" w:sz="0" w:space="0" w:color="auto"/>
                        <w:left w:val="none" w:sz="0" w:space="0" w:color="auto"/>
                        <w:bottom w:val="none" w:sz="0" w:space="0" w:color="auto"/>
                        <w:right w:val="none" w:sz="0" w:space="0" w:color="auto"/>
                      </w:divBdr>
                    </w:div>
                  </w:divsChild>
                </w:div>
                <w:div w:id="711463040">
                  <w:marLeft w:val="0"/>
                  <w:marRight w:val="0"/>
                  <w:marTop w:val="0"/>
                  <w:marBottom w:val="0"/>
                  <w:divBdr>
                    <w:top w:val="none" w:sz="0" w:space="0" w:color="auto"/>
                    <w:left w:val="none" w:sz="0" w:space="0" w:color="auto"/>
                    <w:bottom w:val="none" w:sz="0" w:space="0" w:color="auto"/>
                    <w:right w:val="none" w:sz="0" w:space="0" w:color="auto"/>
                  </w:divBdr>
                  <w:divsChild>
                    <w:div w:id="50732379">
                      <w:marLeft w:val="0"/>
                      <w:marRight w:val="0"/>
                      <w:marTop w:val="0"/>
                      <w:marBottom w:val="0"/>
                      <w:divBdr>
                        <w:top w:val="none" w:sz="0" w:space="0" w:color="auto"/>
                        <w:left w:val="none" w:sz="0" w:space="0" w:color="auto"/>
                        <w:bottom w:val="none" w:sz="0" w:space="0" w:color="auto"/>
                        <w:right w:val="none" w:sz="0" w:space="0" w:color="auto"/>
                      </w:divBdr>
                    </w:div>
                  </w:divsChild>
                </w:div>
                <w:div w:id="1645088746">
                  <w:marLeft w:val="0"/>
                  <w:marRight w:val="0"/>
                  <w:marTop w:val="0"/>
                  <w:marBottom w:val="0"/>
                  <w:divBdr>
                    <w:top w:val="none" w:sz="0" w:space="0" w:color="auto"/>
                    <w:left w:val="none" w:sz="0" w:space="0" w:color="auto"/>
                    <w:bottom w:val="none" w:sz="0" w:space="0" w:color="auto"/>
                    <w:right w:val="none" w:sz="0" w:space="0" w:color="auto"/>
                  </w:divBdr>
                  <w:divsChild>
                    <w:div w:id="95056436">
                      <w:marLeft w:val="0"/>
                      <w:marRight w:val="0"/>
                      <w:marTop w:val="0"/>
                      <w:marBottom w:val="0"/>
                      <w:divBdr>
                        <w:top w:val="none" w:sz="0" w:space="0" w:color="auto"/>
                        <w:left w:val="none" w:sz="0" w:space="0" w:color="auto"/>
                        <w:bottom w:val="none" w:sz="0" w:space="0" w:color="auto"/>
                        <w:right w:val="none" w:sz="0" w:space="0" w:color="auto"/>
                      </w:divBdr>
                    </w:div>
                  </w:divsChild>
                </w:div>
                <w:div w:id="293874991">
                  <w:marLeft w:val="0"/>
                  <w:marRight w:val="0"/>
                  <w:marTop w:val="0"/>
                  <w:marBottom w:val="0"/>
                  <w:divBdr>
                    <w:top w:val="none" w:sz="0" w:space="0" w:color="auto"/>
                    <w:left w:val="none" w:sz="0" w:space="0" w:color="auto"/>
                    <w:bottom w:val="none" w:sz="0" w:space="0" w:color="auto"/>
                    <w:right w:val="none" w:sz="0" w:space="0" w:color="auto"/>
                  </w:divBdr>
                  <w:divsChild>
                    <w:div w:id="95564874">
                      <w:marLeft w:val="0"/>
                      <w:marRight w:val="0"/>
                      <w:marTop w:val="0"/>
                      <w:marBottom w:val="0"/>
                      <w:divBdr>
                        <w:top w:val="none" w:sz="0" w:space="0" w:color="auto"/>
                        <w:left w:val="none" w:sz="0" w:space="0" w:color="auto"/>
                        <w:bottom w:val="none" w:sz="0" w:space="0" w:color="auto"/>
                        <w:right w:val="none" w:sz="0" w:space="0" w:color="auto"/>
                      </w:divBdr>
                    </w:div>
                  </w:divsChild>
                </w:div>
                <w:div w:id="787964650">
                  <w:marLeft w:val="0"/>
                  <w:marRight w:val="0"/>
                  <w:marTop w:val="0"/>
                  <w:marBottom w:val="0"/>
                  <w:divBdr>
                    <w:top w:val="none" w:sz="0" w:space="0" w:color="auto"/>
                    <w:left w:val="none" w:sz="0" w:space="0" w:color="auto"/>
                    <w:bottom w:val="none" w:sz="0" w:space="0" w:color="auto"/>
                    <w:right w:val="none" w:sz="0" w:space="0" w:color="auto"/>
                  </w:divBdr>
                  <w:divsChild>
                    <w:div w:id="1988434383">
                      <w:marLeft w:val="0"/>
                      <w:marRight w:val="0"/>
                      <w:marTop w:val="0"/>
                      <w:marBottom w:val="0"/>
                      <w:divBdr>
                        <w:top w:val="none" w:sz="0" w:space="0" w:color="auto"/>
                        <w:left w:val="none" w:sz="0" w:space="0" w:color="auto"/>
                        <w:bottom w:val="none" w:sz="0" w:space="0" w:color="auto"/>
                        <w:right w:val="none" w:sz="0" w:space="0" w:color="auto"/>
                      </w:divBdr>
                    </w:div>
                  </w:divsChild>
                </w:div>
                <w:div w:id="1860394010">
                  <w:marLeft w:val="0"/>
                  <w:marRight w:val="0"/>
                  <w:marTop w:val="0"/>
                  <w:marBottom w:val="0"/>
                  <w:divBdr>
                    <w:top w:val="none" w:sz="0" w:space="0" w:color="auto"/>
                    <w:left w:val="none" w:sz="0" w:space="0" w:color="auto"/>
                    <w:bottom w:val="none" w:sz="0" w:space="0" w:color="auto"/>
                    <w:right w:val="none" w:sz="0" w:space="0" w:color="auto"/>
                  </w:divBdr>
                  <w:divsChild>
                    <w:div w:id="1081096796">
                      <w:marLeft w:val="0"/>
                      <w:marRight w:val="0"/>
                      <w:marTop w:val="0"/>
                      <w:marBottom w:val="0"/>
                      <w:divBdr>
                        <w:top w:val="none" w:sz="0" w:space="0" w:color="auto"/>
                        <w:left w:val="none" w:sz="0" w:space="0" w:color="auto"/>
                        <w:bottom w:val="none" w:sz="0" w:space="0" w:color="auto"/>
                        <w:right w:val="none" w:sz="0" w:space="0" w:color="auto"/>
                      </w:divBdr>
                    </w:div>
                  </w:divsChild>
                </w:div>
                <w:div w:id="160581461">
                  <w:marLeft w:val="0"/>
                  <w:marRight w:val="0"/>
                  <w:marTop w:val="0"/>
                  <w:marBottom w:val="0"/>
                  <w:divBdr>
                    <w:top w:val="none" w:sz="0" w:space="0" w:color="auto"/>
                    <w:left w:val="none" w:sz="0" w:space="0" w:color="auto"/>
                    <w:bottom w:val="none" w:sz="0" w:space="0" w:color="auto"/>
                    <w:right w:val="none" w:sz="0" w:space="0" w:color="auto"/>
                  </w:divBdr>
                  <w:divsChild>
                    <w:div w:id="39599095">
                      <w:marLeft w:val="0"/>
                      <w:marRight w:val="0"/>
                      <w:marTop w:val="0"/>
                      <w:marBottom w:val="0"/>
                      <w:divBdr>
                        <w:top w:val="none" w:sz="0" w:space="0" w:color="auto"/>
                        <w:left w:val="none" w:sz="0" w:space="0" w:color="auto"/>
                        <w:bottom w:val="none" w:sz="0" w:space="0" w:color="auto"/>
                        <w:right w:val="none" w:sz="0" w:space="0" w:color="auto"/>
                      </w:divBdr>
                    </w:div>
                  </w:divsChild>
                </w:div>
                <w:div w:id="1595943812">
                  <w:marLeft w:val="0"/>
                  <w:marRight w:val="0"/>
                  <w:marTop w:val="0"/>
                  <w:marBottom w:val="0"/>
                  <w:divBdr>
                    <w:top w:val="none" w:sz="0" w:space="0" w:color="auto"/>
                    <w:left w:val="none" w:sz="0" w:space="0" w:color="auto"/>
                    <w:bottom w:val="none" w:sz="0" w:space="0" w:color="auto"/>
                    <w:right w:val="none" w:sz="0" w:space="0" w:color="auto"/>
                  </w:divBdr>
                  <w:divsChild>
                    <w:div w:id="453986612">
                      <w:marLeft w:val="0"/>
                      <w:marRight w:val="0"/>
                      <w:marTop w:val="0"/>
                      <w:marBottom w:val="0"/>
                      <w:divBdr>
                        <w:top w:val="none" w:sz="0" w:space="0" w:color="auto"/>
                        <w:left w:val="none" w:sz="0" w:space="0" w:color="auto"/>
                        <w:bottom w:val="none" w:sz="0" w:space="0" w:color="auto"/>
                        <w:right w:val="none" w:sz="0" w:space="0" w:color="auto"/>
                      </w:divBdr>
                    </w:div>
                  </w:divsChild>
                </w:div>
                <w:div w:id="1690064442">
                  <w:marLeft w:val="0"/>
                  <w:marRight w:val="0"/>
                  <w:marTop w:val="0"/>
                  <w:marBottom w:val="0"/>
                  <w:divBdr>
                    <w:top w:val="none" w:sz="0" w:space="0" w:color="auto"/>
                    <w:left w:val="none" w:sz="0" w:space="0" w:color="auto"/>
                    <w:bottom w:val="none" w:sz="0" w:space="0" w:color="auto"/>
                    <w:right w:val="none" w:sz="0" w:space="0" w:color="auto"/>
                  </w:divBdr>
                  <w:divsChild>
                    <w:div w:id="137571994">
                      <w:marLeft w:val="0"/>
                      <w:marRight w:val="0"/>
                      <w:marTop w:val="0"/>
                      <w:marBottom w:val="0"/>
                      <w:divBdr>
                        <w:top w:val="none" w:sz="0" w:space="0" w:color="auto"/>
                        <w:left w:val="none" w:sz="0" w:space="0" w:color="auto"/>
                        <w:bottom w:val="none" w:sz="0" w:space="0" w:color="auto"/>
                        <w:right w:val="none" w:sz="0" w:space="0" w:color="auto"/>
                      </w:divBdr>
                    </w:div>
                  </w:divsChild>
                </w:div>
                <w:div w:id="1923906986">
                  <w:marLeft w:val="0"/>
                  <w:marRight w:val="0"/>
                  <w:marTop w:val="0"/>
                  <w:marBottom w:val="0"/>
                  <w:divBdr>
                    <w:top w:val="none" w:sz="0" w:space="0" w:color="auto"/>
                    <w:left w:val="none" w:sz="0" w:space="0" w:color="auto"/>
                    <w:bottom w:val="none" w:sz="0" w:space="0" w:color="auto"/>
                    <w:right w:val="none" w:sz="0" w:space="0" w:color="auto"/>
                  </w:divBdr>
                  <w:divsChild>
                    <w:div w:id="479004959">
                      <w:marLeft w:val="0"/>
                      <w:marRight w:val="0"/>
                      <w:marTop w:val="0"/>
                      <w:marBottom w:val="0"/>
                      <w:divBdr>
                        <w:top w:val="none" w:sz="0" w:space="0" w:color="auto"/>
                        <w:left w:val="none" w:sz="0" w:space="0" w:color="auto"/>
                        <w:bottom w:val="none" w:sz="0" w:space="0" w:color="auto"/>
                        <w:right w:val="none" w:sz="0" w:space="0" w:color="auto"/>
                      </w:divBdr>
                    </w:div>
                  </w:divsChild>
                </w:div>
                <w:div w:id="820274981">
                  <w:marLeft w:val="0"/>
                  <w:marRight w:val="0"/>
                  <w:marTop w:val="0"/>
                  <w:marBottom w:val="0"/>
                  <w:divBdr>
                    <w:top w:val="none" w:sz="0" w:space="0" w:color="auto"/>
                    <w:left w:val="none" w:sz="0" w:space="0" w:color="auto"/>
                    <w:bottom w:val="none" w:sz="0" w:space="0" w:color="auto"/>
                    <w:right w:val="none" w:sz="0" w:space="0" w:color="auto"/>
                  </w:divBdr>
                  <w:divsChild>
                    <w:div w:id="80487688">
                      <w:marLeft w:val="0"/>
                      <w:marRight w:val="0"/>
                      <w:marTop w:val="0"/>
                      <w:marBottom w:val="0"/>
                      <w:divBdr>
                        <w:top w:val="none" w:sz="0" w:space="0" w:color="auto"/>
                        <w:left w:val="none" w:sz="0" w:space="0" w:color="auto"/>
                        <w:bottom w:val="none" w:sz="0" w:space="0" w:color="auto"/>
                        <w:right w:val="none" w:sz="0" w:space="0" w:color="auto"/>
                      </w:divBdr>
                    </w:div>
                  </w:divsChild>
                </w:div>
                <w:div w:id="1764034908">
                  <w:marLeft w:val="0"/>
                  <w:marRight w:val="0"/>
                  <w:marTop w:val="0"/>
                  <w:marBottom w:val="0"/>
                  <w:divBdr>
                    <w:top w:val="none" w:sz="0" w:space="0" w:color="auto"/>
                    <w:left w:val="none" w:sz="0" w:space="0" w:color="auto"/>
                    <w:bottom w:val="none" w:sz="0" w:space="0" w:color="auto"/>
                    <w:right w:val="none" w:sz="0" w:space="0" w:color="auto"/>
                  </w:divBdr>
                  <w:divsChild>
                    <w:div w:id="184371605">
                      <w:marLeft w:val="0"/>
                      <w:marRight w:val="0"/>
                      <w:marTop w:val="0"/>
                      <w:marBottom w:val="0"/>
                      <w:divBdr>
                        <w:top w:val="none" w:sz="0" w:space="0" w:color="auto"/>
                        <w:left w:val="none" w:sz="0" w:space="0" w:color="auto"/>
                        <w:bottom w:val="none" w:sz="0" w:space="0" w:color="auto"/>
                        <w:right w:val="none" w:sz="0" w:space="0" w:color="auto"/>
                      </w:divBdr>
                    </w:div>
                  </w:divsChild>
                </w:div>
                <w:div w:id="682823735">
                  <w:marLeft w:val="0"/>
                  <w:marRight w:val="0"/>
                  <w:marTop w:val="0"/>
                  <w:marBottom w:val="0"/>
                  <w:divBdr>
                    <w:top w:val="none" w:sz="0" w:space="0" w:color="auto"/>
                    <w:left w:val="none" w:sz="0" w:space="0" w:color="auto"/>
                    <w:bottom w:val="none" w:sz="0" w:space="0" w:color="auto"/>
                    <w:right w:val="none" w:sz="0" w:space="0" w:color="auto"/>
                  </w:divBdr>
                  <w:divsChild>
                    <w:div w:id="303975971">
                      <w:marLeft w:val="0"/>
                      <w:marRight w:val="0"/>
                      <w:marTop w:val="0"/>
                      <w:marBottom w:val="0"/>
                      <w:divBdr>
                        <w:top w:val="none" w:sz="0" w:space="0" w:color="auto"/>
                        <w:left w:val="none" w:sz="0" w:space="0" w:color="auto"/>
                        <w:bottom w:val="none" w:sz="0" w:space="0" w:color="auto"/>
                        <w:right w:val="none" w:sz="0" w:space="0" w:color="auto"/>
                      </w:divBdr>
                    </w:div>
                  </w:divsChild>
                </w:div>
                <w:div w:id="1706560872">
                  <w:marLeft w:val="0"/>
                  <w:marRight w:val="0"/>
                  <w:marTop w:val="0"/>
                  <w:marBottom w:val="0"/>
                  <w:divBdr>
                    <w:top w:val="none" w:sz="0" w:space="0" w:color="auto"/>
                    <w:left w:val="none" w:sz="0" w:space="0" w:color="auto"/>
                    <w:bottom w:val="none" w:sz="0" w:space="0" w:color="auto"/>
                    <w:right w:val="none" w:sz="0" w:space="0" w:color="auto"/>
                  </w:divBdr>
                  <w:divsChild>
                    <w:div w:id="6159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132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1171</Words>
  <Characters>6445</Characters>
  <Application>Microsoft Office Word</Application>
  <DocSecurity>0</DocSecurity>
  <Lines>53</Lines>
  <Paragraphs>15</Paragraphs>
  <ScaleCrop>false</ScaleCrop>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TG3-IMPLEMENTACIÓN DE LAS DOS TECNOLOGÍAS SELECCIONADAS</dc:title>
  <dc:subject/>
  <dc:creator>Rubén de Luz Calvete, Javier Herrero Mateos de la Higuera, Javier del Castillo González, Javier Rivas y Raúl García DESARROLLO CON TECNOLOGÍAS EMERGENTES  José Ramón Hilera González</dc:creator>
  <cp:keywords/>
  <dc:description/>
  <cp:lastModifiedBy>Javier Rivas Íñigo</cp:lastModifiedBy>
  <cp:revision>31</cp:revision>
  <dcterms:created xsi:type="dcterms:W3CDTF">2019-05-06T17:11:00Z</dcterms:created>
  <dcterms:modified xsi:type="dcterms:W3CDTF">2019-05-06T21:31:00Z</dcterms:modified>
</cp:coreProperties>
</file>