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C49D7" w14:textId="77777777" w:rsidR="006C44A4" w:rsidRDefault="006C44A4" w:rsidP="006C44A4">
      <w:pPr>
        <w:jc w:val="center"/>
        <w:rPr>
          <w:rFonts w:ascii="Verdana" w:hAnsi="Verdana"/>
          <w:b/>
          <w:bCs/>
          <w:sz w:val="28"/>
          <w:szCs w:val="28"/>
        </w:rPr>
      </w:pPr>
      <w:r>
        <w:rPr>
          <w:rFonts w:ascii="Verdana" w:hAnsi="Verdana"/>
          <w:b/>
          <w:bCs/>
          <w:sz w:val="28"/>
          <w:szCs w:val="28"/>
        </w:rPr>
        <w:t>Práctica Programación Servicios y Procesos</w:t>
      </w:r>
    </w:p>
    <w:p w14:paraId="62E9A93A" w14:textId="77777777" w:rsidR="006C44A4" w:rsidRDefault="006C44A4" w:rsidP="006C44A4">
      <w:pPr>
        <w:jc w:val="center"/>
        <w:rPr>
          <w:rFonts w:ascii="Verdana" w:hAnsi="Verdana"/>
          <w:b/>
          <w:bCs/>
          <w:sz w:val="28"/>
          <w:szCs w:val="28"/>
        </w:rPr>
      </w:pPr>
      <w:r>
        <w:rPr>
          <w:noProof/>
        </w:rPr>
        <mc:AlternateContent>
          <mc:Choice Requires="wps">
            <w:drawing>
              <wp:anchor distT="0" distB="0" distL="114300" distR="114300" simplePos="0" relativeHeight="251659264" behindDoc="0" locked="0" layoutInCell="1" allowOverlap="1" wp14:anchorId="32C88B91" wp14:editId="529F0E7E">
                <wp:simplePos x="0" y="0"/>
                <wp:positionH relativeFrom="column">
                  <wp:posOffset>-51435</wp:posOffset>
                </wp:positionH>
                <wp:positionV relativeFrom="paragraph">
                  <wp:posOffset>346710</wp:posOffset>
                </wp:positionV>
                <wp:extent cx="5372100" cy="0"/>
                <wp:effectExtent l="19050" t="38100" r="76200" b="114300"/>
                <wp:wrapNone/>
                <wp:docPr id="3" name="Conector recto 3"/>
                <wp:cNvGraphicFramePr/>
                <a:graphic xmlns:a="http://schemas.openxmlformats.org/drawingml/2006/main">
                  <a:graphicData uri="http://schemas.microsoft.com/office/word/2010/wordprocessingShape">
                    <wps:wsp>
                      <wps:cNvCnPr/>
                      <wps:spPr>
                        <a:xfrm>
                          <a:off x="0" y="0"/>
                          <a:ext cx="5372100" cy="0"/>
                        </a:xfrm>
                        <a:prstGeom prst="line">
                          <a:avLst/>
                        </a:prstGeom>
                        <a:ln>
                          <a:solidFill>
                            <a:schemeClr val="tx1"/>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BC2E8D7" id="Conector recto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27.3pt" to="418.95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" strokecolor="black [3213]" strokeweight=".5pt">
                <v:stroke joinstyle="miter"/>
                <v:shadow on="t" color="black" opacity="26214f" origin="-.5,-.5" offset=".74836mm,.74836mm"/>
              </v:line>
            </w:pict>
          </mc:Fallback>
        </mc:AlternateContent>
      </w:r>
      <w:r>
        <w:rPr>
          <w:rFonts w:ascii="Verdana" w:hAnsi="Verdana"/>
          <w:b/>
          <w:bCs/>
          <w:noProof/>
          <w:sz w:val="28"/>
          <w:szCs w:val="28"/>
        </w:rPr>
        <w:t>Procesos</w:t>
      </w:r>
      <w:r>
        <w:rPr>
          <w:rFonts w:ascii="Verdana" w:hAnsi="Verdana"/>
          <w:b/>
          <w:bCs/>
          <w:sz w:val="28"/>
          <w:szCs w:val="28"/>
        </w:rPr>
        <w:t xml:space="preserve"> – Programación multihilo</w:t>
      </w:r>
    </w:p>
    <w:p w14:paraId="390DF408" w14:textId="77777777" w:rsidR="006C44A4" w:rsidRDefault="006C44A4" w:rsidP="006C44A4">
      <w:pPr>
        <w:spacing w:line="360" w:lineRule="auto"/>
        <w:jc w:val="both"/>
        <w:rPr>
          <w:rFonts w:ascii="Verdana" w:hAnsi="Verdana"/>
          <w:color w:val="3C4043"/>
          <w:spacing w:val="3"/>
          <w:sz w:val="24"/>
          <w:szCs w:val="24"/>
        </w:rPr>
      </w:pPr>
    </w:p>
    <w:p w14:paraId="6757A834" w14:textId="77777777" w:rsidR="006C44A4" w:rsidRDefault="006C44A4" w:rsidP="005B615A">
      <w:pPr>
        <w:spacing w:line="360" w:lineRule="auto"/>
        <w:jc w:val="both"/>
        <w:rPr>
          <w:rFonts w:ascii="Verdana" w:hAnsi="Verdana"/>
          <w:color w:val="3C4043"/>
          <w:spacing w:val="3"/>
          <w:sz w:val="24"/>
          <w:szCs w:val="24"/>
        </w:rPr>
      </w:pPr>
      <w:r>
        <w:rPr>
          <w:rFonts w:ascii="Verdana" w:hAnsi="Verdana"/>
          <w:color w:val="3C4043"/>
          <w:spacing w:val="3"/>
          <w:sz w:val="24"/>
          <w:szCs w:val="24"/>
        </w:rPr>
        <w:t xml:space="preserve">1) Explique los principales métodos, características de las clases </w:t>
      </w:r>
      <w:r>
        <w:rPr>
          <w:rFonts w:ascii="Verdana" w:hAnsi="Verdana"/>
          <w:i/>
          <w:color w:val="3C4043"/>
          <w:spacing w:val="3"/>
          <w:sz w:val="24"/>
          <w:szCs w:val="24"/>
        </w:rPr>
        <w:t>Runtime</w:t>
      </w:r>
      <w:r>
        <w:rPr>
          <w:rFonts w:ascii="Verdana" w:hAnsi="Verdana"/>
          <w:color w:val="3C4043"/>
          <w:spacing w:val="3"/>
          <w:sz w:val="24"/>
          <w:szCs w:val="24"/>
        </w:rPr>
        <w:t xml:space="preserve">, </w:t>
      </w:r>
      <w:r>
        <w:rPr>
          <w:rFonts w:ascii="Verdana" w:hAnsi="Verdana"/>
          <w:i/>
          <w:color w:val="3C4043"/>
          <w:spacing w:val="3"/>
          <w:sz w:val="24"/>
          <w:szCs w:val="24"/>
        </w:rPr>
        <w:t>Process</w:t>
      </w:r>
      <w:r>
        <w:rPr>
          <w:rFonts w:ascii="Verdana" w:hAnsi="Verdana"/>
          <w:color w:val="3C4043"/>
          <w:spacing w:val="3"/>
          <w:sz w:val="24"/>
          <w:szCs w:val="24"/>
        </w:rPr>
        <w:t xml:space="preserve"> y </w:t>
      </w:r>
      <w:r>
        <w:rPr>
          <w:rFonts w:ascii="Verdana" w:hAnsi="Verdana"/>
          <w:i/>
          <w:color w:val="3C4043"/>
          <w:spacing w:val="3"/>
          <w:sz w:val="24"/>
          <w:szCs w:val="24"/>
        </w:rPr>
        <w:t>ProcessBuilder</w:t>
      </w:r>
      <w:r>
        <w:rPr>
          <w:rFonts w:ascii="Verdana" w:hAnsi="Verdana"/>
          <w:color w:val="3C4043"/>
          <w:spacing w:val="3"/>
          <w:sz w:val="24"/>
          <w:szCs w:val="24"/>
        </w:rPr>
        <w:t xml:space="preserve"> y las diferencias al ejecutar procesos. </w:t>
      </w:r>
    </w:p>
    <w:p w14:paraId="28DCAFCE" w14:textId="6F07F479" w:rsidR="006C44A4" w:rsidRPr="00832868" w:rsidRDefault="00F43A22" w:rsidP="006C44A4">
      <w:pPr>
        <w:spacing w:line="360" w:lineRule="auto"/>
        <w:jc w:val="both"/>
        <w:rPr>
          <w:rFonts w:cstheme="minorHAnsi"/>
          <w:spacing w:val="3"/>
          <w:sz w:val="20"/>
          <w:szCs w:val="20"/>
        </w:rPr>
      </w:pPr>
      <w:r w:rsidRPr="00832868">
        <w:rPr>
          <w:rFonts w:cstheme="minorHAnsi"/>
          <w:spacing w:val="3"/>
          <w:sz w:val="20"/>
          <w:szCs w:val="20"/>
        </w:rPr>
        <w:t>En primer lugar, la clase Process es una clase abstracta que se compone de varios métodos y subclases para poder para ejecutar desde la entrada del proceso, la salida de la ejecución hasta el proceso, esperar a que se complete el proceso, verificar el estado de salida del proceso y destruir (matar) el proceso.</w:t>
      </w:r>
    </w:p>
    <w:p w14:paraId="1F3ABEF8" w14:textId="2C64BD67" w:rsidR="00990657" w:rsidRPr="00832868" w:rsidRDefault="00990657" w:rsidP="006C44A4">
      <w:pPr>
        <w:spacing w:line="360" w:lineRule="auto"/>
        <w:jc w:val="both"/>
        <w:rPr>
          <w:rFonts w:cstheme="minorHAnsi"/>
          <w:spacing w:val="3"/>
          <w:sz w:val="20"/>
          <w:szCs w:val="20"/>
        </w:rPr>
      </w:pPr>
      <w:r w:rsidRPr="00832868">
        <w:rPr>
          <w:rFonts w:cstheme="minorHAnsi"/>
          <w:spacing w:val="3"/>
          <w:sz w:val="20"/>
          <w:szCs w:val="20"/>
        </w:rPr>
        <w:t xml:space="preserve">Entre sus métodos principales encontramos </w:t>
      </w:r>
      <w:proofErr w:type="spellStart"/>
      <w:proofErr w:type="gramStart"/>
      <w:r w:rsidRPr="00832868">
        <w:rPr>
          <w:rFonts w:cstheme="minorHAnsi"/>
          <w:spacing w:val="3"/>
          <w:sz w:val="20"/>
          <w:szCs w:val="20"/>
        </w:rPr>
        <w:t>destroy</w:t>
      </w:r>
      <w:proofErr w:type="spellEnd"/>
      <w:r w:rsidRPr="00832868">
        <w:rPr>
          <w:rFonts w:cstheme="minorHAnsi"/>
          <w:spacing w:val="3"/>
          <w:sz w:val="20"/>
          <w:szCs w:val="20"/>
        </w:rPr>
        <w:t>(</w:t>
      </w:r>
      <w:proofErr w:type="gramEnd"/>
      <w:r w:rsidRPr="00832868">
        <w:rPr>
          <w:rFonts w:cstheme="minorHAnsi"/>
          <w:spacing w:val="3"/>
          <w:sz w:val="20"/>
          <w:szCs w:val="20"/>
        </w:rPr>
        <w:t xml:space="preserve">) para terminar el proceso, </w:t>
      </w:r>
      <w:proofErr w:type="spellStart"/>
      <w:r w:rsidRPr="00832868">
        <w:rPr>
          <w:rFonts w:cstheme="minorHAnsi"/>
          <w:spacing w:val="3"/>
          <w:sz w:val="20"/>
          <w:szCs w:val="20"/>
        </w:rPr>
        <w:t>exitValue</w:t>
      </w:r>
      <w:proofErr w:type="spellEnd"/>
      <w:r w:rsidRPr="00832868">
        <w:rPr>
          <w:rFonts w:cstheme="minorHAnsi"/>
          <w:spacing w:val="3"/>
          <w:sz w:val="20"/>
          <w:szCs w:val="20"/>
        </w:rPr>
        <w:t xml:space="preserve">() que devuelve el valor de salida del proceso, </w:t>
      </w:r>
      <w:proofErr w:type="spellStart"/>
      <w:r w:rsidRPr="00832868">
        <w:rPr>
          <w:rFonts w:cstheme="minorHAnsi"/>
          <w:spacing w:val="3"/>
          <w:sz w:val="20"/>
          <w:szCs w:val="20"/>
        </w:rPr>
        <w:t>ProcessHandle.Info</w:t>
      </w:r>
      <w:proofErr w:type="spellEnd"/>
      <w:r w:rsidRPr="00832868">
        <w:rPr>
          <w:rFonts w:cstheme="minorHAnsi"/>
          <w:spacing w:val="3"/>
          <w:sz w:val="20"/>
          <w:szCs w:val="20"/>
        </w:rPr>
        <w:t xml:space="preserve">() para devolver la información del proceso, </w:t>
      </w:r>
      <w:proofErr w:type="spellStart"/>
      <w:r w:rsidRPr="00832868">
        <w:rPr>
          <w:rFonts w:cstheme="minorHAnsi"/>
          <w:spacing w:val="3"/>
          <w:sz w:val="20"/>
          <w:szCs w:val="20"/>
        </w:rPr>
        <w:t>isAlive</w:t>
      </w:r>
      <w:proofErr w:type="spellEnd"/>
      <w:r w:rsidRPr="00832868">
        <w:rPr>
          <w:rFonts w:cstheme="minorHAnsi"/>
          <w:spacing w:val="3"/>
          <w:sz w:val="20"/>
          <w:szCs w:val="20"/>
        </w:rPr>
        <w:t xml:space="preserve">() para comprobar si el proceso </w:t>
      </w:r>
      <w:proofErr w:type="spellStart"/>
      <w:r w:rsidRPr="00832868">
        <w:rPr>
          <w:rFonts w:cstheme="minorHAnsi"/>
          <w:spacing w:val="3"/>
          <w:sz w:val="20"/>
          <w:szCs w:val="20"/>
        </w:rPr>
        <w:t>esta</w:t>
      </w:r>
      <w:proofErr w:type="spellEnd"/>
      <w:r w:rsidRPr="00832868">
        <w:rPr>
          <w:rFonts w:cstheme="minorHAnsi"/>
          <w:spacing w:val="3"/>
          <w:sz w:val="20"/>
          <w:szCs w:val="20"/>
        </w:rPr>
        <w:t xml:space="preserve"> vivo, </w:t>
      </w:r>
      <w:proofErr w:type="spellStart"/>
      <w:r w:rsidRPr="00832868">
        <w:rPr>
          <w:rFonts w:cstheme="minorHAnsi"/>
          <w:spacing w:val="3"/>
          <w:sz w:val="20"/>
          <w:szCs w:val="20"/>
        </w:rPr>
        <w:t>pid</w:t>
      </w:r>
      <w:proofErr w:type="spellEnd"/>
      <w:r w:rsidRPr="00832868">
        <w:rPr>
          <w:rFonts w:cstheme="minorHAnsi"/>
          <w:spacing w:val="3"/>
          <w:sz w:val="20"/>
          <w:szCs w:val="20"/>
        </w:rPr>
        <w:t xml:space="preserve">() que devuelve el identificador del proceso y </w:t>
      </w:r>
      <w:proofErr w:type="spellStart"/>
      <w:r w:rsidRPr="00832868">
        <w:rPr>
          <w:rFonts w:cstheme="minorHAnsi"/>
          <w:spacing w:val="3"/>
          <w:sz w:val="20"/>
          <w:szCs w:val="20"/>
        </w:rPr>
        <w:t>waitFor</w:t>
      </w:r>
      <w:proofErr w:type="spellEnd"/>
      <w:r w:rsidRPr="00832868">
        <w:rPr>
          <w:rFonts w:cstheme="minorHAnsi"/>
          <w:spacing w:val="3"/>
          <w:sz w:val="20"/>
          <w:szCs w:val="20"/>
        </w:rPr>
        <w:t>() que hace que el hilo en ejecución se espere a que el proceso haya terminado.</w:t>
      </w:r>
    </w:p>
    <w:p w14:paraId="2FC2DEDA" w14:textId="6AB83A2C" w:rsidR="00990657" w:rsidRPr="00832868" w:rsidRDefault="00990657" w:rsidP="006C44A4">
      <w:pPr>
        <w:spacing w:line="360" w:lineRule="auto"/>
        <w:jc w:val="both"/>
        <w:rPr>
          <w:rFonts w:cstheme="minorHAnsi"/>
          <w:spacing w:val="3"/>
          <w:sz w:val="20"/>
          <w:szCs w:val="20"/>
        </w:rPr>
      </w:pPr>
      <w:r w:rsidRPr="00832868">
        <w:rPr>
          <w:rFonts w:cstheme="minorHAnsi"/>
          <w:spacing w:val="3"/>
          <w:sz w:val="20"/>
          <w:szCs w:val="20"/>
        </w:rPr>
        <w:t xml:space="preserve">La clase ProcessBuilder y Runtime, son subclases de Process. La primera, ejecuta la acción en la creación de la clase ProcessBuilder y no recibe ningún tipo de parámetro a partir de su método principal, </w:t>
      </w:r>
      <w:proofErr w:type="spellStart"/>
      <w:proofErr w:type="gramStart"/>
      <w:r w:rsidRPr="00832868">
        <w:rPr>
          <w:rFonts w:cstheme="minorHAnsi"/>
          <w:spacing w:val="3"/>
          <w:sz w:val="20"/>
          <w:szCs w:val="20"/>
        </w:rPr>
        <w:t>start</w:t>
      </w:r>
      <w:proofErr w:type="spellEnd"/>
      <w:r w:rsidRPr="00832868">
        <w:rPr>
          <w:rFonts w:cstheme="minorHAnsi"/>
          <w:spacing w:val="3"/>
          <w:sz w:val="20"/>
          <w:szCs w:val="20"/>
        </w:rPr>
        <w:t>(</w:t>
      </w:r>
      <w:proofErr w:type="gramEnd"/>
      <w:r w:rsidRPr="00832868">
        <w:rPr>
          <w:rFonts w:cstheme="minorHAnsi"/>
          <w:spacing w:val="3"/>
          <w:sz w:val="20"/>
          <w:szCs w:val="20"/>
        </w:rPr>
        <w:t xml:space="preserve">). Por el contrario, la clase Runtime gestiona el proceso en ejecución a partir del nombre del programa y sus argumentos, e incluye la posibilidad de incluir variables de entorno y directorio de trabajo a partir de su método </w:t>
      </w:r>
      <w:proofErr w:type="spellStart"/>
      <w:proofErr w:type="gramStart"/>
      <w:r w:rsidRPr="00832868">
        <w:rPr>
          <w:rFonts w:cstheme="minorHAnsi"/>
          <w:spacing w:val="3"/>
          <w:sz w:val="20"/>
          <w:szCs w:val="20"/>
        </w:rPr>
        <w:t>exec</w:t>
      </w:r>
      <w:proofErr w:type="spellEnd"/>
      <w:r w:rsidRPr="00832868">
        <w:rPr>
          <w:rFonts w:cstheme="minorHAnsi"/>
          <w:spacing w:val="3"/>
          <w:sz w:val="20"/>
          <w:szCs w:val="20"/>
        </w:rPr>
        <w:t>(</w:t>
      </w:r>
      <w:proofErr w:type="gramEnd"/>
      <w:r w:rsidRPr="00832868">
        <w:rPr>
          <w:rFonts w:cstheme="minorHAnsi"/>
          <w:spacing w:val="3"/>
          <w:sz w:val="20"/>
          <w:szCs w:val="20"/>
        </w:rPr>
        <w:t>).</w:t>
      </w:r>
    </w:p>
    <w:p w14:paraId="389C8B8B" w14:textId="2927BD3C" w:rsidR="00990657" w:rsidRPr="00832868" w:rsidRDefault="00990657" w:rsidP="006C44A4">
      <w:pPr>
        <w:spacing w:line="360" w:lineRule="auto"/>
        <w:jc w:val="both"/>
        <w:rPr>
          <w:rFonts w:cstheme="minorHAnsi"/>
          <w:spacing w:val="3"/>
          <w:sz w:val="20"/>
          <w:szCs w:val="20"/>
        </w:rPr>
      </w:pPr>
      <w:r w:rsidRPr="00832868">
        <w:rPr>
          <w:rFonts w:cstheme="minorHAnsi"/>
          <w:spacing w:val="3"/>
          <w:sz w:val="20"/>
          <w:szCs w:val="20"/>
        </w:rPr>
        <w:t xml:space="preserve">La clase Runtime, además contiene una variedad de métodos asociados a la máquina virtual como: </w:t>
      </w:r>
      <w:proofErr w:type="spellStart"/>
      <w:r w:rsidRPr="00832868">
        <w:rPr>
          <w:rFonts w:cstheme="minorHAnsi"/>
          <w:spacing w:val="3"/>
          <w:sz w:val="20"/>
          <w:szCs w:val="20"/>
        </w:rPr>
        <w:t>exit</w:t>
      </w:r>
      <w:proofErr w:type="spellEnd"/>
      <w:r w:rsidRPr="00832868">
        <w:rPr>
          <w:rFonts w:cstheme="minorHAnsi"/>
          <w:spacing w:val="3"/>
          <w:sz w:val="20"/>
          <w:szCs w:val="20"/>
        </w:rPr>
        <w:t xml:space="preserve">(status) para terminar la ejecución de la máquina, </w:t>
      </w:r>
      <w:proofErr w:type="spellStart"/>
      <w:r w:rsidRPr="00832868">
        <w:rPr>
          <w:rFonts w:cstheme="minorHAnsi"/>
          <w:spacing w:val="3"/>
          <w:sz w:val="20"/>
          <w:szCs w:val="20"/>
        </w:rPr>
        <w:t>availableProcessors</w:t>
      </w:r>
      <w:proofErr w:type="spellEnd"/>
      <w:r w:rsidRPr="00832868">
        <w:rPr>
          <w:rFonts w:cstheme="minorHAnsi"/>
          <w:spacing w:val="3"/>
          <w:sz w:val="20"/>
          <w:szCs w:val="20"/>
        </w:rPr>
        <w:t xml:space="preserve">() devuelve el </w:t>
      </w:r>
      <w:r w:rsidR="00832868" w:rsidRPr="00832868">
        <w:rPr>
          <w:rFonts w:cstheme="minorHAnsi"/>
          <w:spacing w:val="3"/>
          <w:sz w:val="20"/>
          <w:szCs w:val="20"/>
        </w:rPr>
        <w:t>número</w:t>
      </w:r>
      <w:r w:rsidRPr="00832868">
        <w:rPr>
          <w:rFonts w:cstheme="minorHAnsi"/>
          <w:spacing w:val="3"/>
          <w:sz w:val="20"/>
          <w:szCs w:val="20"/>
        </w:rPr>
        <w:t xml:space="preserve"> de procesadores disponibles y </w:t>
      </w:r>
      <w:proofErr w:type="spellStart"/>
      <w:r w:rsidRPr="00832868">
        <w:rPr>
          <w:rFonts w:cstheme="minorHAnsi"/>
          <w:spacing w:val="3"/>
          <w:sz w:val="20"/>
          <w:szCs w:val="20"/>
        </w:rPr>
        <w:t>freeMemory</w:t>
      </w:r>
      <w:proofErr w:type="spellEnd"/>
      <w:r w:rsidRPr="00832868">
        <w:rPr>
          <w:rFonts w:cstheme="minorHAnsi"/>
          <w:spacing w:val="3"/>
          <w:sz w:val="20"/>
          <w:szCs w:val="20"/>
        </w:rPr>
        <w:t>() devuelve la cantidad de memoria disponible.</w:t>
      </w:r>
    </w:p>
    <w:p w14:paraId="35512E4E" w14:textId="77777777" w:rsidR="006C44A4" w:rsidRDefault="006C44A4" w:rsidP="006C44A4">
      <w:pPr>
        <w:spacing w:line="360" w:lineRule="auto"/>
        <w:jc w:val="both"/>
        <w:rPr>
          <w:rFonts w:ascii="Verdana" w:hAnsi="Verdana"/>
          <w:color w:val="3C4043"/>
          <w:spacing w:val="3"/>
          <w:sz w:val="24"/>
          <w:szCs w:val="24"/>
        </w:rPr>
      </w:pPr>
      <w:r>
        <w:rPr>
          <w:rFonts w:ascii="Verdana" w:hAnsi="Verdana"/>
          <w:color w:val="3C4043"/>
          <w:spacing w:val="3"/>
          <w:sz w:val="24"/>
          <w:szCs w:val="24"/>
        </w:rPr>
        <w:t xml:space="preserve">2) Explique los principales métodos y características de las clases </w:t>
      </w:r>
      <w:r>
        <w:rPr>
          <w:rFonts w:ascii="Verdana" w:hAnsi="Verdana"/>
          <w:i/>
          <w:color w:val="3C4043"/>
          <w:spacing w:val="3"/>
          <w:sz w:val="24"/>
          <w:szCs w:val="24"/>
        </w:rPr>
        <w:t xml:space="preserve">Thread y Runnable. </w:t>
      </w:r>
      <w:r>
        <w:rPr>
          <w:rFonts w:ascii="Verdana" w:hAnsi="Verdana"/>
          <w:color w:val="3C4043"/>
          <w:spacing w:val="3"/>
          <w:sz w:val="24"/>
          <w:szCs w:val="24"/>
        </w:rPr>
        <w:t xml:space="preserve">Indique las diferencias en la creación crear hilos entre ellas y las razones por las que se deberá elegir una u otra. </w:t>
      </w:r>
    </w:p>
    <w:p w14:paraId="066A3038" w14:textId="6B999C1F" w:rsidR="005E4BE0" w:rsidRDefault="00832868" w:rsidP="006C44A4">
      <w:r>
        <w:t>En primer lugar, Thread es la clase para definir hilos de ejecución concurrentes dentro de un mismo programa. Las clases que puedan actuar concurrentemente deben extender de la clase Thread.</w:t>
      </w:r>
    </w:p>
    <w:p w14:paraId="55AF7C63" w14:textId="13D6CA8B" w:rsidR="00832868" w:rsidRDefault="00832868" w:rsidP="006C44A4">
      <w:r>
        <w:t xml:space="preserve">Entre sus métodos mas importantes encontramos: el método </w:t>
      </w:r>
      <w:proofErr w:type="gramStart"/>
      <w:r>
        <w:t>run(</w:t>
      </w:r>
      <w:proofErr w:type="gramEnd"/>
      <w:r>
        <w:t xml:space="preserve">) que se ejecuta cuando se lanza el hilo y es su punto de entrada. El método </w:t>
      </w:r>
      <w:proofErr w:type="spellStart"/>
      <w:proofErr w:type="gramStart"/>
      <w:r>
        <w:t>start</w:t>
      </w:r>
      <w:proofErr w:type="spellEnd"/>
      <w:r>
        <w:t>(</w:t>
      </w:r>
      <w:proofErr w:type="gramEnd"/>
      <w:r>
        <w:t xml:space="preserve">), usado para lanzar el hilo, el </w:t>
      </w:r>
      <w:proofErr w:type="spellStart"/>
      <w:r>
        <w:t>sleep</w:t>
      </w:r>
      <w:proofErr w:type="spellEnd"/>
      <w:r>
        <w:t xml:space="preserve">() para detener la ejecución durante un tiempo, el </w:t>
      </w:r>
      <w:proofErr w:type="spellStart"/>
      <w:r>
        <w:t>join</w:t>
      </w:r>
      <w:proofErr w:type="spellEnd"/>
      <w:r>
        <w:t xml:space="preserve">() para esperar a que termine el hilo. Otros métodos de esta clase incluyen: </w:t>
      </w:r>
      <w:proofErr w:type="spellStart"/>
      <w:proofErr w:type="gramStart"/>
      <w:r>
        <w:t>interrupt</w:t>
      </w:r>
      <w:proofErr w:type="spellEnd"/>
      <w:r>
        <w:t>(</w:t>
      </w:r>
      <w:proofErr w:type="gramEnd"/>
      <w:r>
        <w:t xml:space="preserve">), </w:t>
      </w:r>
      <w:proofErr w:type="spellStart"/>
      <w:r>
        <w:t>isAlive</w:t>
      </w:r>
      <w:proofErr w:type="spellEnd"/>
      <w:r>
        <w:t xml:space="preserve">(), </w:t>
      </w:r>
      <w:proofErr w:type="spellStart"/>
      <w:r>
        <w:t>getId</w:t>
      </w:r>
      <w:proofErr w:type="spellEnd"/>
      <w:r>
        <w:t xml:space="preserve">(), </w:t>
      </w:r>
      <w:proofErr w:type="spellStart"/>
      <w:r>
        <w:t>getName</w:t>
      </w:r>
      <w:proofErr w:type="spellEnd"/>
      <w:r>
        <w:t xml:space="preserve">() o </w:t>
      </w:r>
      <w:proofErr w:type="spellStart"/>
      <w:r>
        <w:t>getState</w:t>
      </w:r>
      <w:proofErr w:type="spellEnd"/>
      <w:r>
        <w:t>().</w:t>
      </w:r>
    </w:p>
    <w:p w14:paraId="42CA1946" w14:textId="7F6AE64D" w:rsidR="00832868" w:rsidRPr="006C44A4" w:rsidRDefault="00832868" w:rsidP="006C44A4">
      <w:r>
        <w:t xml:space="preserve">La interfaz Runnable es usada para la misma funcionalidad que la clase Thread, pero a diferencia de esta, si se quiere hacer concurrente un objeto de una clase que hereda de otra, con la clase Thread no podemos porque prohíbe la herencia múltiple. Sin embargo, con la interfaz Runnable esto es posible ya que java admite implementar múltiples interfaces. Su único método, al igual que Thread es </w:t>
      </w:r>
      <w:proofErr w:type="gramStart"/>
      <w:r>
        <w:t>run(</w:t>
      </w:r>
      <w:proofErr w:type="gramEnd"/>
      <w:r>
        <w:t>).</w:t>
      </w:r>
    </w:p>
    <w:sectPr w:rsidR="00832868" w:rsidRPr="006C44A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rifa Th BT">
    <w:altName w:val="Georgia"/>
    <w:charset w:val="00"/>
    <w:family w:val="roman"/>
    <w:pitch w:val="variable"/>
    <w:sig w:usb0="00000087" w:usb1="00000000" w:usb2="00000000" w:usb3="00000000" w:csb0="0000001B"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F627B"/>
    <w:multiLevelType w:val="hybridMultilevel"/>
    <w:tmpl w:val="2DF8EE26"/>
    <w:lvl w:ilvl="0" w:tplc="401CF44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8E517AA"/>
    <w:multiLevelType w:val="hybridMultilevel"/>
    <w:tmpl w:val="055CDEF6"/>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2C4507A7"/>
    <w:multiLevelType w:val="hybridMultilevel"/>
    <w:tmpl w:val="A3B28BC2"/>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2DD9261A"/>
    <w:multiLevelType w:val="hybridMultilevel"/>
    <w:tmpl w:val="BAAC0FE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A9D515B"/>
    <w:multiLevelType w:val="hybridMultilevel"/>
    <w:tmpl w:val="947A9F3E"/>
    <w:lvl w:ilvl="0" w:tplc="3D9A85C6">
      <w:numFmt w:val="bullet"/>
      <w:lvlText w:val=""/>
      <w:lvlJc w:val="left"/>
      <w:pPr>
        <w:ind w:left="720" w:hanging="360"/>
      </w:pPr>
      <w:rPr>
        <w:rFonts w:ascii="Verdana" w:eastAsiaTheme="minorHAnsi"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4E07BBB"/>
    <w:multiLevelType w:val="hybridMultilevel"/>
    <w:tmpl w:val="288842A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8867882"/>
    <w:multiLevelType w:val="hybridMultilevel"/>
    <w:tmpl w:val="D30E4C2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16C32CC"/>
    <w:multiLevelType w:val="hybridMultilevel"/>
    <w:tmpl w:val="00AC4182"/>
    <w:lvl w:ilvl="0" w:tplc="B1266D70">
      <w:start w:val="1"/>
      <w:numFmt w:val="bullet"/>
      <w:lvlText w:val="-"/>
      <w:lvlJc w:val="left"/>
      <w:pPr>
        <w:ind w:left="1776" w:hanging="360"/>
      </w:pPr>
      <w:rPr>
        <w:rFonts w:ascii="Serifa Th BT" w:hAnsi="Serifa Th BT"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8" w15:restartNumberingAfterBreak="0">
    <w:nsid w:val="648B71B6"/>
    <w:multiLevelType w:val="hybridMultilevel"/>
    <w:tmpl w:val="57C0BF0A"/>
    <w:lvl w:ilvl="0" w:tplc="B1266D70">
      <w:start w:val="1"/>
      <w:numFmt w:val="bullet"/>
      <w:lvlText w:val="-"/>
      <w:lvlJc w:val="left"/>
      <w:pPr>
        <w:ind w:left="720" w:hanging="360"/>
      </w:pPr>
      <w:rPr>
        <w:rFonts w:ascii="Serifa Th BT" w:hAnsi="Serifa Th B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7BA1F2D"/>
    <w:multiLevelType w:val="hybridMultilevel"/>
    <w:tmpl w:val="5A98D88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82408DE"/>
    <w:multiLevelType w:val="hybridMultilevel"/>
    <w:tmpl w:val="C1C8CCF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D553171"/>
    <w:multiLevelType w:val="hybridMultilevel"/>
    <w:tmpl w:val="FA06855E"/>
    <w:lvl w:ilvl="0" w:tplc="3D9A85C6">
      <w:numFmt w:val="bullet"/>
      <w:lvlText w:val=""/>
      <w:lvlJc w:val="left"/>
      <w:pPr>
        <w:ind w:left="1080" w:hanging="360"/>
      </w:pPr>
      <w:rPr>
        <w:rFonts w:ascii="Verdana" w:eastAsiaTheme="minorHAnsi" w:hAnsi="Verdana"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10"/>
  </w:num>
  <w:num w:numId="2">
    <w:abstractNumId w:val="9"/>
  </w:num>
  <w:num w:numId="3">
    <w:abstractNumId w:val="4"/>
  </w:num>
  <w:num w:numId="4">
    <w:abstractNumId w:val="11"/>
  </w:num>
  <w:num w:numId="5">
    <w:abstractNumId w:val="1"/>
  </w:num>
  <w:num w:numId="6">
    <w:abstractNumId w:val="7"/>
  </w:num>
  <w:num w:numId="7">
    <w:abstractNumId w:val="0"/>
  </w:num>
  <w:num w:numId="8">
    <w:abstractNumId w:val="3"/>
  </w:num>
  <w:num w:numId="9">
    <w:abstractNumId w:val="2"/>
  </w:num>
  <w:num w:numId="10">
    <w:abstractNumId w:val="5"/>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A82"/>
    <w:rsid w:val="00053CD0"/>
    <w:rsid w:val="000F175A"/>
    <w:rsid w:val="001860D8"/>
    <w:rsid w:val="001A023A"/>
    <w:rsid w:val="00226D8E"/>
    <w:rsid w:val="00345769"/>
    <w:rsid w:val="00401A32"/>
    <w:rsid w:val="0044277C"/>
    <w:rsid w:val="00456753"/>
    <w:rsid w:val="0047274F"/>
    <w:rsid w:val="004D6A5B"/>
    <w:rsid w:val="004F6F74"/>
    <w:rsid w:val="005442E5"/>
    <w:rsid w:val="0057314A"/>
    <w:rsid w:val="005B615A"/>
    <w:rsid w:val="005E4BE0"/>
    <w:rsid w:val="005F0A5C"/>
    <w:rsid w:val="006151DF"/>
    <w:rsid w:val="00645C75"/>
    <w:rsid w:val="00670E76"/>
    <w:rsid w:val="006B06BF"/>
    <w:rsid w:val="006C1DF8"/>
    <w:rsid w:val="006C44A4"/>
    <w:rsid w:val="00702B8C"/>
    <w:rsid w:val="00747900"/>
    <w:rsid w:val="007B65E1"/>
    <w:rsid w:val="008043C0"/>
    <w:rsid w:val="00813A6F"/>
    <w:rsid w:val="0081542D"/>
    <w:rsid w:val="00832868"/>
    <w:rsid w:val="008535AF"/>
    <w:rsid w:val="0086289A"/>
    <w:rsid w:val="00871157"/>
    <w:rsid w:val="00874D60"/>
    <w:rsid w:val="008829AC"/>
    <w:rsid w:val="0088731C"/>
    <w:rsid w:val="008B7E8F"/>
    <w:rsid w:val="00945301"/>
    <w:rsid w:val="00967459"/>
    <w:rsid w:val="00990657"/>
    <w:rsid w:val="009D2D75"/>
    <w:rsid w:val="009D3D60"/>
    <w:rsid w:val="00AA2C94"/>
    <w:rsid w:val="00AC2F19"/>
    <w:rsid w:val="00AE02C7"/>
    <w:rsid w:val="00B04292"/>
    <w:rsid w:val="00B30B6C"/>
    <w:rsid w:val="00B94671"/>
    <w:rsid w:val="00C47663"/>
    <w:rsid w:val="00C63B65"/>
    <w:rsid w:val="00CA2B9E"/>
    <w:rsid w:val="00D63F4F"/>
    <w:rsid w:val="00DF2A1C"/>
    <w:rsid w:val="00E21C27"/>
    <w:rsid w:val="00E3217A"/>
    <w:rsid w:val="00E326B1"/>
    <w:rsid w:val="00E536A4"/>
    <w:rsid w:val="00EC5DBA"/>
    <w:rsid w:val="00EF05C1"/>
    <w:rsid w:val="00F1750C"/>
    <w:rsid w:val="00F21BDE"/>
    <w:rsid w:val="00F226DD"/>
    <w:rsid w:val="00F43A22"/>
    <w:rsid w:val="00F57431"/>
    <w:rsid w:val="00F90A82"/>
    <w:rsid w:val="00FB3717"/>
    <w:rsid w:val="00FC4E58"/>
    <w:rsid w:val="00FF35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19CD6"/>
  <w15:chartTrackingRefBased/>
  <w15:docId w15:val="{222C4B4C-3BCD-4DC5-BF19-94B73088A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4A4"/>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1542D"/>
    <w:pPr>
      <w:spacing w:line="259" w:lineRule="auto"/>
      <w:ind w:left="720"/>
      <w:contextualSpacing/>
    </w:pPr>
  </w:style>
  <w:style w:type="table" w:styleId="Tablaconcuadrcula">
    <w:name w:val="Table Grid"/>
    <w:basedOn w:val="Tablanormal"/>
    <w:uiPriority w:val="39"/>
    <w:rsid w:val="005E4B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
    <w:name w:val="List Table 3"/>
    <w:basedOn w:val="Tablanormal"/>
    <w:uiPriority w:val="48"/>
    <w:rsid w:val="005E4BE0"/>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220551">
      <w:bodyDiv w:val="1"/>
      <w:marLeft w:val="0"/>
      <w:marRight w:val="0"/>
      <w:marTop w:val="0"/>
      <w:marBottom w:val="0"/>
      <w:divBdr>
        <w:top w:val="none" w:sz="0" w:space="0" w:color="auto"/>
        <w:left w:val="none" w:sz="0" w:space="0" w:color="auto"/>
        <w:bottom w:val="none" w:sz="0" w:space="0" w:color="auto"/>
        <w:right w:val="none" w:sz="0" w:space="0" w:color="auto"/>
      </w:divBdr>
    </w:div>
    <w:div w:id="607277656">
      <w:bodyDiv w:val="1"/>
      <w:marLeft w:val="0"/>
      <w:marRight w:val="0"/>
      <w:marTop w:val="0"/>
      <w:marBottom w:val="0"/>
      <w:divBdr>
        <w:top w:val="none" w:sz="0" w:space="0" w:color="auto"/>
        <w:left w:val="none" w:sz="0" w:space="0" w:color="auto"/>
        <w:bottom w:val="none" w:sz="0" w:space="0" w:color="auto"/>
        <w:right w:val="none" w:sz="0" w:space="0" w:color="auto"/>
      </w:divBdr>
      <w:divsChild>
        <w:div w:id="1377848473">
          <w:marLeft w:val="0"/>
          <w:marRight w:val="0"/>
          <w:marTop w:val="0"/>
          <w:marBottom w:val="45"/>
          <w:divBdr>
            <w:top w:val="none" w:sz="0" w:space="0" w:color="auto"/>
            <w:left w:val="none" w:sz="0" w:space="0" w:color="auto"/>
            <w:bottom w:val="none" w:sz="0" w:space="0" w:color="auto"/>
            <w:right w:val="none" w:sz="0" w:space="0" w:color="auto"/>
          </w:divBdr>
        </w:div>
      </w:divsChild>
    </w:div>
    <w:div w:id="900793611">
      <w:bodyDiv w:val="1"/>
      <w:marLeft w:val="0"/>
      <w:marRight w:val="0"/>
      <w:marTop w:val="0"/>
      <w:marBottom w:val="0"/>
      <w:divBdr>
        <w:top w:val="none" w:sz="0" w:space="0" w:color="auto"/>
        <w:left w:val="none" w:sz="0" w:space="0" w:color="auto"/>
        <w:bottom w:val="none" w:sz="0" w:space="0" w:color="auto"/>
        <w:right w:val="none" w:sz="0" w:space="0" w:color="auto"/>
      </w:divBdr>
      <w:divsChild>
        <w:div w:id="1413774153">
          <w:marLeft w:val="0"/>
          <w:marRight w:val="0"/>
          <w:marTop w:val="0"/>
          <w:marBottom w:val="0"/>
          <w:divBdr>
            <w:top w:val="none" w:sz="0" w:space="0" w:color="auto"/>
            <w:left w:val="none" w:sz="0" w:space="0" w:color="auto"/>
            <w:bottom w:val="none" w:sz="0" w:space="0" w:color="auto"/>
            <w:right w:val="none" w:sz="0" w:space="0" w:color="auto"/>
          </w:divBdr>
        </w:div>
        <w:div w:id="1039936693">
          <w:marLeft w:val="0"/>
          <w:marRight w:val="0"/>
          <w:marTop w:val="0"/>
          <w:marBottom w:val="0"/>
          <w:divBdr>
            <w:top w:val="none" w:sz="0" w:space="0" w:color="auto"/>
            <w:left w:val="none" w:sz="0" w:space="0" w:color="auto"/>
            <w:bottom w:val="none" w:sz="0" w:space="0" w:color="auto"/>
            <w:right w:val="none" w:sz="0" w:space="0" w:color="auto"/>
          </w:divBdr>
        </w:div>
        <w:div w:id="632901869">
          <w:marLeft w:val="0"/>
          <w:marRight w:val="0"/>
          <w:marTop w:val="0"/>
          <w:marBottom w:val="0"/>
          <w:divBdr>
            <w:top w:val="none" w:sz="0" w:space="0" w:color="auto"/>
            <w:left w:val="none" w:sz="0" w:space="0" w:color="auto"/>
            <w:bottom w:val="none" w:sz="0" w:space="0" w:color="auto"/>
            <w:right w:val="none" w:sz="0" w:space="0" w:color="auto"/>
          </w:divBdr>
          <w:divsChild>
            <w:div w:id="971056075">
              <w:marLeft w:val="0"/>
              <w:marRight w:val="0"/>
              <w:marTop w:val="0"/>
              <w:marBottom w:val="0"/>
              <w:divBdr>
                <w:top w:val="none" w:sz="0" w:space="0" w:color="auto"/>
                <w:left w:val="none" w:sz="0" w:space="0" w:color="auto"/>
                <w:bottom w:val="none" w:sz="0" w:space="0" w:color="auto"/>
                <w:right w:val="none" w:sz="0" w:space="0" w:color="auto"/>
              </w:divBdr>
            </w:div>
            <w:div w:id="838664521">
              <w:marLeft w:val="0"/>
              <w:marRight w:val="0"/>
              <w:marTop w:val="0"/>
              <w:marBottom w:val="0"/>
              <w:divBdr>
                <w:top w:val="none" w:sz="0" w:space="0" w:color="auto"/>
                <w:left w:val="none" w:sz="0" w:space="0" w:color="auto"/>
                <w:bottom w:val="none" w:sz="0" w:space="0" w:color="auto"/>
                <w:right w:val="none" w:sz="0" w:space="0" w:color="auto"/>
              </w:divBdr>
            </w:div>
            <w:div w:id="1459957305">
              <w:marLeft w:val="0"/>
              <w:marRight w:val="0"/>
              <w:marTop w:val="0"/>
              <w:marBottom w:val="0"/>
              <w:divBdr>
                <w:top w:val="none" w:sz="0" w:space="0" w:color="auto"/>
                <w:left w:val="none" w:sz="0" w:space="0" w:color="auto"/>
                <w:bottom w:val="none" w:sz="0" w:space="0" w:color="auto"/>
                <w:right w:val="none" w:sz="0" w:space="0" w:color="auto"/>
              </w:divBdr>
            </w:div>
            <w:div w:id="1603368828">
              <w:marLeft w:val="0"/>
              <w:marRight w:val="0"/>
              <w:marTop w:val="0"/>
              <w:marBottom w:val="0"/>
              <w:divBdr>
                <w:top w:val="none" w:sz="0" w:space="0" w:color="auto"/>
                <w:left w:val="none" w:sz="0" w:space="0" w:color="auto"/>
                <w:bottom w:val="none" w:sz="0" w:space="0" w:color="auto"/>
                <w:right w:val="none" w:sz="0" w:space="0" w:color="auto"/>
              </w:divBdr>
            </w:div>
            <w:div w:id="1882742815">
              <w:marLeft w:val="0"/>
              <w:marRight w:val="0"/>
              <w:marTop w:val="0"/>
              <w:marBottom w:val="0"/>
              <w:divBdr>
                <w:top w:val="none" w:sz="0" w:space="0" w:color="auto"/>
                <w:left w:val="none" w:sz="0" w:space="0" w:color="auto"/>
                <w:bottom w:val="none" w:sz="0" w:space="0" w:color="auto"/>
                <w:right w:val="none" w:sz="0" w:space="0" w:color="auto"/>
              </w:divBdr>
            </w:div>
          </w:divsChild>
        </w:div>
        <w:div w:id="568615537">
          <w:marLeft w:val="0"/>
          <w:marRight w:val="0"/>
          <w:marTop w:val="0"/>
          <w:marBottom w:val="0"/>
          <w:divBdr>
            <w:top w:val="none" w:sz="0" w:space="0" w:color="auto"/>
            <w:left w:val="none" w:sz="0" w:space="0" w:color="auto"/>
            <w:bottom w:val="none" w:sz="0" w:space="0" w:color="auto"/>
            <w:right w:val="none" w:sz="0" w:space="0" w:color="auto"/>
          </w:divBdr>
          <w:divsChild>
            <w:div w:id="135463163">
              <w:marLeft w:val="0"/>
              <w:marRight w:val="0"/>
              <w:marTop w:val="0"/>
              <w:marBottom w:val="0"/>
              <w:divBdr>
                <w:top w:val="none" w:sz="0" w:space="0" w:color="auto"/>
                <w:left w:val="none" w:sz="0" w:space="0" w:color="auto"/>
                <w:bottom w:val="none" w:sz="0" w:space="0" w:color="auto"/>
                <w:right w:val="none" w:sz="0" w:space="0" w:color="auto"/>
              </w:divBdr>
            </w:div>
            <w:div w:id="379210586">
              <w:marLeft w:val="0"/>
              <w:marRight w:val="0"/>
              <w:marTop w:val="0"/>
              <w:marBottom w:val="0"/>
              <w:divBdr>
                <w:top w:val="none" w:sz="0" w:space="0" w:color="auto"/>
                <w:left w:val="none" w:sz="0" w:space="0" w:color="auto"/>
                <w:bottom w:val="none" w:sz="0" w:space="0" w:color="auto"/>
                <w:right w:val="none" w:sz="0" w:space="0" w:color="auto"/>
              </w:divBdr>
            </w:div>
            <w:div w:id="1820071451">
              <w:marLeft w:val="0"/>
              <w:marRight w:val="0"/>
              <w:marTop w:val="0"/>
              <w:marBottom w:val="0"/>
              <w:divBdr>
                <w:top w:val="none" w:sz="0" w:space="0" w:color="auto"/>
                <w:left w:val="none" w:sz="0" w:space="0" w:color="auto"/>
                <w:bottom w:val="none" w:sz="0" w:space="0" w:color="auto"/>
                <w:right w:val="none" w:sz="0" w:space="0" w:color="auto"/>
              </w:divBdr>
            </w:div>
            <w:div w:id="696657155">
              <w:marLeft w:val="0"/>
              <w:marRight w:val="0"/>
              <w:marTop w:val="0"/>
              <w:marBottom w:val="0"/>
              <w:divBdr>
                <w:top w:val="none" w:sz="0" w:space="0" w:color="auto"/>
                <w:left w:val="none" w:sz="0" w:space="0" w:color="auto"/>
                <w:bottom w:val="none" w:sz="0" w:space="0" w:color="auto"/>
                <w:right w:val="none" w:sz="0" w:space="0" w:color="auto"/>
              </w:divBdr>
            </w:div>
            <w:div w:id="1838230358">
              <w:marLeft w:val="0"/>
              <w:marRight w:val="0"/>
              <w:marTop w:val="0"/>
              <w:marBottom w:val="0"/>
              <w:divBdr>
                <w:top w:val="none" w:sz="0" w:space="0" w:color="auto"/>
                <w:left w:val="none" w:sz="0" w:space="0" w:color="auto"/>
                <w:bottom w:val="none" w:sz="0" w:space="0" w:color="auto"/>
                <w:right w:val="none" w:sz="0" w:space="0" w:color="auto"/>
              </w:divBdr>
            </w:div>
            <w:div w:id="98188691">
              <w:marLeft w:val="0"/>
              <w:marRight w:val="0"/>
              <w:marTop w:val="0"/>
              <w:marBottom w:val="0"/>
              <w:divBdr>
                <w:top w:val="none" w:sz="0" w:space="0" w:color="auto"/>
                <w:left w:val="none" w:sz="0" w:space="0" w:color="auto"/>
                <w:bottom w:val="none" w:sz="0" w:space="0" w:color="auto"/>
                <w:right w:val="none" w:sz="0" w:space="0" w:color="auto"/>
              </w:divBdr>
            </w:div>
            <w:div w:id="99969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59670">
      <w:bodyDiv w:val="1"/>
      <w:marLeft w:val="0"/>
      <w:marRight w:val="0"/>
      <w:marTop w:val="0"/>
      <w:marBottom w:val="0"/>
      <w:divBdr>
        <w:top w:val="none" w:sz="0" w:space="0" w:color="auto"/>
        <w:left w:val="none" w:sz="0" w:space="0" w:color="auto"/>
        <w:bottom w:val="none" w:sz="0" w:space="0" w:color="auto"/>
        <w:right w:val="none" w:sz="0" w:space="0" w:color="auto"/>
      </w:divBdr>
    </w:div>
    <w:div w:id="1910924155">
      <w:bodyDiv w:val="1"/>
      <w:marLeft w:val="0"/>
      <w:marRight w:val="0"/>
      <w:marTop w:val="0"/>
      <w:marBottom w:val="0"/>
      <w:divBdr>
        <w:top w:val="none" w:sz="0" w:space="0" w:color="auto"/>
        <w:left w:val="none" w:sz="0" w:space="0" w:color="auto"/>
        <w:bottom w:val="none" w:sz="0" w:space="0" w:color="auto"/>
        <w:right w:val="none" w:sz="0" w:space="0" w:color="auto"/>
      </w:divBdr>
    </w:div>
    <w:div w:id="198299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A7FEC-8EB2-4D7F-B34D-2378140D7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Pages>
  <Words>432</Words>
  <Characters>2376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Antonio Pérez</dc:creator>
  <cp:keywords/>
  <dc:description/>
  <cp:lastModifiedBy>rubiruben02@gmail.com</cp:lastModifiedBy>
  <cp:revision>5</cp:revision>
  <dcterms:created xsi:type="dcterms:W3CDTF">2022-01-03T16:54:00Z</dcterms:created>
  <dcterms:modified xsi:type="dcterms:W3CDTF">2022-01-10T16:55:00Z</dcterms:modified>
</cp:coreProperties>
</file>