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19E0F" w14:textId="5D2A0FF7" w:rsidR="004D2F41" w:rsidRPr="004D2F41" w:rsidRDefault="004D2F41" w:rsidP="009A68CC">
      <w:pPr>
        <w:pStyle w:val="Subtitle"/>
        <w:contextualSpacing/>
      </w:pPr>
      <w:r w:rsidRPr="004D2F41">
        <w:t>Nuevo Foundation Workshop</w:t>
      </w:r>
    </w:p>
    <w:p w14:paraId="7997F34C" w14:textId="64BDDB80" w:rsidR="004D2F41" w:rsidRDefault="004D2F41" w:rsidP="009A68CC">
      <w:pPr>
        <w:pStyle w:val="Title"/>
      </w:pPr>
      <w:r>
        <w:t>Sun follower project</w:t>
      </w:r>
    </w:p>
    <w:p w14:paraId="09D83CC5" w14:textId="3FB79BF8" w:rsidR="002F6379" w:rsidRDefault="002F6379" w:rsidP="009A68CC">
      <w:pPr>
        <w:spacing w:before="100" w:beforeAutospacing="1" w:after="100" w:afterAutospacing="1" w:line="240" w:lineRule="auto"/>
        <w:contextualSpacing/>
        <w:outlineLvl w:val="2"/>
        <w:rPr>
          <w:rFonts w:eastAsia="Times New Roman" w:cstheme="minorHAnsi"/>
          <w:b/>
          <w:bCs/>
          <w:sz w:val="27"/>
          <w:szCs w:val="27"/>
          <w14:ligatures w14:val="none"/>
        </w:rPr>
      </w:pPr>
      <w:r>
        <w:rPr>
          <w:rFonts w:eastAsia="Times New Roman" w:cstheme="minorHAnsi"/>
          <w:b/>
          <w:bCs/>
          <w:sz w:val="27"/>
          <w:szCs w:val="27"/>
          <w14:ligatures w14:val="none"/>
        </w:rPr>
        <w:t>Difficulty: Intermediate</w:t>
      </w:r>
    </w:p>
    <w:p w14:paraId="7CC40AA0" w14:textId="0DFD9097" w:rsidR="00544018" w:rsidRDefault="00544018" w:rsidP="009A68CC">
      <w:pPr>
        <w:spacing w:before="100" w:beforeAutospacing="1" w:after="100" w:afterAutospacing="1" w:line="240" w:lineRule="auto"/>
        <w:contextualSpacing/>
        <w:outlineLvl w:val="2"/>
        <w:rPr>
          <w:rFonts w:eastAsia="Times New Roman" w:cstheme="minorHAnsi"/>
          <w:b/>
          <w:bCs/>
          <w:sz w:val="27"/>
          <w:szCs w:val="27"/>
          <w14:ligatures w14:val="none"/>
        </w:rPr>
      </w:pPr>
      <w:r>
        <w:rPr>
          <w:rFonts w:eastAsia="Times New Roman" w:cstheme="minorHAnsi"/>
          <w:b/>
          <w:bCs/>
          <w:sz w:val="27"/>
          <w:szCs w:val="27"/>
          <w14:ligatures w14:val="none"/>
        </w:rPr>
        <w:t>Pre-requisite: Arduino Light Game</w:t>
      </w:r>
    </w:p>
    <w:p w14:paraId="72ADC124" w14:textId="77777777" w:rsidR="009A68CC" w:rsidRPr="007A464F" w:rsidRDefault="009A68CC" w:rsidP="009A68CC">
      <w:pPr>
        <w:spacing w:before="100" w:beforeAutospacing="1" w:after="100" w:afterAutospacing="1" w:line="240" w:lineRule="auto"/>
        <w:contextualSpacing/>
        <w:outlineLvl w:val="2"/>
        <w:rPr>
          <w:rFonts w:eastAsia="Times New Roman" w:cstheme="minorHAnsi"/>
          <w:b/>
          <w:bCs/>
          <w:sz w:val="27"/>
          <w:szCs w:val="27"/>
          <w14:ligatures w14:val="none"/>
        </w:rPr>
      </w:pPr>
    </w:p>
    <w:p w14:paraId="5DB063B1"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t>I. Introduction</w:t>
      </w:r>
    </w:p>
    <w:p w14:paraId="52ED5770" w14:textId="77777777" w:rsidR="00AB4AE7" w:rsidRPr="007A464F" w:rsidRDefault="00AB4AE7" w:rsidP="009B266D">
      <w:pPr>
        <w:numPr>
          <w:ilvl w:val="0"/>
          <w:numId w:val="3"/>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A. Project Overview</w:t>
      </w:r>
    </w:p>
    <w:p w14:paraId="7640513B" w14:textId="78B1D310" w:rsidR="00AB4AE7" w:rsidRDefault="003420BA" w:rsidP="009B266D">
      <w:pPr>
        <w:numPr>
          <w:ilvl w:val="1"/>
          <w:numId w:val="3"/>
        </w:numPr>
        <w:spacing w:before="100" w:beforeAutospacing="1" w:after="120" w:line="240" w:lineRule="auto"/>
        <w:jc w:val="both"/>
        <w:rPr>
          <w:rFonts w:eastAsia="Times New Roman" w:cstheme="minorHAnsi"/>
          <w:sz w:val="24"/>
          <w:szCs w:val="24"/>
          <w14:ligatures w14:val="none"/>
        </w:rPr>
      </w:pPr>
      <w:r w:rsidRPr="003420BA">
        <w:rPr>
          <w:rFonts w:eastAsia="Times New Roman" w:cstheme="minorHAnsi"/>
          <w:sz w:val="24"/>
          <w:szCs w:val="24"/>
          <w14:ligatures w14:val="none"/>
        </w:rPr>
        <w:t>A sun follower, or solar tracker, is a device that moves solar panels to follow the sun throughout the day. This helps the panels get more sunlight and produce more energy compared to panels that stay in one place. It's like how a sunflower turns to face the sun!</w:t>
      </w:r>
    </w:p>
    <w:p w14:paraId="70C15030" w14:textId="0C80B8DA" w:rsidR="00AB4AE7" w:rsidRDefault="009143B1" w:rsidP="009B266D">
      <w:pPr>
        <w:numPr>
          <w:ilvl w:val="1"/>
          <w:numId w:val="3"/>
        </w:numPr>
        <w:spacing w:before="100" w:beforeAutospacing="1" w:after="120" w:line="240" w:lineRule="auto"/>
        <w:jc w:val="both"/>
        <w:rPr>
          <w:rFonts w:eastAsia="Times New Roman" w:cstheme="minorHAnsi"/>
          <w:sz w:val="24"/>
          <w:szCs w:val="24"/>
          <w14:ligatures w14:val="none"/>
        </w:rPr>
      </w:pPr>
      <w:r w:rsidRPr="009143B1">
        <w:rPr>
          <w:rFonts w:eastAsia="Times New Roman" w:cstheme="minorHAnsi"/>
          <w:sz w:val="24"/>
          <w:szCs w:val="24"/>
          <w14:ligatures w14:val="none"/>
        </w:rPr>
        <w:t xml:space="preserve">William Kamkwamba, a young innovator from Malawi, built wind turbines and solar trackers from scrap materials to generate electricity and improve life in his village. Inspired by his story, the Nuevo Foundation designed a sun follower </w:t>
      </w:r>
      <w:r>
        <w:rPr>
          <w:rFonts w:eastAsia="Times New Roman" w:cstheme="minorHAnsi"/>
          <w:sz w:val="24"/>
          <w:szCs w:val="24"/>
          <w14:ligatures w14:val="none"/>
        </w:rPr>
        <w:t>workshop</w:t>
      </w:r>
      <w:r w:rsidRPr="009143B1">
        <w:rPr>
          <w:rFonts w:eastAsia="Times New Roman" w:cstheme="minorHAnsi"/>
          <w:sz w:val="24"/>
          <w:szCs w:val="24"/>
          <w14:ligatures w14:val="none"/>
        </w:rPr>
        <w:t xml:space="preserve"> to teach students about renewable energy. This hands-on project not only educates them about solar technology but also motivates them to pursue STEM careers and use their skills to make a positive impact on their communities, just like William did</w:t>
      </w:r>
      <w:r w:rsidR="009B266D" w:rsidRPr="009B266D">
        <w:rPr>
          <w:rFonts w:eastAsia="Times New Roman" w:cstheme="minorHAnsi"/>
          <w:sz w:val="24"/>
          <w:szCs w:val="24"/>
          <w14:ligatures w14:val="none"/>
        </w:rPr>
        <w:t>.</w:t>
      </w:r>
    </w:p>
    <w:p w14:paraId="04BBB87E" w14:textId="6ECD8A9B" w:rsidR="00EA1B80" w:rsidRPr="007C7E31" w:rsidRDefault="00F35074" w:rsidP="00EA1B80">
      <w:pPr>
        <w:numPr>
          <w:ilvl w:val="0"/>
          <w:numId w:val="3"/>
        </w:numPr>
        <w:spacing w:before="100" w:beforeAutospacing="1" w:after="120" w:line="240" w:lineRule="auto"/>
        <w:jc w:val="both"/>
        <w:rPr>
          <w:rFonts w:eastAsia="Times New Roman" w:cstheme="minorHAnsi"/>
          <w:b/>
          <w:bCs/>
          <w:sz w:val="24"/>
          <w:szCs w:val="24"/>
          <w14:ligatures w14:val="none"/>
        </w:rPr>
      </w:pPr>
      <w:r w:rsidRPr="007C7E31">
        <w:rPr>
          <w:rFonts w:eastAsia="Times New Roman" w:cstheme="minorHAnsi"/>
          <w:b/>
          <w:bCs/>
          <w:sz w:val="24"/>
          <w:szCs w:val="24"/>
          <w14:ligatures w14:val="none"/>
        </w:rPr>
        <w:t>B. Project goals</w:t>
      </w:r>
    </w:p>
    <w:p w14:paraId="1F7413A4" w14:textId="52804AF3" w:rsidR="00246C8C" w:rsidRPr="00246C8C" w:rsidRDefault="00246C8C" w:rsidP="00246C8C">
      <w:pPr>
        <w:numPr>
          <w:ilvl w:val="1"/>
          <w:numId w:val="3"/>
        </w:numPr>
        <w:spacing w:before="100" w:beforeAutospacing="1" w:after="120" w:line="240" w:lineRule="auto"/>
        <w:jc w:val="both"/>
        <w:rPr>
          <w:rFonts w:eastAsia="Times New Roman" w:cstheme="minorHAnsi"/>
          <w:sz w:val="24"/>
          <w:szCs w:val="24"/>
          <w14:ligatures w14:val="none"/>
        </w:rPr>
      </w:pPr>
      <w:r w:rsidRPr="00246C8C">
        <w:rPr>
          <w:rFonts w:eastAsia="Times New Roman" w:cstheme="minorHAnsi"/>
          <w:sz w:val="24"/>
          <w:szCs w:val="24"/>
          <w14:ligatures w14:val="none"/>
        </w:rPr>
        <w:t xml:space="preserve">Educate on </w:t>
      </w:r>
      <w:r>
        <w:rPr>
          <w:rFonts w:eastAsia="Times New Roman" w:cstheme="minorHAnsi"/>
          <w:sz w:val="24"/>
          <w:szCs w:val="24"/>
          <w14:ligatures w14:val="none"/>
        </w:rPr>
        <w:t>r</w:t>
      </w:r>
      <w:r w:rsidRPr="00246C8C">
        <w:rPr>
          <w:rFonts w:eastAsia="Times New Roman" w:cstheme="minorHAnsi"/>
          <w:sz w:val="24"/>
          <w:szCs w:val="24"/>
          <w14:ligatures w14:val="none"/>
        </w:rPr>
        <w:t xml:space="preserve">enewable </w:t>
      </w:r>
      <w:r>
        <w:rPr>
          <w:rFonts w:eastAsia="Times New Roman" w:cstheme="minorHAnsi"/>
          <w:sz w:val="24"/>
          <w:szCs w:val="24"/>
          <w14:ligatures w14:val="none"/>
        </w:rPr>
        <w:t>e</w:t>
      </w:r>
      <w:r w:rsidRPr="00246C8C">
        <w:rPr>
          <w:rFonts w:eastAsia="Times New Roman" w:cstheme="minorHAnsi"/>
          <w:sz w:val="24"/>
          <w:szCs w:val="24"/>
          <w14:ligatures w14:val="none"/>
        </w:rPr>
        <w:t xml:space="preserve">nergy: </w:t>
      </w:r>
      <w:r>
        <w:rPr>
          <w:rFonts w:eastAsia="Times New Roman" w:cstheme="minorHAnsi"/>
          <w:sz w:val="24"/>
          <w:szCs w:val="24"/>
          <w14:ligatures w14:val="none"/>
        </w:rPr>
        <w:t>t</w:t>
      </w:r>
      <w:r w:rsidRPr="00246C8C">
        <w:rPr>
          <w:rFonts w:eastAsia="Times New Roman" w:cstheme="minorHAnsi"/>
          <w:sz w:val="24"/>
          <w:szCs w:val="24"/>
          <w14:ligatures w14:val="none"/>
        </w:rPr>
        <w:t>each students about the importance and principles of solar energy.</w:t>
      </w:r>
    </w:p>
    <w:p w14:paraId="43223433" w14:textId="4EB0E13A" w:rsidR="00246C8C" w:rsidRPr="00246C8C" w:rsidRDefault="00246C8C" w:rsidP="00246C8C">
      <w:pPr>
        <w:numPr>
          <w:ilvl w:val="1"/>
          <w:numId w:val="3"/>
        </w:numPr>
        <w:spacing w:before="100" w:beforeAutospacing="1" w:after="120" w:line="240" w:lineRule="auto"/>
        <w:jc w:val="both"/>
        <w:rPr>
          <w:rFonts w:eastAsia="Times New Roman" w:cstheme="minorHAnsi"/>
          <w:sz w:val="24"/>
          <w:szCs w:val="24"/>
          <w14:ligatures w14:val="none"/>
        </w:rPr>
      </w:pPr>
      <w:r w:rsidRPr="00246C8C">
        <w:rPr>
          <w:rFonts w:eastAsia="Times New Roman" w:cstheme="minorHAnsi"/>
          <w:sz w:val="24"/>
          <w:szCs w:val="24"/>
          <w14:ligatures w14:val="none"/>
        </w:rPr>
        <w:t xml:space="preserve">Hands-On </w:t>
      </w:r>
      <w:r>
        <w:rPr>
          <w:rFonts w:eastAsia="Times New Roman" w:cstheme="minorHAnsi"/>
          <w:sz w:val="24"/>
          <w:szCs w:val="24"/>
          <w14:ligatures w14:val="none"/>
        </w:rPr>
        <w:t>l</w:t>
      </w:r>
      <w:r w:rsidRPr="00246C8C">
        <w:rPr>
          <w:rFonts w:eastAsia="Times New Roman" w:cstheme="minorHAnsi"/>
          <w:sz w:val="24"/>
          <w:szCs w:val="24"/>
          <w14:ligatures w14:val="none"/>
        </w:rPr>
        <w:t xml:space="preserve">earning: </w:t>
      </w:r>
      <w:r>
        <w:rPr>
          <w:rFonts w:eastAsia="Times New Roman" w:cstheme="minorHAnsi"/>
          <w:sz w:val="24"/>
          <w:szCs w:val="24"/>
          <w14:ligatures w14:val="none"/>
        </w:rPr>
        <w:t>p</w:t>
      </w:r>
      <w:r w:rsidRPr="00246C8C">
        <w:rPr>
          <w:rFonts w:eastAsia="Times New Roman" w:cstheme="minorHAnsi"/>
          <w:sz w:val="24"/>
          <w:szCs w:val="24"/>
          <w14:ligatures w14:val="none"/>
        </w:rPr>
        <w:t>rovide practical experience in building and programming a sun follower.</w:t>
      </w:r>
    </w:p>
    <w:p w14:paraId="1239648B" w14:textId="63EF56A2" w:rsidR="00246C8C" w:rsidRPr="00246C8C" w:rsidRDefault="00246C8C" w:rsidP="00246C8C">
      <w:pPr>
        <w:numPr>
          <w:ilvl w:val="1"/>
          <w:numId w:val="3"/>
        </w:numPr>
        <w:spacing w:before="100" w:beforeAutospacing="1" w:after="120" w:line="240" w:lineRule="auto"/>
        <w:jc w:val="both"/>
        <w:rPr>
          <w:rFonts w:eastAsia="Times New Roman" w:cstheme="minorHAnsi"/>
          <w:sz w:val="24"/>
          <w:szCs w:val="24"/>
          <w14:ligatures w14:val="none"/>
        </w:rPr>
      </w:pPr>
      <w:r w:rsidRPr="00246C8C">
        <w:rPr>
          <w:rFonts w:eastAsia="Times New Roman" w:cstheme="minorHAnsi"/>
          <w:sz w:val="24"/>
          <w:szCs w:val="24"/>
          <w14:ligatures w14:val="none"/>
        </w:rPr>
        <w:t xml:space="preserve">Inspire </w:t>
      </w:r>
      <w:r>
        <w:rPr>
          <w:rFonts w:eastAsia="Times New Roman" w:cstheme="minorHAnsi"/>
          <w:sz w:val="24"/>
          <w:szCs w:val="24"/>
          <w14:ligatures w14:val="none"/>
        </w:rPr>
        <w:t>i</w:t>
      </w:r>
      <w:r w:rsidRPr="00246C8C">
        <w:rPr>
          <w:rFonts w:eastAsia="Times New Roman" w:cstheme="minorHAnsi"/>
          <w:sz w:val="24"/>
          <w:szCs w:val="24"/>
          <w14:ligatures w14:val="none"/>
        </w:rPr>
        <w:t xml:space="preserve">nnovation: </w:t>
      </w:r>
      <w:r>
        <w:rPr>
          <w:rFonts w:eastAsia="Times New Roman" w:cstheme="minorHAnsi"/>
          <w:sz w:val="24"/>
          <w:szCs w:val="24"/>
          <w14:ligatures w14:val="none"/>
        </w:rPr>
        <w:t>m</w:t>
      </w:r>
      <w:r w:rsidRPr="00246C8C">
        <w:rPr>
          <w:rFonts w:eastAsia="Times New Roman" w:cstheme="minorHAnsi"/>
          <w:sz w:val="24"/>
          <w:szCs w:val="24"/>
          <w14:ligatures w14:val="none"/>
        </w:rPr>
        <w:t>otivate students to explore STEM careers and think creatively about solving real-world problems.</w:t>
      </w:r>
    </w:p>
    <w:p w14:paraId="432E2C6F" w14:textId="03D77119" w:rsidR="00AB4AE7" w:rsidRPr="0097704C" w:rsidRDefault="00F35074" w:rsidP="009B266D">
      <w:pPr>
        <w:numPr>
          <w:ilvl w:val="0"/>
          <w:numId w:val="3"/>
        </w:numPr>
        <w:spacing w:before="100" w:beforeAutospacing="1" w:after="120" w:line="240" w:lineRule="auto"/>
        <w:jc w:val="both"/>
        <w:rPr>
          <w:rFonts w:eastAsia="Times New Roman" w:cstheme="minorHAnsi"/>
          <w:sz w:val="24"/>
          <w:szCs w:val="24"/>
          <w14:ligatures w14:val="none"/>
        </w:rPr>
      </w:pPr>
      <w:r w:rsidRPr="0097704C">
        <w:rPr>
          <w:rFonts w:eastAsia="Times New Roman" w:cstheme="minorHAnsi"/>
          <w:b/>
          <w:bCs/>
          <w:sz w:val="24"/>
          <w:szCs w:val="24"/>
          <w14:ligatures w14:val="none"/>
        </w:rPr>
        <w:t>C</w:t>
      </w:r>
      <w:r w:rsidR="00AB4AE7" w:rsidRPr="0097704C">
        <w:rPr>
          <w:rFonts w:eastAsia="Times New Roman" w:cstheme="minorHAnsi"/>
          <w:b/>
          <w:bCs/>
          <w:sz w:val="24"/>
          <w:szCs w:val="24"/>
          <w14:ligatures w14:val="none"/>
        </w:rPr>
        <w:t>. Importance of Solar Energy</w:t>
      </w:r>
    </w:p>
    <w:p w14:paraId="708C4444" w14:textId="4318F32C" w:rsidR="002B34A7" w:rsidRPr="002B64D8" w:rsidRDefault="00654DE0" w:rsidP="002B34A7">
      <w:pPr>
        <w:numPr>
          <w:ilvl w:val="1"/>
          <w:numId w:val="3"/>
        </w:numPr>
        <w:spacing w:before="100" w:beforeAutospacing="1" w:after="120" w:line="240" w:lineRule="auto"/>
        <w:jc w:val="both"/>
        <w:rPr>
          <w:rFonts w:eastAsia="Times New Roman" w:cstheme="minorHAnsi"/>
          <w:sz w:val="24"/>
          <w:szCs w:val="24"/>
          <w14:ligatures w14:val="none"/>
        </w:rPr>
      </w:pPr>
      <w:r w:rsidRPr="00654DE0">
        <w:rPr>
          <w:rFonts w:eastAsia="Times New Roman" w:cstheme="minorHAnsi"/>
          <w:sz w:val="24"/>
          <w:szCs w:val="24"/>
          <w14:ligatures w14:val="none"/>
        </w:rPr>
        <w:t>Solar energy is really important because</w:t>
      </w:r>
      <w:r w:rsidR="008B5004">
        <w:rPr>
          <w:rFonts w:eastAsia="Times New Roman" w:cstheme="minorHAnsi"/>
          <w:sz w:val="24"/>
          <w:szCs w:val="24"/>
          <w14:ligatures w14:val="none"/>
        </w:rPr>
        <w:t xml:space="preserve"> it is a permanent source of light and warmth that comes from the Sun</w:t>
      </w:r>
      <w:r w:rsidRPr="00654DE0">
        <w:rPr>
          <w:rFonts w:eastAsia="Times New Roman" w:cstheme="minorHAnsi"/>
          <w:sz w:val="24"/>
          <w:szCs w:val="24"/>
          <w14:ligatures w14:val="none"/>
        </w:rPr>
        <w:t xml:space="preserve"> </w:t>
      </w:r>
      <w:r w:rsidR="00927580">
        <w:rPr>
          <w:rFonts w:eastAsia="Times New Roman" w:cstheme="minorHAnsi"/>
          <w:sz w:val="24"/>
          <w:szCs w:val="24"/>
          <w14:ligatures w14:val="none"/>
        </w:rPr>
        <w:t>.I</w:t>
      </w:r>
      <w:r w:rsidRPr="00654DE0">
        <w:rPr>
          <w:rFonts w:eastAsia="Times New Roman" w:cstheme="minorHAnsi"/>
          <w:sz w:val="24"/>
          <w:szCs w:val="24"/>
          <w14:ligatures w14:val="none"/>
        </w:rPr>
        <w:t xml:space="preserve">t’s a clean and renewable source of power that helps us create electricity without polluting the air or harming the environment. Unlike fossil fuels, which can run out and </w:t>
      </w:r>
      <w:r w:rsidR="008B5004">
        <w:rPr>
          <w:rFonts w:eastAsia="Times New Roman" w:cstheme="minorHAnsi"/>
          <w:sz w:val="24"/>
          <w:szCs w:val="24"/>
          <w14:ligatures w14:val="none"/>
        </w:rPr>
        <w:t>pollute</w:t>
      </w:r>
      <w:r w:rsidRPr="00654DE0">
        <w:rPr>
          <w:rFonts w:eastAsia="Times New Roman" w:cstheme="minorHAnsi"/>
          <w:sz w:val="24"/>
          <w:szCs w:val="24"/>
          <w14:ligatures w14:val="none"/>
        </w:rPr>
        <w:t>, solar energy is endless and safe for the planet. By using solar energy, we can power our homes, schools, and gadgets while taking care of Earth. It’s a smart way to help fight climate change and make sure our world stays healthy for everyone.</w:t>
      </w:r>
    </w:p>
    <w:p w14:paraId="2832CC2A"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t>II. Materials Needed</w:t>
      </w:r>
    </w:p>
    <w:p w14:paraId="3FCF3ED9" w14:textId="77777777" w:rsidR="00AB4AE7" w:rsidRPr="003E1C4C" w:rsidRDefault="00AB4AE7" w:rsidP="009B266D">
      <w:pPr>
        <w:numPr>
          <w:ilvl w:val="0"/>
          <w:numId w:val="4"/>
        </w:numPr>
        <w:spacing w:before="100" w:beforeAutospacing="1" w:after="120" w:line="240" w:lineRule="auto"/>
        <w:jc w:val="both"/>
        <w:rPr>
          <w:rFonts w:eastAsia="Times New Roman" w:cstheme="minorHAnsi"/>
          <w:sz w:val="24"/>
          <w:szCs w:val="24"/>
          <w14:ligatures w14:val="none"/>
        </w:rPr>
      </w:pPr>
      <w:r w:rsidRPr="003E1C4C">
        <w:rPr>
          <w:rFonts w:eastAsia="Times New Roman" w:cstheme="minorHAnsi"/>
          <w:b/>
          <w:bCs/>
          <w:sz w:val="24"/>
          <w:szCs w:val="24"/>
          <w14:ligatures w14:val="none"/>
        </w:rPr>
        <w:lastRenderedPageBreak/>
        <w:t>A. Hardware Components</w:t>
      </w:r>
    </w:p>
    <w:p w14:paraId="11252034" w14:textId="5FAD217A" w:rsidR="008760E5" w:rsidRDefault="00AB4AE7" w:rsidP="008760E5">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4 Light Dependent Resistors (LDR)</w:t>
      </w:r>
      <w:r w:rsidR="00741AEB">
        <w:rPr>
          <w:rFonts w:eastAsia="Times New Roman" w:cstheme="minorHAnsi"/>
          <w:sz w:val="24"/>
          <w:szCs w:val="24"/>
          <w14:ligatures w14:val="none"/>
        </w:rPr>
        <w:tab/>
        <w:t>~</w:t>
      </w:r>
      <w:r w:rsidR="0068772B">
        <w:rPr>
          <w:rFonts w:eastAsia="Times New Roman" w:cstheme="minorHAnsi"/>
          <w:sz w:val="24"/>
          <w:szCs w:val="24"/>
          <w14:ligatures w14:val="none"/>
        </w:rPr>
        <w:t xml:space="preserve"> </w:t>
      </w:r>
      <w:r w:rsidR="00803217">
        <w:rPr>
          <w:rFonts w:eastAsia="Times New Roman" w:cstheme="minorHAnsi"/>
          <w:sz w:val="24"/>
          <w:szCs w:val="24"/>
          <w14:ligatures w14:val="none"/>
        </w:rPr>
        <w:t>5</w:t>
      </w:r>
      <w:r w:rsidR="008B1413">
        <w:rPr>
          <w:rFonts w:eastAsia="Times New Roman" w:cstheme="minorHAnsi"/>
          <w:sz w:val="24"/>
          <w:szCs w:val="24"/>
          <w14:ligatures w14:val="none"/>
        </w:rPr>
        <w:t xml:space="preserve"> </w:t>
      </w:r>
      <w:r w:rsidR="00803217">
        <w:rPr>
          <w:rFonts w:eastAsia="Times New Roman" w:cstheme="minorHAnsi"/>
          <w:sz w:val="24"/>
          <w:szCs w:val="24"/>
          <w14:ligatures w14:val="none"/>
        </w:rPr>
        <w:t>US</w:t>
      </w:r>
      <w:r w:rsidR="0068772B">
        <w:rPr>
          <w:rFonts w:eastAsia="Times New Roman" w:cstheme="minorHAnsi"/>
          <w:sz w:val="24"/>
          <w:szCs w:val="24"/>
          <w14:ligatures w14:val="none"/>
        </w:rPr>
        <w:t>D amazon / 1</w:t>
      </w:r>
      <w:r w:rsidR="008B1413">
        <w:rPr>
          <w:rFonts w:eastAsia="Times New Roman" w:cstheme="minorHAnsi"/>
          <w:sz w:val="24"/>
          <w:szCs w:val="24"/>
          <w14:ligatures w14:val="none"/>
        </w:rPr>
        <w:t xml:space="preserve"> </w:t>
      </w:r>
      <w:r w:rsidR="0068772B">
        <w:rPr>
          <w:rFonts w:eastAsia="Times New Roman" w:cstheme="minorHAnsi"/>
          <w:sz w:val="24"/>
          <w:szCs w:val="24"/>
          <w14:ligatures w14:val="none"/>
        </w:rPr>
        <w:t xml:space="preserve">USD </w:t>
      </w:r>
      <w:proofErr w:type="spellStart"/>
      <w:r w:rsidR="0068772B">
        <w:rPr>
          <w:rFonts w:eastAsia="Times New Roman" w:cstheme="minorHAnsi"/>
          <w:sz w:val="24"/>
          <w:szCs w:val="24"/>
          <w14:ligatures w14:val="none"/>
        </w:rPr>
        <w:t>Aliexpress</w:t>
      </w:r>
      <w:proofErr w:type="spellEnd"/>
    </w:p>
    <w:p w14:paraId="5C114520" w14:textId="7A6F0BD0" w:rsidR="008760E5" w:rsidRPr="008760E5" w:rsidRDefault="008760E5" w:rsidP="008760E5">
      <w:pPr>
        <w:spacing w:before="100" w:beforeAutospacing="1" w:after="120" w:line="240" w:lineRule="auto"/>
        <w:jc w:val="center"/>
        <w:rPr>
          <w:rFonts w:eastAsia="Times New Roman" w:cstheme="minorHAnsi"/>
          <w:sz w:val="24"/>
          <w:szCs w:val="24"/>
          <w14:ligatures w14:val="none"/>
        </w:rPr>
      </w:pPr>
      <w:r>
        <w:rPr>
          <w:noProof/>
        </w:rPr>
        <w:drawing>
          <wp:inline distT="0" distB="0" distL="0" distR="0" wp14:anchorId="20963DFD" wp14:editId="3ECEAC5B">
            <wp:extent cx="1440000" cy="1440000"/>
            <wp:effectExtent l="0" t="0" r="8255" b="8255"/>
            <wp:docPr id="1420243299" name="Picture 1" descr="Chanzon 5mm 0.2 Ω ohm Photoresistor LDR Resistor 5506 GL5506  Light-Dependent Photoconductor 20pcs Photo Light Sen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zon 5mm 0.2 Ω ohm Photoresistor LDR Resistor 5506 GL5506  Light-Dependent Photoconductor 20pcs Photo Light Sen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38B40F5" w14:textId="0FEA1CFD" w:rsidR="00B75EEF" w:rsidRDefault="00B75EEF" w:rsidP="009B266D">
      <w:pPr>
        <w:numPr>
          <w:ilvl w:val="1"/>
          <w:numId w:val="4"/>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4  Resistors 10kΩ</w:t>
      </w:r>
      <w:r w:rsidR="000C56D9">
        <w:rPr>
          <w:rFonts w:eastAsia="Times New Roman" w:cstheme="minorHAnsi"/>
          <w:sz w:val="24"/>
          <w:szCs w:val="24"/>
          <w14:ligatures w14:val="none"/>
        </w:rPr>
        <w:tab/>
      </w:r>
      <w:r w:rsidR="000C56D9">
        <w:rPr>
          <w:rFonts w:eastAsia="Times New Roman" w:cstheme="minorHAnsi"/>
          <w:sz w:val="24"/>
          <w:szCs w:val="24"/>
          <w14:ligatures w14:val="none"/>
        </w:rPr>
        <w:tab/>
      </w:r>
      <w:r w:rsidR="000C56D9">
        <w:rPr>
          <w:rFonts w:eastAsia="Times New Roman" w:cstheme="minorHAnsi"/>
          <w:sz w:val="24"/>
          <w:szCs w:val="24"/>
          <w14:ligatures w14:val="none"/>
        </w:rPr>
        <w:tab/>
        <w:t xml:space="preserve">~ </w:t>
      </w:r>
      <w:r w:rsidR="009D6B12">
        <w:rPr>
          <w:rFonts w:eastAsia="Times New Roman" w:cstheme="minorHAnsi"/>
          <w:sz w:val="24"/>
          <w:szCs w:val="24"/>
          <w14:ligatures w14:val="none"/>
        </w:rPr>
        <w:t xml:space="preserve">5 USD </w:t>
      </w:r>
      <w:r w:rsidR="0068772B">
        <w:rPr>
          <w:rFonts w:eastAsia="Times New Roman" w:cstheme="minorHAnsi"/>
          <w:sz w:val="24"/>
          <w:szCs w:val="24"/>
          <w14:ligatures w14:val="none"/>
        </w:rPr>
        <w:t xml:space="preserve">amazon / </w:t>
      </w:r>
      <w:r w:rsidR="008B1413">
        <w:rPr>
          <w:rFonts w:eastAsia="Times New Roman" w:cstheme="minorHAnsi"/>
          <w:sz w:val="24"/>
          <w:szCs w:val="24"/>
          <w14:ligatures w14:val="none"/>
        </w:rPr>
        <w:t xml:space="preserve">1 USD </w:t>
      </w:r>
      <w:proofErr w:type="spellStart"/>
      <w:r w:rsidR="008B1413">
        <w:rPr>
          <w:rFonts w:eastAsia="Times New Roman" w:cstheme="minorHAnsi"/>
          <w:sz w:val="24"/>
          <w:szCs w:val="24"/>
          <w14:ligatures w14:val="none"/>
        </w:rPr>
        <w:t>Aliexpress</w:t>
      </w:r>
      <w:proofErr w:type="spellEnd"/>
    </w:p>
    <w:p w14:paraId="54FF7D25" w14:textId="4598A79D" w:rsidR="000C56D9" w:rsidRDefault="000C56D9" w:rsidP="000C56D9">
      <w:pPr>
        <w:spacing w:before="100" w:beforeAutospacing="1" w:after="120" w:line="240" w:lineRule="auto"/>
        <w:jc w:val="center"/>
        <w:rPr>
          <w:rFonts w:eastAsia="Times New Roman" w:cstheme="minorHAnsi"/>
          <w:sz w:val="24"/>
          <w:szCs w:val="24"/>
          <w14:ligatures w14:val="none"/>
        </w:rPr>
      </w:pPr>
      <w:r>
        <w:rPr>
          <w:noProof/>
        </w:rPr>
        <w:drawing>
          <wp:inline distT="0" distB="0" distL="0" distR="0" wp14:anchorId="35BB1D72" wp14:editId="165F0D91">
            <wp:extent cx="1440000" cy="1440000"/>
            <wp:effectExtent l="0" t="0" r="8255" b="8255"/>
            <wp:docPr id="2118656597" name="Picture 11" descr="Resistor 10K Ohm 1/4 Watt PTH - 20 pack (Thick L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istor 10K Ohm 1/4 Watt PTH - 20 pack (Thick Le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504B5C9" w14:textId="36711C5D" w:rsidR="00AB4AE7"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2 Servo Motors</w:t>
      </w:r>
      <w:r>
        <w:rPr>
          <w:rFonts w:eastAsia="Times New Roman" w:cstheme="minorHAnsi"/>
          <w:sz w:val="24"/>
          <w:szCs w:val="24"/>
          <w14:ligatures w14:val="none"/>
        </w:rPr>
        <w:t xml:space="preserve"> (SG90)</w:t>
      </w:r>
      <w:r w:rsidR="00741AEB">
        <w:rPr>
          <w:rFonts w:eastAsia="Times New Roman" w:cstheme="minorHAnsi"/>
          <w:sz w:val="24"/>
          <w:szCs w:val="24"/>
          <w14:ligatures w14:val="none"/>
        </w:rPr>
        <w:t xml:space="preserve"> </w:t>
      </w:r>
      <w:r w:rsidR="00741AEB">
        <w:rPr>
          <w:rFonts w:eastAsia="Times New Roman" w:cstheme="minorHAnsi"/>
          <w:sz w:val="24"/>
          <w:szCs w:val="24"/>
          <w14:ligatures w14:val="none"/>
        </w:rPr>
        <w:tab/>
      </w:r>
      <w:r w:rsidR="00741AEB">
        <w:rPr>
          <w:rFonts w:eastAsia="Times New Roman" w:cstheme="minorHAnsi"/>
          <w:sz w:val="24"/>
          <w:szCs w:val="24"/>
          <w14:ligatures w14:val="none"/>
        </w:rPr>
        <w:tab/>
        <w:t xml:space="preserve">~ </w:t>
      </w:r>
      <w:r w:rsidR="00325C6F">
        <w:rPr>
          <w:rFonts w:eastAsia="Times New Roman" w:cstheme="minorHAnsi"/>
          <w:sz w:val="24"/>
          <w:szCs w:val="24"/>
          <w14:ligatures w14:val="none"/>
        </w:rPr>
        <w:t>7</w:t>
      </w:r>
      <w:r w:rsidR="00741AEB">
        <w:rPr>
          <w:rFonts w:eastAsia="Times New Roman" w:cstheme="minorHAnsi"/>
          <w:sz w:val="24"/>
          <w:szCs w:val="24"/>
          <w14:ligatures w14:val="none"/>
        </w:rPr>
        <w:t xml:space="preserve"> USD amazon</w:t>
      </w:r>
      <w:r w:rsidR="00325C6F">
        <w:rPr>
          <w:rFonts w:eastAsia="Times New Roman" w:cstheme="minorHAnsi"/>
          <w:sz w:val="24"/>
          <w:szCs w:val="24"/>
          <w14:ligatures w14:val="none"/>
        </w:rPr>
        <w:t xml:space="preserve"> / </w:t>
      </w:r>
      <w:r w:rsidR="00230357">
        <w:rPr>
          <w:rFonts w:eastAsia="Times New Roman" w:cstheme="minorHAnsi"/>
          <w:sz w:val="24"/>
          <w:szCs w:val="24"/>
          <w14:ligatures w14:val="none"/>
        </w:rPr>
        <w:t xml:space="preserve">2.5 USD </w:t>
      </w:r>
      <w:proofErr w:type="spellStart"/>
      <w:r w:rsidR="00230357">
        <w:rPr>
          <w:rFonts w:eastAsia="Times New Roman" w:cstheme="minorHAnsi"/>
          <w:sz w:val="24"/>
          <w:szCs w:val="24"/>
          <w14:ligatures w14:val="none"/>
        </w:rPr>
        <w:t>Aliexpress</w:t>
      </w:r>
      <w:proofErr w:type="spellEnd"/>
    </w:p>
    <w:p w14:paraId="3C0F41EC" w14:textId="7C45AB20" w:rsidR="008760E5" w:rsidRPr="007A464F" w:rsidRDefault="00891451" w:rsidP="00891451">
      <w:pPr>
        <w:spacing w:before="100" w:beforeAutospacing="1" w:after="120" w:line="240" w:lineRule="auto"/>
        <w:jc w:val="center"/>
        <w:rPr>
          <w:rFonts w:eastAsia="Times New Roman" w:cstheme="minorHAnsi"/>
          <w:sz w:val="24"/>
          <w:szCs w:val="24"/>
          <w14:ligatures w14:val="none"/>
        </w:rPr>
      </w:pPr>
      <w:r>
        <w:rPr>
          <w:noProof/>
        </w:rPr>
        <w:drawing>
          <wp:inline distT="0" distB="0" distL="0" distR="0" wp14:anchorId="0A6EA16E" wp14:editId="0E74153A">
            <wp:extent cx="1981440" cy="1440000"/>
            <wp:effectExtent l="0" t="0" r="0" b="8255"/>
            <wp:docPr id="1156377066" name="Picture 2" descr="Servomotor Micro SG90 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otor Micro SG90 9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440" cy="1440000"/>
                    </a:xfrm>
                    <a:prstGeom prst="rect">
                      <a:avLst/>
                    </a:prstGeom>
                    <a:noFill/>
                    <a:ln>
                      <a:noFill/>
                    </a:ln>
                  </pic:spPr>
                </pic:pic>
              </a:graphicData>
            </a:graphic>
          </wp:inline>
        </w:drawing>
      </w:r>
    </w:p>
    <w:p w14:paraId="70BEA301" w14:textId="2E2080A8" w:rsidR="00AB4AE7"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Arduino Nano Board</w:t>
      </w:r>
      <w:r w:rsidR="00803217">
        <w:rPr>
          <w:rFonts w:eastAsia="Times New Roman" w:cstheme="minorHAnsi"/>
          <w:sz w:val="24"/>
          <w:szCs w:val="24"/>
          <w14:ligatures w14:val="none"/>
        </w:rPr>
        <w:tab/>
      </w:r>
      <w:r w:rsidR="00803217">
        <w:rPr>
          <w:rFonts w:eastAsia="Times New Roman" w:cstheme="minorHAnsi"/>
          <w:sz w:val="24"/>
          <w:szCs w:val="24"/>
          <w14:ligatures w14:val="none"/>
        </w:rPr>
        <w:tab/>
      </w:r>
      <w:r w:rsidR="00803217">
        <w:rPr>
          <w:rFonts w:eastAsia="Times New Roman" w:cstheme="minorHAnsi"/>
          <w:sz w:val="24"/>
          <w:szCs w:val="24"/>
          <w14:ligatures w14:val="none"/>
        </w:rPr>
        <w:tab/>
        <w:t xml:space="preserve">~ </w:t>
      </w:r>
      <w:r w:rsidR="00E14D4D">
        <w:rPr>
          <w:rFonts w:eastAsia="Times New Roman" w:cstheme="minorHAnsi"/>
          <w:sz w:val="24"/>
          <w:szCs w:val="24"/>
          <w14:ligatures w14:val="none"/>
        </w:rPr>
        <w:t>7 USD am</w:t>
      </w:r>
      <w:r w:rsidR="00FE28C9">
        <w:rPr>
          <w:rFonts w:eastAsia="Times New Roman" w:cstheme="minorHAnsi"/>
          <w:sz w:val="24"/>
          <w:szCs w:val="24"/>
          <w14:ligatures w14:val="none"/>
        </w:rPr>
        <w:t>a</w:t>
      </w:r>
      <w:r w:rsidR="00E14D4D">
        <w:rPr>
          <w:rFonts w:eastAsia="Times New Roman" w:cstheme="minorHAnsi"/>
          <w:sz w:val="24"/>
          <w:szCs w:val="24"/>
          <w14:ligatures w14:val="none"/>
        </w:rPr>
        <w:t>zon</w:t>
      </w:r>
      <w:r w:rsidR="00CF4A7E">
        <w:rPr>
          <w:rFonts w:eastAsia="Times New Roman" w:cstheme="minorHAnsi"/>
          <w:sz w:val="24"/>
          <w:szCs w:val="24"/>
          <w14:ligatures w14:val="none"/>
        </w:rPr>
        <w:t xml:space="preserve"> / 2.5 USD </w:t>
      </w:r>
      <w:proofErr w:type="spellStart"/>
      <w:r w:rsidR="00CF4A7E">
        <w:rPr>
          <w:rFonts w:eastAsia="Times New Roman" w:cstheme="minorHAnsi"/>
          <w:sz w:val="24"/>
          <w:szCs w:val="24"/>
          <w14:ligatures w14:val="none"/>
        </w:rPr>
        <w:t>Aliexpress</w:t>
      </w:r>
      <w:proofErr w:type="spellEnd"/>
    </w:p>
    <w:p w14:paraId="5911EF30" w14:textId="2804A01F" w:rsidR="003E3A6E" w:rsidRPr="007A464F" w:rsidRDefault="00440E66" w:rsidP="00440E66">
      <w:pPr>
        <w:spacing w:before="100" w:beforeAutospacing="1" w:after="120" w:line="240" w:lineRule="auto"/>
        <w:jc w:val="center"/>
        <w:rPr>
          <w:rFonts w:eastAsia="Times New Roman" w:cstheme="minorHAnsi"/>
          <w:sz w:val="24"/>
          <w:szCs w:val="24"/>
          <w14:ligatures w14:val="none"/>
        </w:rPr>
      </w:pPr>
      <w:r>
        <w:rPr>
          <w:noProof/>
        </w:rPr>
        <w:drawing>
          <wp:inline distT="0" distB="0" distL="0" distR="0" wp14:anchorId="20250669" wp14:editId="3294B86E">
            <wp:extent cx="1518883" cy="1440000"/>
            <wp:effectExtent l="0" t="0" r="5715" b="8255"/>
            <wp:docPr id="1052587190" name="Picture 3" descr="Amazon.com: Arduino Nano [A000005] :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Arduino Nano [A000005] : Electron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8883" cy="1440000"/>
                    </a:xfrm>
                    <a:prstGeom prst="rect">
                      <a:avLst/>
                    </a:prstGeom>
                    <a:noFill/>
                    <a:ln>
                      <a:noFill/>
                    </a:ln>
                  </pic:spPr>
                </pic:pic>
              </a:graphicData>
            </a:graphic>
          </wp:inline>
        </w:drawing>
      </w:r>
    </w:p>
    <w:p w14:paraId="5C804609" w14:textId="3A349E45" w:rsidR="00AB4AE7"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lastRenderedPageBreak/>
        <w:t>Breadboard and Jumper Wires</w:t>
      </w:r>
      <w:r w:rsidR="00E14D4D">
        <w:rPr>
          <w:rFonts w:eastAsia="Times New Roman" w:cstheme="minorHAnsi"/>
          <w:sz w:val="24"/>
          <w:szCs w:val="24"/>
          <w14:ligatures w14:val="none"/>
        </w:rPr>
        <w:tab/>
        <w:t xml:space="preserve">~ </w:t>
      </w:r>
      <w:r w:rsidR="005957C4">
        <w:rPr>
          <w:rFonts w:eastAsia="Times New Roman" w:cstheme="minorHAnsi"/>
          <w:sz w:val="24"/>
          <w:szCs w:val="24"/>
          <w14:ligatures w14:val="none"/>
        </w:rPr>
        <w:t>10</w:t>
      </w:r>
      <w:r w:rsidR="00456698">
        <w:rPr>
          <w:rFonts w:eastAsia="Times New Roman" w:cstheme="minorHAnsi"/>
          <w:sz w:val="24"/>
          <w:szCs w:val="24"/>
          <w14:ligatures w14:val="none"/>
        </w:rPr>
        <w:t xml:space="preserve"> USD amazon</w:t>
      </w:r>
      <w:r w:rsidR="00FA1F37">
        <w:rPr>
          <w:rFonts w:eastAsia="Times New Roman" w:cstheme="minorHAnsi"/>
          <w:sz w:val="24"/>
          <w:szCs w:val="24"/>
          <w14:ligatures w14:val="none"/>
        </w:rPr>
        <w:t xml:space="preserve"> / 4 USD amazon</w:t>
      </w:r>
    </w:p>
    <w:p w14:paraId="1F21E54B" w14:textId="7B27F808" w:rsidR="00440E66" w:rsidRPr="007A464F" w:rsidRDefault="00951DF2" w:rsidP="004A48FA">
      <w:pPr>
        <w:spacing w:before="100" w:beforeAutospacing="1" w:after="120" w:line="240" w:lineRule="auto"/>
        <w:jc w:val="center"/>
        <w:rPr>
          <w:rFonts w:eastAsia="Times New Roman" w:cstheme="minorHAnsi"/>
          <w:sz w:val="24"/>
          <w:szCs w:val="24"/>
          <w14:ligatures w14:val="none"/>
        </w:rPr>
      </w:pPr>
      <w:r>
        <w:rPr>
          <w:noProof/>
        </w:rPr>
        <w:drawing>
          <wp:inline distT="0" distB="0" distL="0" distR="0" wp14:anchorId="0ECDC4C5" wp14:editId="53064512">
            <wp:extent cx="1917830" cy="1440000"/>
            <wp:effectExtent l="0" t="0" r="6350" b="8255"/>
            <wp:docPr id="259528762" name="Picture 4" descr="Half-Size Breadboard with Mounting H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lf-Size Breadboard with Mounting Ho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7830" cy="1440000"/>
                    </a:xfrm>
                    <a:prstGeom prst="rect">
                      <a:avLst/>
                    </a:prstGeom>
                    <a:noFill/>
                    <a:ln>
                      <a:noFill/>
                    </a:ln>
                  </pic:spPr>
                </pic:pic>
              </a:graphicData>
            </a:graphic>
          </wp:inline>
        </w:drawing>
      </w:r>
      <w:r w:rsidR="004A48FA">
        <w:rPr>
          <w:rFonts w:eastAsia="Times New Roman" w:cstheme="minorHAnsi"/>
          <w:sz w:val="24"/>
          <w:szCs w:val="24"/>
          <w14:ligatures w14:val="none"/>
        </w:rPr>
        <w:t xml:space="preserve">                  </w:t>
      </w:r>
      <w:r w:rsidR="004A48FA">
        <w:rPr>
          <w:noProof/>
        </w:rPr>
        <w:drawing>
          <wp:inline distT="0" distB="0" distL="0" distR="0" wp14:anchorId="53A9FAA6" wp14:editId="5220E537">
            <wp:extent cx="1919855" cy="1440000"/>
            <wp:effectExtent l="0" t="0" r="4445" b="8255"/>
            <wp:docPr id="428702412" name="Picture 5" descr="Jumper Wires, Dupont Style Assortment (140-pcs) - Proto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mper Wires, Dupont Style Assortment (140-pcs) - ProtoSuppli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9855" cy="1440000"/>
                    </a:xfrm>
                    <a:prstGeom prst="rect">
                      <a:avLst/>
                    </a:prstGeom>
                    <a:noFill/>
                    <a:ln>
                      <a:noFill/>
                    </a:ln>
                  </pic:spPr>
                </pic:pic>
              </a:graphicData>
            </a:graphic>
          </wp:inline>
        </w:drawing>
      </w:r>
    </w:p>
    <w:p w14:paraId="400BBE08" w14:textId="22B20522" w:rsidR="00AB4AE7"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Power Supply (battery or USB</w:t>
      </w:r>
      <w:r w:rsidR="00DF7931">
        <w:rPr>
          <w:rFonts w:eastAsia="Times New Roman" w:cstheme="minorHAnsi"/>
          <w:sz w:val="24"/>
          <w:szCs w:val="24"/>
          <w14:ligatures w14:val="none"/>
        </w:rPr>
        <w:t xml:space="preserve">; check voltage and USB </w:t>
      </w:r>
      <w:r w:rsidR="006A66B4">
        <w:rPr>
          <w:rFonts w:eastAsia="Times New Roman" w:cstheme="minorHAnsi"/>
          <w:sz w:val="24"/>
          <w:szCs w:val="24"/>
          <w14:ligatures w14:val="none"/>
        </w:rPr>
        <w:t>port in controller)</w:t>
      </w:r>
    </w:p>
    <w:p w14:paraId="33B41302" w14:textId="23CFD61B" w:rsidR="0045645D" w:rsidRPr="007A464F" w:rsidRDefault="0045645D" w:rsidP="009324F1">
      <w:pPr>
        <w:spacing w:before="100" w:beforeAutospacing="1" w:after="120" w:line="240" w:lineRule="auto"/>
        <w:jc w:val="center"/>
        <w:rPr>
          <w:rFonts w:eastAsia="Times New Roman" w:cstheme="minorHAnsi"/>
          <w:sz w:val="24"/>
          <w:szCs w:val="24"/>
          <w14:ligatures w14:val="none"/>
        </w:rPr>
      </w:pPr>
      <w:r>
        <w:rPr>
          <w:rFonts w:eastAsia="Times New Roman" w:cstheme="minorHAnsi"/>
          <w:noProof/>
          <w:sz w:val="24"/>
          <w:szCs w:val="24"/>
          <w14:ligatures w14:val="none"/>
        </w:rPr>
        <w:drawing>
          <wp:inline distT="0" distB="0" distL="0" distR="0" wp14:anchorId="25A605C1" wp14:editId="3E0B49F4">
            <wp:extent cx="2560000" cy="1440000"/>
            <wp:effectExtent l="0" t="0" r="0" b="8255"/>
            <wp:docPr id="18415392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000" cy="1440000"/>
                    </a:xfrm>
                    <a:prstGeom prst="rect">
                      <a:avLst/>
                    </a:prstGeom>
                    <a:noFill/>
                  </pic:spPr>
                </pic:pic>
              </a:graphicData>
            </a:graphic>
          </wp:inline>
        </w:drawing>
      </w:r>
      <w:r w:rsidR="009324F1">
        <w:rPr>
          <w:rFonts w:eastAsia="Times New Roman" w:cstheme="minorHAnsi"/>
          <w:sz w:val="24"/>
          <w:szCs w:val="24"/>
          <w14:ligatures w14:val="none"/>
        </w:rPr>
        <w:t xml:space="preserve">       </w:t>
      </w:r>
      <w:r w:rsidR="009324F1">
        <w:rPr>
          <w:noProof/>
        </w:rPr>
        <w:drawing>
          <wp:inline distT="0" distB="0" distL="0" distR="0" wp14:anchorId="2CE9DD6B" wp14:editId="3C30FA9E">
            <wp:extent cx="2592000" cy="1440000"/>
            <wp:effectExtent l="0" t="0" r="0" b="8255"/>
            <wp:docPr id="846165653" name="Picture 10" descr="USB-A vs. USB-B vs. USB-C: What Are th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B-A vs. USB-B vs. USB-C: What Are the Differenc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2000" cy="1440000"/>
                    </a:xfrm>
                    <a:prstGeom prst="rect">
                      <a:avLst/>
                    </a:prstGeom>
                    <a:noFill/>
                    <a:ln>
                      <a:noFill/>
                    </a:ln>
                  </pic:spPr>
                </pic:pic>
              </a:graphicData>
            </a:graphic>
          </wp:inline>
        </w:drawing>
      </w:r>
    </w:p>
    <w:p w14:paraId="1D860EED" w14:textId="76B050BB" w:rsidR="00AB4AE7"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Base and Frame for Mounting Components</w:t>
      </w:r>
      <w:r w:rsidR="003A333F">
        <w:rPr>
          <w:rFonts w:eastAsia="Times New Roman" w:cstheme="minorHAnsi"/>
          <w:sz w:val="24"/>
          <w:szCs w:val="24"/>
          <w14:ligatures w14:val="none"/>
        </w:rPr>
        <w:t xml:space="preserve"> (cardboard)</w:t>
      </w:r>
    </w:p>
    <w:p w14:paraId="2AE777E3" w14:textId="0E8C73ED" w:rsidR="00052835" w:rsidRDefault="00052835" w:rsidP="009B266D">
      <w:pPr>
        <w:numPr>
          <w:ilvl w:val="1"/>
          <w:numId w:val="4"/>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Silicon</w:t>
      </w:r>
      <w:r w:rsidR="009332E9">
        <w:rPr>
          <w:rFonts w:eastAsia="Times New Roman" w:cstheme="minorHAnsi"/>
          <w:sz w:val="24"/>
          <w:szCs w:val="24"/>
          <w14:ligatures w14:val="none"/>
        </w:rPr>
        <w:t>e</w:t>
      </w:r>
      <w:r>
        <w:rPr>
          <w:rFonts w:eastAsia="Times New Roman" w:cstheme="minorHAnsi"/>
          <w:sz w:val="24"/>
          <w:szCs w:val="24"/>
          <w14:ligatures w14:val="none"/>
        </w:rPr>
        <w:t xml:space="preserve"> </w:t>
      </w:r>
      <w:r w:rsidR="009332E9">
        <w:rPr>
          <w:rFonts w:eastAsia="Times New Roman" w:cstheme="minorHAnsi"/>
          <w:sz w:val="24"/>
          <w:szCs w:val="24"/>
          <w14:ligatures w14:val="none"/>
        </w:rPr>
        <w:t>glue g</w:t>
      </w:r>
      <w:r>
        <w:rPr>
          <w:rFonts w:eastAsia="Times New Roman" w:cstheme="minorHAnsi"/>
          <w:sz w:val="24"/>
          <w:szCs w:val="24"/>
          <w14:ligatures w14:val="none"/>
        </w:rPr>
        <w:t>un</w:t>
      </w:r>
      <w:r w:rsidR="006352DB">
        <w:rPr>
          <w:rFonts w:eastAsia="Times New Roman" w:cstheme="minorHAnsi"/>
          <w:sz w:val="24"/>
          <w:szCs w:val="24"/>
          <w14:ligatures w14:val="none"/>
        </w:rPr>
        <w:tab/>
      </w:r>
      <w:r w:rsidR="006352DB">
        <w:rPr>
          <w:rFonts w:eastAsia="Times New Roman" w:cstheme="minorHAnsi"/>
          <w:sz w:val="24"/>
          <w:szCs w:val="24"/>
          <w14:ligatures w14:val="none"/>
        </w:rPr>
        <w:tab/>
      </w:r>
      <w:r w:rsidR="006352DB">
        <w:rPr>
          <w:rFonts w:eastAsia="Times New Roman" w:cstheme="minorHAnsi"/>
          <w:sz w:val="24"/>
          <w:szCs w:val="24"/>
          <w14:ligatures w14:val="none"/>
        </w:rPr>
        <w:tab/>
        <w:t>~ 4 USD</w:t>
      </w:r>
      <w:r w:rsidR="00BA5EEC">
        <w:rPr>
          <w:rFonts w:eastAsia="Times New Roman" w:cstheme="minorHAnsi"/>
          <w:sz w:val="24"/>
          <w:szCs w:val="24"/>
          <w14:ligatures w14:val="none"/>
        </w:rPr>
        <w:t xml:space="preserve"> </w:t>
      </w:r>
      <w:proofErr w:type="spellStart"/>
      <w:r w:rsidR="00BA5EEC">
        <w:rPr>
          <w:rFonts w:eastAsia="Times New Roman" w:cstheme="minorHAnsi"/>
          <w:sz w:val="24"/>
          <w:szCs w:val="24"/>
          <w14:ligatures w14:val="none"/>
        </w:rPr>
        <w:t>aliexpress</w:t>
      </w:r>
      <w:proofErr w:type="spellEnd"/>
    </w:p>
    <w:p w14:paraId="7486A6AB" w14:textId="7A4EFA38" w:rsidR="00685766" w:rsidRDefault="00AB4AE7" w:rsidP="00685766">
      <w:pPr>
        <w:numPr>
          <w:ilvl w:val="1"/>
          <w:numId w:val="4"/>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Solar cells (optional)</w:t>
      </w:r>
      <w:r w:rsidR="00FE28C9">
        <w:rPr>
          <w:rFonts w:eastAsia="Times New Roman" w:cstheme="minorHAnsi"/>
          <w:sz w:val="24"/>
          <w:szCs w:val="24"/>
          <w14:ligatures w14:val="none"/>
        </w:rPr>
        <w:tab/>
      </w:r>
      <w:r w:rsidR="00FE28C9">
        <w:rPr>
          <w:rFonts w:eastAsia="Times New Roman" w:cstheme="minorHAnsi"/>
          <w:sz w:val="24"/>
          <w:szCs w:val="24"/>
          <w14:ligatures w14:val="none"/>
        </w:rPr>
        <w:tab/>
      </w:r>
      <w:r w:rsidR="00FE28C9">
        <w:rPr>
          <w:rFonts w:eastAsia="Times New Roman" w:cstheme="minorHAnsi"/>
          <w:sz w:val="24"/>
          <w:szCs w:val="24"/>
          <w14:ligatures w14:val="none"/>
        </w:rPr>
        <w:tab/>
        <w:t xml:space="preserve">~ </w:t>
      </w:r>
      <w:r w:rsidR="00AE3BA0">
        <w:rPr>
          <w:rFonts w:eastAsia="Times New Roman" w:cstheme="minorHAnsi"/>
          <w:sz w:val="24"/>
          <w:szCs w:val="24"/>
          <w14:ligatures w14:val="none"/>
        </w:rPr>
        <w:t>Depends on size and power</w:t>
      </w:r>
      <w:r w:rsidR="00BA5EEC">
        <w:rPr>
          <w:rFonts w:eastAsia="Times New Roman" w:cstheme="minorHAnsi"/>
          <w:sz w:val="24"/>
          <w:szCs w:val="24"/>
          <w14:ligatures w14:val="none"/>
        </w:rPr>
        <w:t xml:space="preserve"> </w:t>
      </w:r>
    </w:p>
    <w:p w14:paraId="5810AD48" w14:textId="1E8904FD" w:rsidR="00685766" w:rsidRDefault="00685766" w:rsidP="00685766">
      <w:pPr>
        <w:numPr>
          <w:ilvl w:val="2"/>
          <w:numId w:val="4"/>
        </w:numPr>
        <w:spacing w:before="100" w:beforeAutospacing="1" w:after="120" w:line="240" w:lineRule="auto"/>
        <w:jc w:val="both"/>
        <w:rPr>
          <w:rFonts w:eastAsia="Times New Roman" w:cstheme="minorHAnsi"/>
          <w:i/>
          <w:iCs/>
          <w:sz w:val="24"/>
          <w:szCs w:val="24"/>
          <w14:ligatures w14:val="none"/>
        </w:rPr>
      </w:pPr>
      <w:r w:rsidRPr="00685766">
        <w:rPr>
          <w:rFonts w:eastAsia="Times New Roman" w:cstheme="minorHAnsi"/>
          <w:i/>
          <w:iCs/>
          <w:sz w:val="24"/>
          <w:szCs w:val="24"/>
          <w14:ligatures w14:val="none"/>
        </w:rPr>
        <w:t xml:space="preserve">Prices </w:t>
      </w:r>
      <w:r w:rsidR="00AE3BA0">
        <w:rPr>
          <w:rFonts w:eastAsia="Times New Roman" w:cstheme="minorHAnsi"/>
          <w:i/>
          <w:iCs/>
          <w:sz w:val="24"/>
          <w:szCs w:val="24"/>
          <w14:ligatures w14:val="none"/>
        </w:rPr>
        <w:t>may vary on different websites</w:t>
      </w:r>
    </w:p>
    <w:p w14:paraId="0EA850C3" w14:textId="624AD85E" w:rsidR="00A0473B" w:rsidRPr="00A0473B" w:rsidRDefault="00A0473B" w:rsidP="00A0473B">
      <w:pPr>
        <w:spacing w:before="100" w:beforeAutospacing="1" w:after="120" w:line="240" w:lineRule="auto"/>
        <w:jc w:val="center"/>
        <w:rPr>
          <w:rFonts w:eastAsia="Times New Roman" w:cstheme="minorHAnsi"/>
          <w:sz w:val="24"/>
          <w:szCs w:val="24"/>
          <w14:ligatures w14:val="none"/>
        </w:rPr>
      </w:pPr>
      <w:r>
        <w:rPr>
          <w:noProof/>
        </w:rPr>
        <w:drawing>
          <wp:inline distT="0" distB="0" distL="0" distR="0" wp14:anchorId="4E54CAF5" wp14:editId="2F35C0C4">
            <wp:extent cx="1440000" cy="1440000"/>
            <wp:effectExtent l="0" t="0" r="8255" b="8255"/>
            <wp:docPr id="1908570319" name="Picture 6" descr="Fielect 4V 1W Mini Solar Panel Polycrystalline Silicon Solar Cell Panel DIY  Electric Toy Materials Photovoltaic Cells Solar DIY System Kits 90x9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elect 4V 1W Mini Solar Panel Polycrystalline Silicon Solar Cell Panel DIY  Electric Toy Materials Photovoltaic Cells Solar DIY System Kits 90x90m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3F6A2F6A" w14:textId="77777777" w:rsidR="00AB4AE7" w:rsidRPr="003E1C4C" w:rsidRDefault="00AB4AE7" w:rsidP="009B266D">
      <w:pPr>
        <w:numPr>
          <w:ilvl w:val="0"/>
          <w:numId w:val="4"/>
        </w:numPr>
        <w:spacing w:before="100" w:beforeAutospacing="1" w:after="120" w:line="240" w:lineRule="auto"/>
        <w:jc w:val="both"/>
        <w:rPr>
          <w:rFonts w:eastAsia="Times New Roman" w:cstheme="minorHAnsi"/>
          <w:sz w:val="24"/>
          <w:szCs w:val="24"/>
          <w14:ligatures w14:val="none"/>
        </w:rPr>
      </w:pPr>
      <w:r w:rsidRPr="003E1C4C">
        <w:rPr>
          <w:rFonts w:eastAsia="Times New Roman" w:cstheme="minorHAnsi"/>
          <w:b/>
          <w:bCs/>
          <w:sz w:val="24"/>
          <w:szCs w:val="24"/>
          <w14:ligatures w14:val="none"/>
        </w:rPr>
        <w:t>B. Software</w:t>
      </w:r>
    </w:p>
    <w:p w14:paraId="67A9D6FD" w14:textId="77777777" w:rsidR="00AB4AE7"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Arduino IDE</w:t>
      </w:r>
    </w:p>
    <w:p w14:paraId="79A98DCF"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78B23F99"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4E744F">
        <w:rPr>
          <w:rFonts w:eastAsia="Times New Roman" w:cstheme="minorHAnsi"/>
          <w:b/>
          <w:bCs/>
          <w:sz w:val="24"/>
          <w:szCs w:val="24"/>
          <w14:ligatures w14:val="none"/>
        </w:rPr>
        <w:t>III. Understanding the Components (could be an appendix)</w:t>
      </w:r>
    </w:p>
    <w:p w14:paraId="693EC518" w14:textId="3957B771" w:rsidR="00AB4AE7" w:rsidRPr="007A464F" w:rsidRDefault="00AB4AE7" w:rsidP="009B266D">
      <w:pPr>
        <w:numPr>
          <w:ilvl w:val="0"/>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lastRenderedPageBreak/>
        <w:t>Light Dependent Resistors (LDR)</w:t>
      </w:r>
    </w:p>
    <w:p w14:paraId="03E8E94C" w14:textId="3B0D7A21" w:rsidR="00031401" w:rsidRDefault="004E744F" w:rsidP="00031401">
      <w:pPr>
        <w:numPr>
          <w:ilvl w:val="1"/>
          <w:numId w:val="5"/>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C</w:t>
      </w:r>
      <w:r w:rsidR="00031401" w:rsidRPr="00031401">
        <w:rPr>
          <w:rFonts w:eastAsia="Times New Roman" w:cstheme="minorHAnsi"/>
          <w:sz w:val="24"/>
          <w:szCs w:val="24"/>
          <w14:ligatures w14:val="none"/>
        </w:rPr>
        <w:t xml:space="preserve">omponent that changes its resistance based on the light intensity it detects. In low light or darkness, the LDR's resistance is high, often in the range of megaohms, which limits the flow of electrical current. As the light intensity increases, the LDR's resistance decreases, allowing more current to pass through. </w:t>
      </w:r>
    </w:p>
    <w:p w14:paraId="64974F7A" w14:textId="4E1AD464" w:rsidR="004E744F" w:rsidRPr="004E744F" w:rsidRDefault="004E744F" w:rsidP="004E744F">
      <w:pPr>
        <w:numPr>
          <w:ilvl w:val="0"/>
          <w:numId w:val="5"/>
        </w:numPr>
        <w:spacing w:before="100" w:beforeAutospacing="1" w:after="120" w:line="240" w:lineRule="auto"/>
        <w:jc w:val="both"/>
        <w:rPr>
          <w:rFonts w:eastAsia="Times New Roman" w:cstheme="minorHAnsi"/>
          <w:b/>
          <w:bCs/>
          <w:sz w:val="24"/>
          <w:szCs w:val="24"/>
          <w14:ligatures w14:val="none"/>
        </w:rPr>
      </w:pPr>
      <w:r w:rsidRPr="004E744F">
        <w:rPr>
          <w:rFonts w:eastAsia="Times New Roman" w:cstheme="minorHAnsi"/>
          <w:b/>
          <w:bCs/>
          <w:sz w:val="24"/>
          <w:szCs w:val="24"/>
          <w14:ligatures w14:val="none"/>
        </w:rPr>
        <w:t>Resistors</w:t>
      </w:r>
    </w:p>
    <w:p w14:paraId="670C2CD0" w14:textId="4951D4F3" w:rsidR="004E744F" w:rsidRDefault="004E744F" w:rsidP="004E744F">
      <w:pPr>
        <w:numPr>
          <w:ilvl w:val="1"/>
          <w:numId w:val="5"/>
        </w:numPr>
        <w:spacing w:before="100" w:beforeAutospacing="1" w:after="120" w:line="240" w:lineRule="auto"/>
        <w:jc w:val="both"/>
        <w:rPr>
          <w:rFonts w:eastAsia="Times New Roman" w:cstheme="minorHAnsi"/>
          <w:sz w:val="24"/>
          <w:szCs w:val="24"/>
          <w14:ligatures w14:val="none"/>
        </w:rPr>
      </w:pPr>
      <w:r w:rsidRPr="004E744F">
        <w:rPr>
          <w:rFonts w:eastAsia="Times New Roman" w:cstheme="minorHAnsi"/>
          <w:sz w:val="24"/>
          <w:szCs w:val="24"/>
          <w14:ligatures w14:val="none"/>
        </w:rPr>
        <w:t>Resistors work by limiting the flow of electrical current in a circuit.</w:t>
      </w:r>
    </w:p>
    <w:p w14:paraId="585C389E" w14:textId="69A4997C" w:rsidR="00AB4AE7" w:rsidRPr="007A464F" w:rsidRDefault="00AB4AE7" w:rsidP="009B266D">
      <w:pPr>
        <w:numPr>
          <w:ilvl w:val="0"/>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Servo Motors</w:t>
      </w:r>
    </w:p>
    <w:p w14:paraId="2186B470" w14:textId="49E67EF3" w:rsidR="00AB4AE7" w:rsidRPr="008064AF" w:rsidRDefault="008064AF" w:rsidP="008064AF">
      <w:pPr>
        <w:numPr>
          <w:ilvl w:val="1"/>
          <w:numId w:val="5"/>
        </w:numPr>
        <w:spacing w:before="100" w:beforeAutospacing="1" w:after="120" w:line="240" w:lineRule="auto"/>
        <w:jc w:val="both"/>
        <w:rPr>
          <w:rFonts w:eastAsia="Times New Roman" w:cstheme="minorHAnsi"/>
          <w:sz w:val="24"/>
          <w:szCs w:val="24"/>
          <w14:ligatures w14:val="none"/>
        </w:rPr>
      </w:pPr>
      <w:r w:rsidRPr="008064AF">
        <w:rPr>
          <w:rFonts w:eastAsia="Times New Roman" w:cstheme="minorHAnsi"/>
          <w:sz w:val="24"/>
          <w:szCs w:val="24"/>
          <w14:ligatures w14:val="none"/>
        </w:rPr>
        <w:t>Servo motors work by receiving a control signal that determines their position. Inside the motor, a small circuit interprets this signal and adjusts the motor's angle accordingly, usually between 0° and 180°.</w:t>
      </w:r>
    </w:p>
    <w:p w14:paraId="1AAE114C" w14:textId="5C35C5EF" w:rsidR="008064AF" w:rsidRPr="008064AF" w:rsidRDefault="008064AF" w:rsidP="008064AF">
      <w:pPr>
        <w:numPr>
          <w:ilvl w:val="0"/>
          <w:numId w:val="5"/>
        </w:numPr>
        <w:spacing w:before="100" w:beforeAutospacing="1" w:after="120" w:line="240" w:lineRule="auto"/>
        <w:jc w:val="both"/>
        <w:rPr>
          <w:rFonts w:eastAsia="Times New Roman" w:cstheme="minorHAnsi"/>
          <w:sz w:val="24"/>
          <w:szCs w:val="24"/>
          <w14:ligatures w14:val="none"/>
        </w:rPr>
      </w:pPr>
      <w:r w:rsidRPr="008064AF">
        <w:rPr>
          <w:rFonts w:eastAsia="Times New Roman" w:cstheme="minorHAnsi"/>
          <w:b/>
          <w:bCs/>
          <w:sz w:val="24"/>
          <w:szCs w:val="24"/>
          <w14:ligatures w14:val="none"/>
        </w:rPr>
        <w:t>Arduino Nano</w:t>
      </w:r>
    </w:p>
    <w:p w14:paraId="47C4ED0D" w14:textId="4758CAF9" w:rsidR="00AB4AE7" w:rsidRDefault="003E6221" w:rsidP="009B266D">
      <w:pPr>
        <w:numPr>
          <w:ilvl w:val="1"/>
          <w:numId w:val="5"/>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C</w:t>
      </w:r>
      <w:r w:rsidRPr="003E6221">
        <w:rPr>
          <w:rFonts w:eastAsia="Times New Roman" w:cstheme="minorHAnsi"/>
          <w:sz w:val="24"/>
          <w:szCs w:val="24"/>
          <w14:ligatures w14:val="none"/>
        </w:rPr>
        <w:t>ompact, microcontroller board</w:t>
      </w:r>
      <w:r w:rsidR="00AB4AE7" w:rsidRPr="007A464F">
        <w:rPr>
          <w:rFonts w:eastAsia="Times New Roman" w:cstheme="minorHAnsi"/>
          <w:sz w:val="24"/>
          <w:szCs w:val="24"/>
          <w14:ligatures w14:val="none"/>
        </w:rPr>
        <w:t>.</w:t>
      </w:r>
      <w:r>
        <w:rPr>
          <w:rFonts w:eastAsia="Times New Roman" w:cstheme="minorHAnsi"/>
          <w:sz w:val="24"/>
          <w:szCs w:val="24"/>
          <w14:ligatures w14:val="none"/>
        </w:rPr>
        <w:t xml:space="preserve"> </w:t>
      </w:r>
      <w:r w:rsidR="00FD618B">
        <w:rPr>
          <w:rFonts w:eastAsia="Times New Roman" w:cstheme="minorHAnsi"/>
          <w:sz w:val="24"/>
          <w:szCs w:val="24"/>
          <w14:ligatures w14:val="none"/>
        </w:rPr>
        <w:t>It</w:t>
      </w:r>
      <w:r w:rsidR="00FD618B" w:rsidRPr="00FD618B">
        <w:rPr>
          <w:rFonts w:eastAsia="Times New Roman" w:cstheme="minorHAnsi"/>
          <w:sz w:val="24"/>
          <w:szCs w:val="24"/>
          <w14:ligatures w14:val="none"/>
        </w:rPr>
        <w:t xml:space="preserve"> is used for building and programming electronic projects.</w:t>
      </w:r>
    </w:p>
    <w:p w14:paraId="54F4B6F8" w14:textId="6B1DF431" w:rsidR="004E744F" w:rsidRPr="00527B4D" w:rsidRDefault="004E744F" w:rsidP="004E744F">
      <w:pPr>
        <w:numPr>
          <w:ilvl w:val="0"/>
          <w:numId w:val="5"/>
        </w:numPr>
        <w:spacing w:before="100" w:beforeAutospacing="1" w:after="120" w:line="240" w:lineRule="auto"/>
        <w:jc w:val="both"/>
        <w:rPr>
          <w:rFonts w:eastAsia="Times New Roman" w:cstheme="minorHAnsi"/>
          <w:b/>
          <w:bCs/>
          <w:sz w:val="24"/>
          <w:szCs w:val="24"/>
          <w14:ligatures w14:val="none"/>
        </w:rPr>
      </w:pPr>
      <w:r w:rsidRPr="00527B4D">
        <w:rPr>
          <w:rFonts w:eastAsia="Times New Roman" w:cstheme="minorHAnsi"/>
          <w:b/>
          <w:bCs/>
          <w:sz w:val="24"/>
          <w:szCs w:val="24"/>
          <w14:ligatures w14:val="none"/>
        </w:rPr>
        <w:t>Breadboard</w:t>
      </w:r>
    </w:p>
    <w:p w14:paraId="6A40AB56" w14:textId="62AA5A61" w:rsidR="002234D1" w:rsidRPr="002234D1" w:rsidRDefault="002234D1" w:rsidP="002234D1">
      <w:pPr>
        <w:numPr>
          <w:ilvl w:val="1"/>
          <w:numId w:val="5"/>
        </w:numPr>
        <w:spacing w:before="100" w:beforeAutospacing="1" w:after="120" w:line="240" w:lineRule="auto"/>
        <w:jc w:val="both"/>
        <w:rPr>
          <w:rFonts w:eastAsia="Times New Roman" w:cstheme="minorHAnsi"/>
          <w:b/>
          <w:bCs/>
          <w:sz w:val="24"/>
          <w:szCs w:val="24"/>
          <w14:ligatures w14:val="none"/>
        </w:rPr>
      </w:pPr>
      <w:r>
        <w:rPr>
          <w:rFonts w:eastAsia="Times New Roman" w:cstheme="minorHAnsi"/>
          <w:sz w:val="24"/>
          <w:szCs w:val="24"/>
          <w14:ligatures w14:val="none"/>
        </w:rPr>
        <w:t>R</w:t>
      </w:r>
      <w:r w:rsidRPr="002234D1">
        <w:rPr>
          <w:rFonts w:eastAsia="Times New Roman" w:cstheme="minorHAnsi"/>
          <w:sz w:val="24"/>
          <w:szCs w:val="24"/>
          <w14:ligatures w14:val="none"/>
        </w:rPr>
        <w:t xml:space="preserve">eusable platforms for building and testing electronic circuits without soldering. They consist of a grid of interconnected holes where you can insert electronic components and wires. </w:t>
      </w:r>
    </w:p>
    <w:p w14:paraId="26FBC76D" w14:textId="108C1CFC" w:rsidR="004E744F" w:rsidRPr="00527B4D" w:rsidRDefault="004E744F" w:rsidP="004E744F">
      <w:pPr>
        <w:numPr>
          <w:ilvl w:val="0"/>
          <w:numId w:val="5"/>
        </w:numPr>
        <w:spacing w:before="100" w:beforeAutospacing="1" w:after="120" w:line="240" w:lineRule="auto"/>
        <w:jc w:val="both"/>
        <w:rPr>
          <w:rFonts w:eastAsia="Times New Roman" w:cstheme="minorHAnsi"/>
          <w:b/>
          <w:bCs/>
          <w:sz w:val="24"/>
          <w:szCs w:val="24"/>
          <w14:ligatures w14:val="none"/>
        </w:rPr>
      </w:pPr>
      <w:r w:rsidRPr="00527B4D">
        <w:rPr>
          <w:rFonts w:eastAsia="Times New Roman" w:cstheme="minorHAnsi"/>
          <w:b/>
          <w:bCs/>
          <w:sz w:val="24"/>
          <w:szCs w:val="24"/>
          <w14:ligatures w14:val="none"/>
        </w:rPr>
        <w:t>Jumper wires</w:t>
      </w:r>
    </w:p>
    <w:p w14:paraId="087E3D39" w14:textId="41CC1A51" w:rsidR="00527B4D" w:rsidRDefault="00F84A98" w:rsidP="00527B4D">
      <w:pPr>
        <w:numPr>
          <w:ilvl w:val="1"/>
          <w:numId w:val="5"/>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S</w:t>
      </w:r>
      <w:r w:rsidRPr="00F84A98">
        <w:rPr>
          <w:rFonts w:eastAsia="Times New Roman" w:cstheme="minorHAnsi"/>
          <w:sz w:val="24"/>
          <w:szCs w:val="24"/>
          <w14:ligatures w14:val="none"/>
        </w:rPr>
        <w:t>hort, insulated wires with connectors at each end, used to make temporary electrical connections</w:t>
      </w:r>
      <w:r>
        <w:rPr>
          <w:rFonts w:eastAsia="Times New Roman" w:cstheme="minorHAnsi"/>
          <w:sz w:val="24"/>
          <w:szCs w:val="24"/>
          <w14:ligatures w14:val="none"/>
        </w:rPr>
        <w:t>.</w:t>
      </w:r>
    </w:p>
    <w:p w14:paraId="2A3C447B" w14:textId="254DFC24" w:rsidR="00527B4D" w:rsidRPr="00527B4D" w:rsidRDefault="00527B4D" w:rsidP="004E744F">
      <w:pPr>
        <w:numPr>
          <w:ilvl w:val="0"/>
          <w:numId w:val="5"/>
        </w:numPr>
        <w:spacing w:before="100" w:beforeAutospacing="1" w:after="120" w:line="240" w:lineRule="auto"/>
        <w:jc w:val="both"/>
        <w:rPr>
          <w:rFonts w:eastAsia="Times New Roman" w:cstheme="minorHAnsi"/>
          <w:b/>
          <w:bCs/>
          <w:sz w:val="24"/>
          <w:szCs w:val="24"/>
          <w14:ligatures w14:val="none"/>
        </w:rPr>
      </w:pPr>
      <w:r w:rsidRPr="00527B4D">
        <w:rPr>
          <w:rFonts w:eastAsia="Times New Roman" w:cstheme="minorHAnsi"/>
          <w:b/>
          <w:bCs/>
          <w:sz w:val="24"/>
          <w:szCs w:val="24"/>
          <w14:ligatures w14:val="none"/>
        </w:rPr>
        <w:t>Power Supply</w:t>
      </w:r>
    </w:p>
    <w:p w14:paraId="094C08F5" w14:textId="656F7368" w:rsidR="00527B4D" w:rsidRPr="007A464F" w:rsidRDefault="0082586E" w:rsidP="00527B4D">
      <w:pPr>
        <w:numPr>
          <w:ilvl w:val="1"/>
          <w:numId w:val="5"/>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D</w:t>
      </w:r>
      <w:r w:rsidRPr="0082586E">
        <w:rPr>
          <w:rFonts w:eastAsia="Times New Roman" w:cstheme="minorHAnsi"/>
          <w:sz w:val="24"/>
          <w:szCs w:val="24"/>
          <w14:ligatures w14:val="none"/>
        </w:rPr>
        <w:t>evice that provides electrical power to a circuit or electronic device.</w:t>
      </w:r>
    </w:p>
    <w:p w14:paraId="68C6E6AF" w14:textId="7583925E" w:rsidR="00AB4AE7" w:rsidRPr="007A464F" w:rsidRDefault="00AB4AE7" w:rsidP="009B266D">
      <w:pPr>
        <w:numPr>
          <w:ilvl w:val="0"/>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Solar Cells</w:t>
      </w:r>
    </w:p>
    <w:p w14:paraId="318CB50C" w14:textId="375ADF99" w:rsidR="00AB4AE7" w:rsidRDefault="002F3724" w:rsidP="009B266D">
      <w:pPr>
        <w:numPr>
          <w:ilvl w:val="1"/>
          <w:numId w:val="5"/>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D</w:t>
      </w:r>
      <w:r w:rsidRPr="002F3724">
        <w:rPr>
          <w:rFonts w:eastAsia="Times New Roman" w:cstheme="minorHAnsi"/>
          <w:sz w:val="24"/>
          <w:szCs w:val="24"/>
          <w14:ligatures w14:val="none"/>
        </w:rPr>
        <w:t>evices that convert sunlight directly into electrical energy</w:t>
      </w:r>
      <w:r w:rsidR="00AB4AE7" w:rsidRPr="007A464F">
        <w:rPr>
          <w:rFonts w:eastAsia="Times New Roman" w:cstheme="minorHAnsi"/>
          <w:sz w:val="24"/>
          <w:szCs w:val="24"/>
          <w14:ligatures w14:val="none"/>
        </w:rPr>
        <w:t>.</w:t>
      </w:r>
    </w:p>
    <w:p w14:paraId="7E0A4F4B"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6C90EA74" w14:textId="20CFD524"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855517">
        <w:rPr>
          <w:rFonts w:eastAsia="Times New Roman" w:cstheme="minorHAnsi"/>
          <w:b/>
          <w:bCs/>
          <w:sz w:val="24"/>
          <w:szCs w:val="24"/>
          <w:highlight w:val="yellow"/>
          <w14:ligatures w14:val="none"/>
        </w:rPr>
        <w:t xml:space="preserve">IV. Building the </w:t>
      </w:r>
      <w:r w:rsidR="001D0298" w:rsidRPr="00855517">
        <w:rPr>
          <w:rFonts w:eastAsia="Times New Roman" w:cstheme="minorHAnsi"/>
          <w:b/>
          <w:bCs/>
          <w:sz w:val="24"/>
          <w:szCs w:val="24"/>
          <w:highlight w:val="yellow"/>
          <w14:ligatures w14:val="none"/>
        </w:rPr>
        <w:t>Project</w:t>
      </w:r>
    </w:p>
    <w:p w14:paraId="0E7F47E0" w14:textId="4F9B992A" w:rsidR="00AB4AE7" w:rsidRPr="007A464F" w:rsidRDefault="00AB4AE7" w:rsidP="009B266D">
      <w:pPr>
        <w:numPr>
          <w:ilvl w:val="0"/>
          <w:numId w:val="6"/>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 xml:space="preserve">A. </w:t>
      </w:r>
      <w:r w:rsidR="004A7443">
        <w:rPr>
          <w:rFonts w:eastAsia="Times New Roman" w:cstheme="minorHAnsi"/>
          <w:b/>
          <w:bCs/>
          <w:sz w:val="24"/>
          <w:szCs w:val="24"/>
          <w14:ligatures w14:val="none"/>
        </w:rPr>
        <w:t xml:space="preserve">Building the cardboard </w:t>
      </w:r>
      <w:r w:rsidR="00AC0CAC">
        <w:rPr>
          <w:rFonts w:eastAsia="Times New Roman" w:cstheme="minorHAnsi"/>
          <w:b/>
          <w:bCs/>
          <w:sz w:val="24"/>
          <w:szCs w:val="24"/>
          <w14:ligatures w14:val="none"/>
        </w:rPr>
        <w:t>structure</w:t>
      </w:r>
    </w:p>
    <w:p w14:paraId="671595C2" w14:textId="1C6B471E" w:rsidR="004A7443" w:rsidRDefault="00AC0CAC" w:rsidP="004A7443">
      <w:pPr>
        <w:numPr>
          <w:ilvl w:val="1"/>
          <w:numId w:val="6"/>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Cutting pieces and putting them together</w:t>
      </w:r>
      <w:r w:rsidR="00AB4AE7" w:rsidRPr="007A464F">
        <w:rPr>
          <w:rFonts w:eastAsia="Times New Roman" w:cstheme="minorHAnsi"/>
          <w:sz w:val="24"/>
          <w:szCs w:val="24"/>
          <w14:ligatures w14:val="none"/>
        </w:rPr>
        <w:t>.</w:t>
      </w:r>
    </w:p>
    <w:p w14:paraId="79DD9A93" w14:textId="6AED7146" w:rsidR="004A7443" w:rsidRPr="007A464F" w:rsidRDefault="004A7443" w:rsidP="004A7443">
      <w:pPr>
        <w:numPr>
          <w:ilvl w:val="0"/>
          <w:numId w:val="6"/>
        </w:numPr>
        <w:spacing w:before="100" w:beforeAutospacing="1" w:after="120" w:line="240" w:lineRule="auto"/>
        <w:jc w:val="both"/>
        <w:rPr>
          <w:rFonts w:eastAsia="Times New Roman" w:cstheme="minorHAnsi"/>
          <w:sz w:val="24"/>
          <w:szCs w:val="24"/>
          <w14:ligatures w14:val="none"/>
        </w:rPr>
      </w:pPr>
      <w:r>
        <w:rPr>
          <w:rFonts w:eastAsia="Times New Roman" w:cstheme="minorHAnsi"/>
          <w:b/>
          <w:bCs/>
          <w:sz w:val="24"/>
          <w:szCs w:val="24"/>
          <w14:ligatures w14:val="none"/>
        </w:rPr>
        <w:t>B</w:t>
      </w:r>
      <w:r w:rsidRPr="007A464F">
        <w:rPr>
          <w:rFonts w:eastAsia="Times New Roman" w:cstheme="minorHAnsi"/>
          <w:b/>
          <w:bCs/>
          <w:sz w:val="24"/>
          <w:szCs w:val="24"/>
          <w14:ligatures w14:val="none"/>
        </w:rPr>
        <w:t>. Setting Up the Breadboard</w:t>
      </w:r>
    </w:p>
    <w:p w14:paraId="457FED51" w14:textId="77777777" w:rsidR="004A7443" w:rsidRDefault="004A7443" w:rsidP="004A7443">
      <w:pPr>
        <w:numPr>
          <w:ilvl w:val="1"/>
          <w:numId w:val="6"/>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Placement of Arduino Nano, LDRs, and connections.</w:t>
      </w:r>
    </w:p>
    <w:p w14:paraId="2A14FF63" w14:textId="7EB19F0C" w:rsidR="00AB4AE7" w:rsidRPr="007A464F" w:rsidRDefault="004A7443" w:rsidP="009B266D">
      <w:pPr>
        <w:numPr>
          <w:ilvl w:val="0"/>
          <w:numId w:val="6"/>
        </w:numPr>
        <w:spacing w:before="100" w:beforeAutospacing="1" w:after="120" w:line="240" w:lineRule="auto"/>
        <w:jc w:val="both"/>
        <w:rPr>
          <w:rFonts w:eastAsia="Times New Roman" w:cstheme="minorHAnsi"/>
          <w:sz w:val="24"/>
          <w:szCs w:val="24"/>
          <w14:ligatures w14:val="none"/>
        </w:rPr>
      </w:pPr>
      <w:r>
        <w:rPr>
          <w:rFonts w:eastAsia="Times New Roman" w:cstheme="minorHAnsi"/>
          <w:b/>
          <w:bCs/>
          <w:sz w:val="24"/>
          <w:szCs w:val="24"/>
          <w14:ligatures w14:val="none"/>
        </w:rPr>
        <w:t>C</w:t>
      </w:r>
      <w:r w:rsidR="00AB4AE7" w:rsidRPr="007A464F">
        <w:rPr>
          <w:rFonts w:eastAsia="Times New Roman" w:cstheme="minorHAnsi"/>
          <w:b/>
          <w:bCs/>
          <w:sz w:val="24"/>
          <w:szCs w:val="24"/>
          <w14:ligatures w14:val="none"/>
        </w:rPr>
        <w:t>. Connecting the Servo Motors</w:t>
      </w:r>
    </w:p>
    <w:p w14:paraId="02964E2A" w14:textId="77777777" w:rsidR="00AB4AE7" w:rsidRPr="007A464F" w:rsidRDefault="00AB4AE7" w:rsidP="009B266D">
      <w:pPr>
        <w:numPr>
          <w:ilvl w:val="1"/>
          <w:numId w:val="6"/>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lastRenderedPageBreak/>
        <w:t>Wiring the servo motors to the Arduino Nano.</w:t>
      </w:r>
    </w:p>
    <w:p w14:paraId="5B414286" w14:textId="5D3089D1" w:rsidR="00AB4AE7" w:rsidRPr="007A464F" w:rsidRDefault="004A7443" w:rsidP="009B266D">
      <w:pPr>
        <w:numPr>
          <w:ilvl w:val="0"/>
          <w:numId w:val="6"/>
        </w:numPr>
        <w:spacing w:before="100" w:beforeAutospacing="1" w:after="120" w:line="240" w:lineRule="auto"/>
        <w:jc w:val="both"/>
        <w:rPr>
          <w:rFonts w:eastAsia="Times New Roman" w:cstheme="minorHAnsi"/>
          <w:sz w:val="24"/>
          <w:szCs w:val="24"/>
          <w14:ligatures w14:val="none"/>
        </w:rPr>
      </w:pPr>
      <w:r>
        <w:rPr>
          <w:rFonts w:eastAsia="Times New Roman" w:cstheme="minorHAnsi"/>
          <w:b/>
          <w:bCs/>
          <w:sz w:val="24"/>
          <w:szCs w:val="24"/>
          <w14:ligatures w14:val="none"/>
        </w:rPr>
        <w:t>D</w:t>
      </w:r>
      <w:r w:rsidR="00AB4AE7" w:rsidRPr="007A464F">
        <w:rPr>
          <w:rFonts w:eastAsia="Times New Roman" w:cstheme="minorHAnsi"/>
          <w:b/>
          <w:bCs/>
          <w:sz w:val="24"/>
          <w:szCs w:val="24"/>
          <w14:ligatures w14:val="none"/>
        </w:rPr>
        <w:t>. Integrating Solar Cells</w:t>
      </w:r>
      <w:r w:rsidR="00AB4AE7">
        <w:rPr>
          <w:rFonts w:eastAsia="Times New Roman" w:cstheme="minorHAnsi"/>
          <w:b/>
          <w:bCs/>
          <w:sz w:val="24"/>
          <w:szCs w:val="24"/>
          <w14:ligatures w14:val="none"/>
        </w:rPr>
        <w:t xml:space="preserve"> (optional)</w:t>
      </w:r>
    </w:p>
    <w:p w14:paraId="71A20165" w14:textId="77777777" w:rsidR="00AB4AE7" w:rsidRDefault="00AB4AE7" w:rsidP="009B266D">
      <w:pPr>
        <w:numPr>
          <w:ilvl w:val="1"/>
          <w:numId w:val="6"/>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Connecting the solar cells to the circuit.</w:t>
      </w:r>
    </w:p>
    <w:p w14:paraId="6F1C740D"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319D1A5F" w14:textId="14B7CC2F"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DC7374">
        <w:rPr>
          <w:rFonts w:eastAsia="Times New Roman" w:cstheme="minorHAnsi"/>
          <w:b/>
          <w:bCs/>
          <w:sz w:val="24"/>
          <w:szCs w:val="24"/>
          <w14:ligatures w14:val="none"/>
        </w:rPr>
        <w:t xml:space="preserve">V. </w:t>
      </w:r>
      <w:r w:rsidR="00DF0AE3" w:rsidRPr="00DC7374">
        <w:rPr>
          <w:rFonts w:eastAsia="Times New Roman" w:cstheme="minorHAnsi"/>
          <w:b/>
          <w:bCs/>
          <w:sz w:val="24"/>
          <w:szCs w:val="24"/>
          <w14:ligatures w14:val="none"/>
        </w:rPr>
        <w:t xml:space="preserve">Connecting and </w:t>
      </w:r>
      <w:r w:rsidRPr="00DC7374">
        <w:rPr>
          <w:rFonts w:eastAsia="Times New Roman" w:cstheme="minorHAnsi"/>
          <w:b/>
          <w:bCs/>
          <w:sz w:val="24"/>
          <w:szCs w:val="24"/>
          <w14:ligatures w14:val="none"/>
        </w:rPr>
        <w:t>Coding in Arduino IDE</w:t>
      </w:r>
    </w:p>
    <w:p w14:paraId="73098DE5" w14:textId="77777777" w:rsidR="00AB4AE7" w:rsidRPr="007A464F" w:rsidRDefault="00AB4AE7" w:rsidP="009B266D">
      <w:pPr>
        <w:numPr>
          <w:ilvl w:val="0"/>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A. Introduction to Arduino IDE</w:t>
      </w:r>
    </w:p>
    <w:p w14:paraId="50956CCC" w14:textId="77777777" w:rsidR="00AB4AE7" w:rsidRPr="007A464F" w:rsidRDefault="00AB4AE7" w:rsidP="009B266D">
      <w:pPr>
        <w:numPr>
          <w:ilvl w:val="1"/>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Overview of the software and basic functionality.</w:t>
      </w:r>
    </w:p>
    <w:p w14:paraId="0F7BA973" w14:textId="77777777" w:rsidR="00AB4AE7" w:rsidRPr="007A464F" w:rsidRDefault="00AB4AE7" w:rsidP="009B266D">
      <w:pPr>
        <w:numPr>
          <w:ilvl w:val="0"/>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B. Writing the Code</w:t>
      </w:r>
    </w:p>
    <w:p w14:paraId="1620645E" w14:textId="77777777" w:rsidR="00AB4AE7" w:rsidRPr="007A464F" w:rsidRDefault="00AB4AE7" w:rsidP="009B266D">
      <w:pPr>
        <w:numPr>
          <w:ilvl w:val="1"/>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Step-by-step guide to writing the code for the sun follower.</w:t>
      </w:r>
    </w:p>
    <w:p w14:paraId="73B7177A" w14:textId="77777777" w:rsidR="00AB4AE7" w:rsidRPr="007A464F" w:rsidRDefault="00AB4AE7" w:rsidP="009B266D">
      <w:pPr>
        <w:numPr>
          <w:ilvl w:val="1"/>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Explanation of each part of the code.</w:t>
      </w:r>
    </w:p>
    <w:p w14:paraId="520C9F67" w14:textId="77777777" w:rsidR="00AB4AE7" w:rsidRPr="007A464F" w:rsidRDefault="00AB4AE7" w:rsidP="009B266D">
      <w:pPr>
        <w:numPr>
          <w:ilvl w:val="0"/>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C. Uploading the Code</w:t>
      </w:r>
    </w:p>
    <w:p w14:paraId="494C0477" w14:textId="77777777" w:rsidR="00AB4AE7" w:rsidRDefault="00AB4AE7" w:rsidP="009B266D">
      <w:pPr>
        <w:numPr>
          <w:ilvl w:val="1"/>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How to upload the code to the Arduino Nano.</w:t>
      </w:r>
    </w:p>
    <w:p w14:paraId="04541F1A"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2A39E211"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C7E31">
        <w:rPr>
          <w:rFonts w:eastAsia="Times New Roman" w:cstheme="minorHAnsi"/>
          <w:b/>
          <w:bCs/>
          <w:sz w:val="24"/>
          <w:szCs w:val="24"/>
          <w:highlight w:val="yellow"/>
          <w14:ligatures w14:val="none"/>
        </w:rPr>
        <w:t>VI. Testing and Calibration (optional calibration)</w:t>
      </w:r>
    </w:p>
    <w:p w14:paraId="09A273CE" w14:textId="77777777" w:rsidR="00AB4AE7" w:rsidRPr="007A464F" w:rsidRDefault="00AB4AE7" w:rsidP="009B266D">
      <w:pPr>
        <w:numPr>
          <w:ilvl w:val="0"/>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A. Initial Testing</w:t>
      </w:r>
    </w:p>
    <w:p w14:paraId="38416035" w14:textId="77777777" w:rsidR="00AB4AE7" w:rsidRPr="007A464F" w:rsidRDefault="00AB4AE7" w:rsidP="009B266D">
      <w:pPr>
        <w:numPr>
          <w:ilvl w:val="1"/>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Powering up the system and observing the initial behavior.</w:t>
      </w:r>
    </w:p>
    <w:p w14:paraId="3F1497D6" w14:textId="77777777" w:rsidR="00AB4AE7" w:rsidRPr="007A464F" w:rsidRDefault="00AB4AE7" w:rsidP="009B266D">
      <w:pPr>
        <w:numPr>
          <w:ilvl w:val="0"/>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B. Calibration of LDRs</w:t>
      </w:r>
    </w:p>
    <w:p w14:paraId="1411CAA1" w14:textId="77777777" w:rsidR="00AB4AE7" w:rsidRPr="007A464F" w:rsidRDefault="00AB4AE7" w:rsidP="009B266D">
      <w:pPr>
        <w:numPr>
          <w:ilvl w:val="1"/>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Adjusting the sensitivity of the LDRs.</w:t>
      </w:r>
    </w:p>
    <w:p w14:paraId="09974CD2" w14:textId="77777777" w:rsidR="00AB4AE7" w:rsidRPr="007A464F" w:rsidRDefault="00AB4AE7" w:rsidP="009B266D">
      <w:pPr>
        <w:numPr>
          <w:ilvl w:val="0"/>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C. Fine-Tuning the Servos</w:t>
      </w:r>
    </w:p>
    <w:p w14:paraId="0C6ACEF6" w14:textId="77777777" w:rsidR="00AB4AE7" w:rsidRDefault="00AB4AE7" w:rsidP="009B266D">
      <w:pPr>
        <w:numPr>
          <w:ilvl w:val="1"/>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Ensuring the servo motors respond correctly to light changes.</w:t>
      </w:r>
    </w:p>
    <w:p w14:paraId="78926F75"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24CACF45"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C7E31">
        <w:rPr>
          <w:rFonts w:eastAsia="Times New Roman" w:cstheme="minorHAnsi"/>
          <w:b/>
          <w:bCs/>
          <w:sz w:val="24"/>
          <w:szCs w:val="24"/>
          <w:highlight w:val="yellow"/>
          <w14:ligatures w14:val="none"/>
        </w:rPr>
        <w:t>VII. Extensions</w:t>
      </w:r>
    </w:p>
    <w:p w14:paraId="137E55F9" w14:textId="77777777" w:rsidR="00AB4AE7" w:rsidRPr="007A464F" w:rsidRDefault="00AB4AE7" w:rsidP="009B266D">
      <w:pPr>
        <w:numPr>
          <w:ilvl w:val="0"/>
          <w:numId w:val="10"/>
        </w:numPr>
        <w:spacing w:before="100" w:beforeAutospacing="1" w:after="120" w:line="240" w:lineRule="auto"/>
        <w:jc w:val="both"/>
        <w:rPr>
          <w:rFonts w:eastAsia="Times New Roman" w:cstheme="minorHAnsi"/>
          <w:sz w:val="24"/>
          <w:szCs w:val="24"/>
          <w14:ligatures w14:val="none"/>
        </w:rPr>
      </w:pPr>
      <w:r>
        <w:rPr>
          <w:rFonts w:eastAsia="Times New Roman" w:cstheme="minorHAnsi"/>
          <w:b/>
          <w:bCs/>
          <w:sz w:val="24"/>
          <w:szCs w:val="24"/>
          <w14:ligatures w14:val="none"/>
        </w:rPr>
        <w:t>A</w:t>
      </w:r>
      <w:r w:rsidRPr="007A464F">
        <w:rPr>
          <w:rFonts w:eastAsia="Times New Roman" w:cstheme="minorHAnsi"/>
          <w:b/>
          <w:bCs/>
          <w:sz w:val="24"/>
          <w:szCs w:val="24"/>
          <w14:ligatures w14:val="none"/>
        </w:rPr>
        <w:t>. Project Extensions</w:t>
      </w:r>
    </w:p>
    <w:p w14:paraId="70B4E501" w14:textId="77777777" w:rsidR="00AB4AE7" w:rsidRPr="007A464F" w:rsidRDefault="00AB4AE7" w:rsidP="009B266D">
      <w:pPr>
        <w:numPr>
          <w:ilvl w:val="1"/>
          <w:numId w:val="10"/>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Ideas for further development and enhancements.</w:t>
      </w:r>
    </w:p>
    <w:p w14:paraId="66C2565D" w14:textId="77777777" w:rsidR="00AB4AE7" w:rsidRDefault="00AB4AE7" w:rsidP="009B266D">
      <w:pPr>
        <w:numPr>
          <w:ilvl w:val="1"/>
          <w:numId w:val="10"/>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Adding features like data logging, remote monitoring, etc.</w:t>
      </w:r>
    </w:p>
    <w:p w14:paraId="4878297E" w14:textId="77777777" w:rsidR="00AB4AE7" w:rsidRDefault="00AB4AE7" w:rsidP="009B266D">
      <w:pPr>
        <w:numPr>
          <w:ilvl w:val="1"/>
          <w:numId w:val="10"/>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Added stand alone feature.</w:t>
      </w:r>
    </w:p>
    <w:p w14:paraId="44DC9C57"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5E66A014"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C7E31">
        <w:rPr>
          <w:rFonts w:eastAsia="Times New Roman" w:cstheme="minorHAnsi"/>
          <w:b/>
          <w:bCs/>
          <w:sz w:val="24"/>
          <w:szCs w:val="24"/>
          <w:highlight w:val="yellow"/>
          <w14:ligatures w14:val="none"/>
        </w:rPr>
        <w:lastRenderedPageBreak/>
        <w:t>VIII. Conclusion</w:t>
      </w:r>
    </w:p>
    <w:p w14:paraId="2217FD61" w14:textId="77777777" w:rsidR="00AB4AE7" w:rsidRPr="007A464F" w:rsidRDefault="00AB4AE7" w:rsidP="009B266D">
      <w:pPr>
        <w:numPr>
          <w:ilvl w:val="0"/>
          <w:numId w:val="11"/>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A. Recap of the Project</w:t>
      </w:r>
    </w:p>
    <w:p w14:paraId="0D602B1D" w14:textId="77777777" w:rsidR="00AB4AE7" w:rsidRPr="007A464F" w:rsidRDefault="00AB4AE7" w:rsidP="009B266D">
      <w:pPr>
        <w:numPr>
          <w:ilvl w:val="1"/>
          <w:numId w:val="11"/>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Summary of what was learned and achieved.</w:t>
      </w:r>
    </w:p>
    <w:p w14:paraId="3D62A5D7" w14:textId="77777777" w:rsidR="00AB4AE7" w:rsidRPr="007A464F" w:rsidRDefault="00AB4AE7" w:rsidP="009B266D">
      <w:pPr>
        <w:numPr>
          <w:ilvl w:val="0"/>
          <w:numId w:val="11"/>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B. Encouragement to Explore Further</w:t>
      </w:r>
    </w:p>
    <w:p w14:paraId="0C810CB0" w14:textId="77777777" w:rsidR="00AB4AE7" w:rsidRPr="007A464F" w:rsidRDefault="00AB4AE7" w:rsidP="009B266D">
      <w:pPr>
        <w:numPr>
          <w:ilvl w:val="1"/>
          <w:numId w:val="11"/>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Motivating students to explore more projects in renewable energy and engineering.</w:t>
      </w:r>
    </w:p>
    <w:p w14:paraId="41F9464F" w14:textId="77777777" w:rsidR="00AB4AE7" w:rsidRPr="004D2F41" w:rsidRDefault="00AB4AE7" w:rsidP="009B266D">
      <w:pPr>
        <w:spacing w:after="120"/>
        <w:jc w:val="both"/>
      </w:pPr>
    </w:p>
    <w:sectPr w:rsidR="00AB4AE7" w:rsidRPr="004D2F41" w:rsidSect="00010170">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9C20E" w14:textId="77777777" w:rsidR="00C673A6" w:rsidRDefault="00C673A6" w:rsidP="007A464F">
      <w:pPr>
        <w:spacing w:after="0" w:line="240" w:lineRule="auto"/>
      </w:pPr>
      <w:r>
        <w:separator/>
      </w:r>
    </w:p>
  </w:endnote>
  <w:endnote w:type="continuationSeparator" w:id="0">
    <w:p w14:paraId="748CE3BA" w14:textId="77777777" w:rsidR="00C673A6" w:rsidRDefault="00C673A6" w:rsidP="007A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DE0B5" w14:textId="77777777" w:rsidR="00C673A6" w:rsidRDefault="00C673A6" w:rsidP="007A464F">
      <w:pPr>
        <w:spacing w:after="0" w:line="240" w:lineRule="auto"/>
      </w:pPr>
      <w:r>
        <w:separator/>
      </w:r>
    </w:p>
  </w:footnote>
  <w:footnote w:type="continuationSeparator" w:id="0">
    <w:p w14:paraId="1CAFE9C1" w14:textId="77777777" w:rsidR="00C673A6" w:rsidRDefault="00C673A6" w:rsidP="007A4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416A7" w14:textId="2F240F47" w:rsidR="007A464F" w:rsidRDefault="007A464F">
    <w:pPr>
      <w:pStyle w:val="Header"/>
      <w:rPr>
        <w:lang w:val="es-ES"/>
      </w:rPr>
    </w:pPr>
    <w:r>
      <w:rPr>
        <w:lang w:val="es-ES"/>
      </w:rPr>
      <w:t>J. Ruben Garcia Villalobos</w:t>
    </w:r>
  </w:p>
  <w:p w14:paraId="4267AAFB" w14:textId="77777777" w:rsidR="007A464F" w:rsidRPr="007A464F" w:rsidRDefault="007A464F">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75D99"/>
    <w:multiLevelType w:val="multilevel"/>
    <w:tmpl w:val="FCB44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A7FE4"/>
    <w:multiLevelType w:val="multilevel"/>
    <w:tmpl w:val="3A3EE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37F4F"/>
    <w:multiLevelType w:val="multilevel"/>
    <w:tmpl w:val="BE2E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D0B3C"/>
    <w:multiLevelType w:val="multilevel"/>
    <w:tmpl w:val="6EB8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F5050"/>
    <w:multiLevelType w:val="multilevel"/>
    <w:tmpl w:val="B006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A7AE0"/>
    <w:multiLevelType w:val="multilevel"/>
    <w:tmpl w:val="85CC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B3B9C"/>
    <w:multiLevelType w:val="multilevel"/>
    <w:tmpl w:val="0FF69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443FC"/>
    <w:multiLevelType w:val="multilevel"/>
    <w:tmpl w:val="AC90B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A078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F509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9F1E0B"/>
    <w:multiLevelType w:val="multilevel"/>
    <w:tmpl w:val="63D8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93729">
    <w:abstractNumId w:val="9"/>
  </w:num>
  <w:num w:numId="2" w16cid:durableId="1124925441">
    <w:abstractNumId w:val="8"/>
  </w:num>
  <w:num w:numId="3" w16cid:durableId="1031421826">
    <w:abstractNumId w:val="10"/>
  </w:num>
  <w:num w:numId="4" w16cid:durableId="737214838">
    <w:abstractNumId w:val="3"/>
  </w:num>
  <w:num w:numId="5" w16cid:durableId="1783840870">
    <w:abstractNumId w:val="2"/>
  </w:num>
  <w:num w:numId="6" w16cid:durableId="497185780">
    <w:abstractNumId w:val="7"/>
  </w:num>
  <w:num w:numId="7" w16cid:durableId="1823961229">
    <w:abstractNumId w:val="6"/>
  </w:num>
  <w:num w:numId="8" w16cid:durableId="68964298">
    <w:abstractNumId w:val="4"/>
  </w:num>
  <w:num w:numId="9" w16cid:durableId="647439392">
    <w:abstractNumId w:val="5"/>
  </w:num>
  <w:num w:numId="10" w16cid:durableId="332953965">
    <w:abstractNumId w:val="0"/>
  </w:num>
  <w:num w:numId="11" w16cid:durableId="45595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41"/>
    <w:rsid w:val="00010170"/>
    <w:rsid w:val="00031401"/>
    <w:rsid w:val="00052835"/>
    <w:rsid w:val="000C51E8"/>
    <w:rsid w:val="000C56D9"/>
    <w:rsid w:val="001450F0"/>
    <w:rsid w:val="001542CE"/>
    <w:rsid w:val="001D0298"/>
    <w:rsid w:val="002234D1"/>
    <w:rsid w:val="00230357"/>
    <w:rsid w:val="00246C8C"/>
    <w:rsid w:val="002B34A7"/>
    <w:rsid w:val="002B64D8"/>
    <w:rsid w:val="002D03C8"/>
    <w:rsid w:val="002F3724"/>
    <w:rsid w:val="002F6379"/>
    <w:rsid w:val="00325C6F"/>
    <w:rsid w:val="003361D6"/>
    <w:rsid w:val="003420BA"/>
    <w:rsid w:val="003A333F"/>
    <w:rsid w:val="003B7D84"/>
    <w:rsid w:val="003E1C4C"/>
    <w:rsid w:val="003E3A6E"/>
    <w:rsid w:val="003E6221"/>
    <w:rsid w:val="00440E66"/>
    <w:rsid w:val="0045645D"/>
    <w:rsid w:val="00456698"/>
    <w:rsid w:val="004A48FA"/>
    <w:rsid w:val="004A7443"/>
    <w:rsid w:val="004D2F41"/>
    <w:rsid w:val="004E744F"/>
    <w:rsid w:val="00527B4D"/>
    <w:rsid w:val="00544018"/>
    <w:rsid w:val="00557916"/>
    <w:rsid w:val="005957C4"/>
    <w:rsid w:val="005D20DA"/>
    <w:rsid w:val="006352DB"/>
    <w:rsid w:val="00654DE0"/>
    <w:rsid w:val="00657FF9"/>
    <w:rsid w:val="00674F03"/>
    <w:rsid w:val="00685766"/>
    <w:rsid w:val="0068772B"/>
    <w:rsid w:val="006A66B4"/>
    <w:rsid w:val="006E6689"/>
    <w:rsid w:val="00704D42"/>
    <w:rsid w:val="00717568"/>
    <w:rsid w:val="00741AEB"/>
    <w:rsid w:val="007A464F"/>
    <w:rsid w:val="007C7E31"/>
    <w:rsid w:val="007C7FA5"/>
    <w:rsid w:val="00803217"/>
    <w:rsid w:val="008064AF"/>
    <w:rsid w:val="0082586E"/>
    <w:rsid w:val="00855517"/>
    <w:rsid w:val="00875558"/>
    <w:rsid w:val="008760E5"/>
    <w:rsid w:val="00891451"/>
    <w:rsid w:val="008B1413"/>
    <w:rsid w:val="008B5004"/>
    <w:rsid w:val="008E2156"/>
    <w:rsid w:val="009143B1"/>
    <w:rsid w:val="00927580"/>
    <w:rsid w:val="009324F1"/>
    <w:rsid w:val="009332E9"/>
    <w:rsid w:val="009456BC"/>
    <w:rsid w:val="00951DF2"/>
    <w:rsid w:val="009545CE"/>
    <w:rsid w:val="0097704C"/>
    <w:rsid w:val="009A68CC"/>
    <w:rsid w:val="009B266D"/>
    <w:rsid w:val="009D482B"/>
    <w:rsid w:val="009D6B12"/>
    <w:rsid w:val="00A0473B"/>
    <w:rsid w:val="00A45071"/>
    <w:rsid w:val="00AB4AE7"/>
    <w:rsid w:val="00AC0CAC"/>
    <w:rsid w:val="00AE3BA0"/>
    <w:rsid w:val="00B2642A"/>
    <w:rsid w:val="00B75EEF"/>
    <w:rsid w:val="00BA5EEC"/>
    <w:rsid w:val="00C673A6"/>
    <w:rsid w:val="00CF4A7E"/>
    <w:rsid w:val="00D44C03"/>
    <w:rsid w:val="00DC6F4C"/>
    <w:rsid w:val="00DC7374"/>
    <w:rsid w:val="00DF0AE3"/>
    <w:rsid w:val="00DF7931"/>
    <w:rsid w:val="00E14D4D"/>
    <w:rsid w:val="00E14DEE"/>
    <w:rsid w:val="00E413FA"/>
    <w:rsid w:val="00EA1B80"/>
    <w:rsid w:val="00EB13B5"/>
    <w:rsid w:val="00F35074"/>
    <w:rsid w:val="00F84A98"/>
    <w:rsid w:val="00FA1F37"/>
    <w:rsid w:val="00FD16B2"/>
    <w:rsid w:val="00FD618B"/>
    <w:rsid w:val="00FE28C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E704"/>
  <w15:chartTrackingRefBased/>
  <w15:docId w15:val="{B040085F-F0C8-45A8-99C5-ECF8EC55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F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2F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2F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D2F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F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F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2F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2F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D2F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F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F41"/>
    <w:rPr>
      <w:rFonts w:eastAsiaTheme="majorEastAsia" w:cstheme="majorBidi"/>
      <w:color w:val="272727" w:themeColor="text1" w:themeTint="D8"/>
    </w:rPr>
  </w:style>
  <w:style w:type="paragraph" w:styleId="Title">
    <w:name w:val="Title"/>
    <w:basedOn w:val="Normal"/>
    <w:next w:val="Normal"/>
    <w:link w:val="TitleChar"/>
    <w:uiPriority w:val="10"/>
    <w:qFormat/>
    <w:rsid w:val="004D2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F41"/>
    <w:pPr>
      <w:spacing w:before="160"/>
      <w:jc w:val="center"/>
    </w:pPr>
    <w:rPr>
      <w:i/>
      <w:iCs/>
      <w:color w:val="404040" w:themeColor="text1" w:themeTint="BF"/>
    </w:rPr>
  </w:style>
  <w:style w:type="character" w:customStyle="1" w:styleId="QuoteChar">
    <w:name w:val="Quote Char"/>
    <w:basedOn w:val="DefaultParagraphFont"/>
    <w:link w:val="Quote"/>
    <w:uiPriority w:val="29"/>
    <w:rsid w:val="004D2F41"/>
    <w:rPr>
      <w:i/>
      <w:iCs/>
      <w:color w:val="404040" w:themeColor="text1" w:themeTint="BF"/>
    </w:rPr>
  </w:style>
  <w:style w:type="paragraph" w:styleId="ListParagraph">
    <w:name w:val="List Paragraph"/>
    <w:basedOn w:val="Normal"/>
    <w:uiPriority w:val="34"/>
    <w:qFormat/>
    <w:rsid w:val="004D2F41"/>
    <w:pPr>
      <w:ind w:left="720"/>
      <w:contextualSpacing/>
    </w:pPr>
  </w:style>
  <w:style w:type="character" w:styleId="IntenseEmphasis">
    <w:name w:val="Intense Emphasis"/>
    <w:basedOn w:val="DefaultParagraphFont"/>
    <w:uiPriority w:val="21"/>
    <w:qFormat/>
    <w:rsid w:val="004D2F41"/>
    <w:rPr>
      <w:i/>
      <w:iCs/>
      <w:color w:val="2F5496" w:themeColor="accent1" w:themeShade="BF"/>
    </w:rPr>
  </w:style>
  <w:style w:type="paragraph" w:styleId="IntenseQuote">
    <w:name w:val="Intense Quote"/>
    <w:basedOn w:val="Normal"/>
    <w:next w:val="Normal"/>
    <w:link w:val="IntenseQuoteChar"/>
    <w:uiPriority w:val="30"/>
    <w:qFormat/>
    <w:rsid w:val="004D2F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F41"/>
    <w:rPr>
      <w:i/>
      <w:iCs/>
      <w:color w:val="2F5496" w:themeColor="accent1" w:themeShade="BF"/>
    </w:rPr>
  </w:style>
  <w:style w:type="character" w:styleId="IntenseReference">
    <w:name w:val="Intense Reference"/>
    <w:basedOn w:val="DefaultParagraphFont"/>
    <w:uiPriority w:val="32"/>
    <w:qFormat/>
    <w:rsid w:val="004D2F41"/>
    <w:rPr>
      <w:b/>
      <w:bCs/>
      <w:smallCaps/>
      <w:color w:val="2F5496" w:themeColor="accent1" w:themeShade="BF"/>
      <w:spacing w:val="5"/>
    </w:rPr>
  </w:style>
  <w:style w:type="paragraph" w:styleId="NoSpacing">
    <w:name w:val="No Spacing"/>
    <w:uiPriority w:val="1"/>
    <w:qFormat/>
    <w:rsid w:val="004D2F41"/>
    <w:pPr>
      <w:spacing w:after="0" w:line="240" w:lineRule="auto"/>
    </w:pPr>
  </w:style>
  <w:style w:type="character" w:styleId="Strong">
    <w:name w:val="Strong"/>
    <w:basedOn w:val="DefaultParagraphFont"/>
    <w:uiPriority w:val="22"/>
    <w:qFormat/>
    <w:rsid w:val="007A464F"/>
    <w:rPr>
      <w:b/>
      <w:bCs/>
    </w:rPr>
  </w:style>
  <w:style w:type="paragraph" w:styleId="Header">
    <w:name w:val="header"/>
    <w:basedOn w:val="Normal"/>
    <w:link w:val="HeaderChar"/>
    <w:uiPriority w:val="99"/>
    <w:unhideWhenUsed/>
    <w:rsid w:val="007A464F"/>
    <w:pPr>
      <w:tabs>
        <w:tab w:val="center" w:pos="4419"/>
        <w:tab w:val="right" w:pos="8838"/>
      </w:tabs>
      <w:spacing w:after="0" w:line="240" w:lineRule="auto"/>
    </w:pPr>
  </w:style>
  <w:style w:type="character" w:customStyle="1" w:styleId="HeaderChar">
    <w:name w:val="Header Char"/>
    <w:basedOn w:val="DefaultParagraphFont"/>
    <w:link w:val="Header"/>
    <w:uiPriority w:val="99"/>
    <w:rsid w:val="007A464F"/>
  </w:style>
  <w:style w:type="paragraph" w:styleId="Footer">
    <w:name w:val="footer"/>
    <w:basedOn w:val="Normal"/>
    <w:link w:val="FooterChar"/>
    <w:uiPriority w:val="99"/>
    <w:unhideWhenUsed/>
    <w:rsid w:val="007A464F"/>
    <w:pPr>
      <w:tabs>
        <w:tab w:val="center" w:pos="4419"/>
        <w:tab w:val="right" w:pos="8838"/>
      </w:tabs>
      <w:spacing w:after="0" w:line="240" w:lineRule="auto"/>
    </w:pPr>
  </w:style>
  <w:style w:type="character" w:customStyle="1" w:styleId="FooterChar">
    <w:name w:val="Footer Char"/>
    <w:basedOn w:val="DefaultParagraphFont"/>
    <w:link w:val="Footer"/>
    <w:uiPriority w:val="99"/>
    <w:rsid w:val="007A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02255">
      <w:bodyDiv w:val="1"/>
      <w:marLeft w:val="0"/>
      <w:marRight w:val="0"/>
      <w:marTop w:val="0"/>
      <w:marBottom w:val="0"/>
      <w:divBdr>
        <w:top w:val="none" w:sz="0" w:space="0" w:color="auto"/>
        <w:left w:val="none" w:sz="0" w:space="0" w:color="auto"/>
        <w:bottom w:val="none" w:sz="0" w:space="0" w:color="auto"/>
        <w:right w:val="none" w:sz="0" w:space="0" w:color="auto"/>
      </w:divBdr>
    </w:div>
    <w:div w:id="546794845">
      <w:bodyDiv w:val="1"/>
      <w:marLeft w:val="0"/>
      <w:marRight w:val="0"/>
      <w:marTop w:val="0"/>
      <w:marBottom w:val="0"/>
      <w:divBdr>
        <w:top w:val="none" w:sz="0" w:space="0" w:color="auto"/>
        <w:left w:val="none" w:sz="0" w:space="0" w:color="auto"/>
        <w:bottom w:val="none" w:sz="0" w:space="0" w:color="auto"/>
        <w:right w:val="none" w:sz="0" w:space="0" w:color="auto"/>
      </w:divBdr>
    </w:div>
    <w:div w:id="103430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Garcia Villalobos</dc:creator>
  <cp:keywords/>
  <dc:description/>
  <cp:lastModifiedBy>Ruben Garcia Villalobos</cp:lastModifiedBy>
  <cp:revision>87</cp:revision>
  <dcterms:created xsi:type="dcterms:W3CDTF">2024-07-15T23:02:00Z</dcterms:created>
  <dcterms:modified xsi:type="dcterms:W3CDTF">2024-08-28T10:01:00Z</dcterms:modified>
</cp:coreProperties>
</file>