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4F7759" w:rsidRDefault="004F7759" w:rsidP="004F7759"/>
    <w:p w:rsidR="004F7759" w:rsidRDefault="004F7759" w:rsidP="004F7759"/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4F7759" w:rsidRDefault="004F7759" w:rsidP="004F7759">
      <w:r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5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6" w:history="1">
        <w:r w:rsidRPr="00A23D0E">
          <w:rPr>
            <w:rStyle w:val="Hipervnculo"/>
          </w:rPr>
          <w:t>https://dani-titihenry.000webhostapp.com/</w:t>
        </w:r>
      </w:hyperlink>
      <w:bookmarkStart w:id="2" w:name="_GoBack"/>
      <w:bookmarkEnd w:id="2"/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421449"/>
    <w:rsid w:val="004F7759"/>
    <w:rsid w:val="007522E0"/>
    <w:rsid w:val="00A23D0E"/>
    <w:rsid w:val="00A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3D3E9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-titihenry.000webhostapp.com/" TargetMode="External"/><Relationship Id="rId5" Type="http://schemas.openxmlformats.org/officeDocument/2006/relationships/hyperlink" Target="https://www.000webhost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5</cp:revision>
  <dcterms:created xsi:type="dcterms:W3CDTF">2018-04-24T14:55:00Z</dcterms:created>
  <dcterms:modified xsi:type="dcterms:W3CDTF">2018-04-24T15:12:00Z</dcterms:modified>
</cp:coreProperties>
</file>