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Εισαγωγή στον Προγραμματισμό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Εργασία OrdersHandling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Ονοματεπώνυμο: Κωνσταντίνος Λάιος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Α.Μ. : 1110124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Η εργασία αφορά την Δράση Δ1 του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Εργαστηρίου της 1</w:t>
        </w:r>
        <w:r>
          <w:rPr>
            <w:rFonts w:ascii="Times New Roman" w:hAnsi="Times New Roman" w:cs="Times New Roman" w:eastAsia="Times New Roman"/>
            <w:vanish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HYPERLINK "https://eclass.upatras.gr/modules/blog/index.php?course=CEID1416&amp;action=showPost&amp;pId=1525"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vanish/>
            <w:color w:val="0563C1"/>
            <w:spacing w:val="0"/>
            <w:position w:val="0"/>
            <w:sz w:val="28"/>
            <w:u w:val="single"/>
            <w:shd w:fill="auto" w:val="clear"/>
            <w:vertAlign w:val="superscript"/>
          </w:rPr>
          <w:t xml:space="preserve">HYPERLINK "https://eclass.upatras.gr/modules/blog/index.php?course=CEID1416&amp;action=showPost&amp;pId=1525"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  <w:vertAlign w:val="superscript"/>
          </w:rPr>
          <w:t xml:space="preserve">ης </w:t>
        </w:r>
        <w:r>
          <w:rPr>
            <w:rFonts w:ascii="Times New Roman" w:hAnsi="Times New Roman" w:cs="Times New Roman" w:eastAsia="Times New Roman"/>
            <w:vanish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HYPERLINK "https://eclass.upatras.gr/modules/blog/index.php?course=CEID1416&amp;action=showPost&amp;pId=1525"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Εβδομάδας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360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Εκδόσεις που αναπτύξατε</w:t>
      </w: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αριστερή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στήλη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πίνακα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περιέχει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τις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λειτουργικότητες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εφαρμογής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OrdersHandling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ζητήθηκαν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να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υλοποιήσετε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πρώτη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γραμμή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καταγράφει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τέσσερεις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εκδόσεις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Για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κάθε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μία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από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τις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εκδόσεις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υλοποιήσατε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κατά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διαδικασία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ανάπτυξης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προγράμματος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σημειώστε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με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1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τις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λειτουργικότητες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έκδοση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</w:t>
      </w:r>
    </w:p>
    <w:tbl>
      <w:tblPr/>
      <w:tblGrid>
        <w:gridCol w:w="5125"/>
        <w:gridCol w:w="1350"/>
        <w:gridCol w:w="1350"/>
        <w:gridCol w:w="1350"/>
        <w:gridCol w:w="1260"/>
      </w:tblGrid>
      <w:tr>
        <w:trPr>
          <w:trHeight w:val="1" w:hRule="atLeast"/>
          <w:jc w:val="left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Λειτουργικότητα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Έκδοση 1η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Έκδοση 2η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Έκδοση 3η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Έκδοση 4η</w:t>
            </w:r>
          </w:p>
        </w:tc>
      </w:tr>
      <w:tr>
        <w:trPr>
          <w:trHeight w:val="1" w:hRule="atLeast"/>
          <w:jc w:val="center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0 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Τερματισμός Προγράμματος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1 -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Καταχώρηση παραγγελίας 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2-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Εμφάνιση παραγγελιών πελάτη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3 -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Εμφάνιση εκκρεμών παραγγελιών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4 -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Αποθήκευση εκκρεμών παραγγελιών σε αρχείο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5 -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Φόρτωση εκκρεμών παραγγελιών από αρχείο.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6 -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Εκτέλεση παραγγελίας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7 -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Εμφάνιση των προς εξόφληση παραγγελιών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8 -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Εξόφληση παραγγελίας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9 -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Εμφάνιση εκτελεσμένων παραγγελιών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10 -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Αποθήκευση των εκτελεσμένων παραγγελιών σε ξεχωριστό αρχείο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5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11 -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Φόρτωση από αρχείο εκτελεσμένων παραγγελιών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keepNext w:val="true"/>
        <w:keepLines w:val="true"/>
        <w:numPr>
          <w:ilvl w:val="0"/>
          <w:numId w:val="33"/>
        </w:numPr>
        <w:spacing w:before="240" w:after="0" w:line="259"/>
        <w:ind w:right="0" w:left="360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Λειτουργικότητα που υλοποιεί το πρόγραμμα του παραδοτέου</w:t>
      </w: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Για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κάθε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τελευταίας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έκδοσης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προγράμματος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αναπτύξατε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βάλτε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1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στήλη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περιγράφει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κατάσταση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 </w:t>
      </w:r>
    </w:p>
    <w:tbl>
      <w:tblPr/>
      <w:tblGrid>
        <w:gridCol w:w="3775"/>
        <w:gridCol w:w="2250"/>
        <w:gridCol w:w="2250"/>
        <w:gridCol w:w="2070"/>
      </w:tblGrid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Λειτουργικότητα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Έχει υλοποιηθεί πλήρως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Έχει υλοποιηθεί μερικώς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Δεν έχει υλοποιηθεί</w:t>
            </w:r>
          </w:p>
        </w:tc>
      </w:tr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0 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Τερματισμός Προγράμματος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1 -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Καταχώρηση παραγγελίας  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2-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Εμφάνιση παραγγελιών πελάτη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3 -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Εμφάνιση εκκρεμών παραγγελιών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4 -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Αποθήκευση εκκρεμών παραγγελιών σε αρχείο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5 -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Φόρτωση εκκρεμών παραγγελιών από αρχείο.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6 -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Εκτέλεση παραγγελίας 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7 -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Εμφάνιση των προς εξόφληση παραγγελιών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8 -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Εξόφληση παραγγελίας 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9 -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Εμφάνιση εκτελεσμένων παραγγελιών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10 -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Αποθήκευση των εκτελεσμένων παραγγελιών σε ξεχωριστό αρχείο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11 -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Φόρτωση από αρχείο εκτελεσμένων παραγγελιών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65"/>
        </w:numPr>
        <w:spacing w:before="240" w:after="0" w:line="259"/>
        <w:ind w:right="0" w:left="360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Συναρτήσεις που υλοποιούν την ζητούμενη Λειτουργικότητα </w:t>
      </w: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Για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κάθε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προγράμματος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οποία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υλοποιήσατε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παρακάτω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πίνακα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function prototype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συνάρτησης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</w:t>
      </w:r>
    </w:p>
    <w:tbl>
      <w:tblPr/>
      <w:tblGrid>
        <w:gridCol w:w="2266"/>
        <w:gridCol w:w="8169"/>
      </w:tblGrid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Λειτουργικότητα</w:t>
            </w:r>
          </w:p>
        </w:tc>
        <w:tc>
          <w:tcPr>
            <w:tcW w:w="8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Function prototype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συνάρτησης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1 -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Καταχώρηση παραγγελίας  </w:t>
            </w:r>
          </w:p>
        </w:tc>
        <w:tc>
          <w:tcPr>
            <w:tcW w:w="8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addOrder(OrderDetails orderArray[], int *lastOrder, OrderDetails newOrder);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2-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Εμφάνιση παραγγελιών πελάτη</w:t>
            </w:r>
          </w:p>
        </w:tc>
        <w:tc>
          <w:tcPr>
            <w:tcW w:w="8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printClientOrders(OrderDetails orderArray[], int currentOrder, int lastOrder);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3 -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Εμφάνιση εκκρεμών παραγγελιών</w:t>
            </w:r>
          </w:p>
        </w:tc>
        <w:tc>
          <w:tcPr>
            <w:tcW w:w="8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printArray(OrderDetails orderArray[], int currentOrder, int lastOrder);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4 -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Αποθήκευση εκκρεμών παραγγελιών σε αρχείο</w:t>
            </w:r>
          </w:p>
        </w:tc>
        <w:tc>
          <w:tcPr>
            <w:tcW w:w="8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saveOrdersToFile(OrderDetails *orderArray[MAX_ORDERS], int currentOrder, int lastOrder, const char *filename);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5 -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Φόρτωση εκκρεμών παραγγελιών από αρχείο.</w:t>
            </w:r>
          </w:p>
        </w:tc>
        <w:tc>
          <w:tcPr>
            <w:tcW w:w="8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loadOrdersFromFile(OrderDetails *orderArray[MAX_ORDERS], int *currentOrder, int *lastOrder, const char *filename);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6 -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Εκτέλεση παραγγελίας </w:t>
            </w:r>
          </w:p>
        </w:tc>
        <w:tc>
          <w:tcPr>
            <w:tcW w:w="8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readyOrder(OrderDetails pendingOrderArray[], OrderDetails readyOrderArray[], int *lastReadyOrder, int *currentPendingOrder, int lastPendingOrder);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7 -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Εμφάνιση των προς εξόφληση παραγγελιών</w:t>
            </w:r>
          </w:p>
        </w:tc>
        <w:tc>
          <w:tcPr>
            <w:tcW w:w="8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printArray(OrderDetails orderArray[], int currentOrder, int lastOrder);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8 -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Εξόφληση παραγγελίας </w:t>
            </w:r>
          </w:p>
        </w:tc>
        <w:tc>
          <w:tcPr>
            <w:tcW w:w="8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closeOrder(OrderDetails readyOrderArray[], OrderDetails closedOrderArray[], int *lastClosedOrder, int *currentReadyOrder, int lastReadyOrder);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9 -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Εμφάνιση εκτελεσμένων παραγγελιών</w:t>
            </w:r>
          </w:p>
        </w:tc>
        <w:tc>
          <w:tcPr>
            <w:tcW w:w="8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printArray(OrderDetails orderArray[], int currentOrder, int lastOrder);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10 -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Αποθήκευση των εκτελεσμένων παραγγελιών σε ξεχωριστό αρχείο</w:t>
            </w:r>
          </w:p>
        </w:tc>
        <w:tc>
          <w:tcPr>
            <w:tcW w:w="8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saveOrdersToFile(OrderDetails *orderArray[MAX_ORDERS], int currentOrder, int lastOrder, const char *filename);</w:t>
            </w:r>
          </w:p>
        </w:tc>
      </w:tr>
      <w:tr>
        <w:trPr>
          <w:trHeight w:val="1" w:hRule="atLeast"/>
          <w:jc w:val="left"/>
        </w:trPr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11 -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Φόρτωση από αρχείο εκτελεσμένων παραγγελιών</w:t>
            </w:r>
          </w:p>
        </w:tc>
        <w:tc>
          <w:tcPr>
            <w:tcW w:w="8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loadOrdersFromFile(OrderDetails *orderArray[MAX_ORDERS], int *currentOrder, int *lastOrder, const char *filename);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94"/>
        </w:numPr>
        <w:spacing w:before="240" w:after="0" w:line="259"/>
        <w:ind w:right="0" w:left="360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Βασικές αρχές υλοποίησης</w:t>
      </w: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παρακάτω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πίνακα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βάλτε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1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στις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γραμμές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περιγράφουν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τρόπους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υλοποίησης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ακολουθήσατε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για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ανάπτυξη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προγράμματος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</w:t>
      </w:r>
    </w:p>
    <w:tbl>
      <w:tblPr/>
      <w:tblGrid>
        <w:gridCol w:w="3485"/>
        <w:gridCol w:w="3485"/>
      </w:tblGrid>
      <w:tr>
        <w:trPr>
          <w:trHeight w:val="1" w:hRule="atLeast"/>
          <w:jc w:val="left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Τρόπος Υλοποίησης</w:t>
            </w: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Αξιοποιήθηκε</w:t>
            </w:r>
          </w:p>
        </w:tc>
      </w:tr>
      <w:tr>
        <w:trPr>
          <w:trHeight w:val="1" w:hRule="atLeast"/>
          <w:jc w:val="left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Πίνακας παραγγελιών</w:t>
            </w: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Πίνακας δεικτών σε παραγγελίες</w:t>
            </w: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Χρήση ενός πίνακα για όλες τις παραγγελίες</w:t>
            </w: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Χρήση 3 διαφορετικών πινάκων για τις παραγγελίες</w:t>
            </w: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09"/>
        </w:numPr>
        <w:spacing w:before="240" w:after="0" w:line="259"/>
        <w:ind w:right="0" w:left="360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  <w:vertAlign w:val="superscript"/>
        </w:rPr>
        <w:t xml:space="preserve">η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 έκδοση του προγράμματος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Για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πρώτη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έκδοση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προγράμματος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αναπτύξατε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λεκτική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περιγραφή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πηγαίο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κώδικα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ένα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screenshot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από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εκτέλεση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προγράμματος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</w:t>
      </w:r>
    </w:p>
    <w:p>
      <w:pPr>
        <w:numPr>
          <w:ilvl w:val="0"/>
          <w:numId w:val="11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Λεκτική περιγραφή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λεκτική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περιγραφή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1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έκδοση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προγράμματος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-Δείξε στον χρήστη τις επιλογές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-Πάρε την επιλογή του χρήστη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-Αν επιλογή 0 τερμάτισε</w:t>
      </w:r>
    </w:p>
    <w:p>
      <w:pPr>
        <w:numPr>
          <w:ilvl w:val="0"/>
          <w:numId w:val="1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Πηγαίος Κώδικας</w:t>
      </w: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πηγαίο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κώδικα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1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έκδοσης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προγράμματος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μορφή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κειμένου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). 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Κάντε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Export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μορφή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RTF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πηγαίο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κώδικα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συνέχεια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μεταφέρεται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από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αρχείο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αποθηκεύσατε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παρακάτω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θέση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με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copy-paste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χωρίς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να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χαλάσει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στοίχιση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εμφάνιση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κώδικας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θα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πρέπει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να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είναι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μορφή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παρακάτω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κώδικα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δίνεται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ενδεικτικά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διαγράφεται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τοποθετείται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δικό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enum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menu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TERMINATE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GET_ORDER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SHOW_CLIENT_ORDER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SHOW_PENDING_ORDERS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menu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getOrder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showOrders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showClientOrder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main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choice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choice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menu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())!=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switch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choice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TERMINATE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GET_ORDER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getOrder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SHOW_CLIENT_ORDER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showOrders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SHOW_PENDING_ORDERS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showClientOrder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"INVALID CHOICE\n"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menu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choice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3399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i/>
          <w:color w:val="3399FF"/>
          <w:spacing w:val="0"/>
          <w:position w:val="0"/>
          <w:sz w:val="24"/>
          <w:shd w:fill="auto" w:val="clear"/>
        </w:rPr>
        <w:t xml:space="preserve">// Get choice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"Exit: 0\n"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"Get order: 1\n"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"Show client orders: 2\n"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"Show Pending Orders: 3\n"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"Save pending orders: 4\n"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"Load pending order: 5\n"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"Ready order: 6\n"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"Show ready orders: 7\n"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"Close order: 8\n"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"Show closed order: 9\n"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"Save closed orders: 10\n"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"Load closed orders: 11\n"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"Enter choice:\n"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scanf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"%d"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choice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choice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getOrder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showOrders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showClientOrder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1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  Screenshot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εκτέλεσης του προγράμματος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Screenshot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εκτέλεσης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1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έκδοσης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προγράμματος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9"/>
        </w:numPr>
        <w:spacing w:before="240" w:after="0" w:line="259"/>
        <w:ind w:right="0" w:left="360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Εκτέλεση παραγγελίας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Για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 «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Εκτέλεση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παραγγελίας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»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λεκτική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περιγραφή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πηγαίο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κώδικα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συνάρτησης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</w:t>
      </w:r>
    </w:p>
    <w:p>
      <w:pPr>
        <w:numPr>
          <w:ilvl w:val="0"/>
          <w:numId w:val="12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Λεκτική περιγραφή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λεκτική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περιγραφή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συνάρτησης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«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Εκτέλεση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παραγγελίας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».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-Πάρε την παρραγελία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-Υπολόγισε αρχικό κόστος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-Βάλε την παρραγελία στον πίνακα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ready</w:t>
      </w:r>
    </w:p>
    <w:p>
      <w:pPr>
        <w:numPr>
          <w:ilvl w:val="0"/>
          <w:numId w:val="12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Πηγαίος Κώδικας</w:t>
      </w: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πηγαίο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κώδικα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συνάρτησης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«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Εκτέλεση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παραγγελίας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».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OrderDetails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calculateSum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OrderDetails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pendingOrderArray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[],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currentPendingOrder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sum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sum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pendingOrderArray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currentPendingOrder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bBottles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0.02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pendingOrderArray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currentPendingOrder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sBottles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0.002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pendingOrderArray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currentPendingOrder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startingCost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sum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pendingOrderArray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currentPendingOrder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OrderDetails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pendingOrderArray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[],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OrderDetails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[],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currentPendingOrder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lastPendingOrder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currentPendingOrder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lastPendingOrder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"No orders to ready.\n"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OrderDetails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calculateSum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pendingOrderArray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currentPendingOrder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addOrder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currentPendingOrder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)++;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keepNext w:val="true"/>
        <w:keepLines w:val="true"/>
        <w:numPr>
          <w:ilvl w:val="0"/>
          <w:numId w:val="127"/>
        </w:numPr>
        <w:spacing w:before="240" w:after="0" w:line="259"/>
        <w:ind w:right="0" w:left="360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Εξόφληση παραγγελίας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Για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 «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Εξόφληση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παραγγελίας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»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λεκτική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περιγραφή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πηγαίο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κώδικα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συνάρτησης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</w:t>
      </w:r>
    </w:p>
    <w:p>
      <w:pPr>
        <w:numPr>
          <w:ilvl w:val="0"/>
          <w:numId w:val="12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Λεκτική περιγραφή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λεκτική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περιγραφή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συνάρτησης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«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Εκτέλεση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παραγγελίας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».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-Πάρε την παρραγελία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-Υπολόγισε έκπτωση και τελικό κόστος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-Βάλε τελική ημερομηνία την σημερινή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-Βάλε παραγγελία στον πίνακα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closed</w:t>
      </w:r>
    </w:p>
    <w:p>
      <w:pPr>
        <w:numPr>
          <w:ilvl w:val="0"/>
          <w:numId w:val="13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Πηγαίος Κώδικας</w:t>
      </w: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πηγαίο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κώδικα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συνάρτησης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«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Εκτέλεση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παραγγελίας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».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OrderDetails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calculateFinalSum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OrderDetails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[],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totalBottles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sum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totalBottles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bBottles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sBottles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sum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startingCost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sum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600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discount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20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finalCost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sum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0.8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sum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200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||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totalBottles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3000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discount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8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finalCost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sum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0.92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discount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finalCost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sum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closeOrder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OrderDetails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[],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OrderDetails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closedOrderArray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[],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lastClosedOrder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currentReadyOrder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"No orders to close.\n"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endDate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10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OrderDetails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calculateFinalSum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getCurrentDate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endDate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strcpy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dateDelivered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endDate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addOrder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closedOrderArray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lastClosedOrder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</w:p>
    <w:p>
      <w:pPr>
        <w:keepNext w:val="true"/>
        <w:keepLines w:val="true"/>
        <w:numPr>
          <w:ilvl w:val="0"/>
          <w:numId w:val="135"/>
        </w:numPr>
        <w:spacing w:before="240" w:after="0" w:line="259"/>
        <w:ind w:right="0" w:left="360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Εμφάνιση των προς εξόφληση παραγγελιών</w:t>
      </w: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Για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 «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Εμφάνιση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των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εξόφληση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παραγγελιών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»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λεκτική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περιγραφή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, 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πηγαίο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κώδικα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συνάρτησης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ένα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screenshot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από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εκτέλεση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</w:t>
      </w:r>
    </w:p>
    <w:p>
      <w:pPr>
        <w:numPr>
          <w:ilvl w:val="0"/>
          <w:numId w:val="13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Λεκτική περιγραφή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λεκτική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περιγραφή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συνάρτησης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«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Εμφάνιση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των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εξόφληση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παραγγελιών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».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-Πάρε τον πίνακα προς εξόφληση παραγγελίας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-Τύπωσε ολες τις παραγγελίες του πίνακα</w:t>
      </w:r>
    </w:p>
    <w:p>
      <w:pPr>
        <w:numPr>
          <w:ilvl w:val="0"/>
          <w:numId w:val="13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Πηγαίος Κώδικας</w:t>
      </w: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πηγαίο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κώδικα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συνάρτησης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«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Εμφάνιση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των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εξόφληση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παραγγελιών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».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SHOW_READY_ORDERS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"Ready Orders:\n"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printArray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readyOrderArray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currentReadyOrder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lastReadyOrder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printOrder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OrderDetails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"%-15s\t"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"%-10d\t"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sBottles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"%-10d\t"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bBottles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"%-10.2f"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startingCost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"%-10.2f\t"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finalCost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"%-4d\t"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discount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"%-10s\t"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startDate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"%-10s\t"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deadline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"%-10s\n"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dateDelivered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printArray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OrderDetails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[],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currentOrder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currentOrder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"No orders to show.\n\n"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currentOrder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i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++)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"Order %d: 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80008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printOrder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4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 Screenshot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εκτέλεσης της λειτουργικότητας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Screenshot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εκτέλεσης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«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Εμφάνιση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των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εξόφληση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παραγγελιών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5"/>
        </w:numPr>
        <w:spacing w:before="240" w:after="0" w:line="259"/>
        <w:ind w:right="0" w:left="360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Αποθήκευση των εκτελεσμένων παραγγελιών σε ξεχωριστό αρχείο</w:t>
      </w: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Για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 «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Αποθήκευση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των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εκτελεσμένων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παραγγελιών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ξεχωριστό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αρχείο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»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λεκτική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περιγραφή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, 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πηγαίο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κώδικα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συνάρτησης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ένα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screenshot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να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δείχνει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περιεχόμενα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αρχείου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στο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οποίο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αποθηκεύσατε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τις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παραγγελίες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 </w:t>
      </w:r>
    </w:p>
    <w:p>
      <w:pPr>
        <w:numPr>
          <w:ilvl w:val="0"/>
          <w:numId w:val="14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Λεκτική περιγραφή 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λεκτική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περιγραφή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συνάρτησης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«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Αποθήκευση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των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εκτελεσμένων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παραγγελιών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ξεχωριστό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αρχείο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».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-Πάρε πίνακα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-Άνοιξε η δημιούργησε αρχείο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-Αποθήκευσαι τον πίνακα στο αρχειίο</w:t>
      </w:r>
    </w:p>
    <w:p>
      <w:pPr>
        <w:numPr>
          <w:ilvl w:val="0"/>
          <w:numId w:val="14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Πηγαίος Κώδικας</w:t>
      </w: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πηγαίο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κώδικα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συνάρτησης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υλοποιεί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«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Αποθήκευση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των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εκτελεσμένων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παραγγελιών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ξεχωριστό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αρχείο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».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SAVE_CLOSED_ORDERS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  <w:tab/>
        <w:t xml:space="preserve">saveOrdersToFile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closedOrderArray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buffer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lastClosedOrder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"closed-order.txt"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saveOrdersToFile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OrderDetails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MAX_ORDERS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currentOrder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filename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3399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FILE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fopen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filename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"w"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3399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NULL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"Error opening file for writing.\n"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fprintf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"Total Orders: %d\n"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fprintf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"Current Orders: %d\n"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currentOrder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currentOrder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currentOrder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lastOrder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3399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index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%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MAX_ORDERS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3399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fprintf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"%-15s\t"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fprintf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"%-10d\t"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sBottles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fprintf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"%-10d\t"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bBottles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fprintf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"%-10.2f"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startingCost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fprintf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"%-10.2f\t"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finalCost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fprintf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"%-4d\t"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discount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fprintf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"%-10s\t"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startDate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fprintf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"%-10s\t"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deadline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fprintf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4"/>
          <w:shd w:fill="auto" w:val="clear"/>
        </w:rPr>
        <w:t xml:space="preserve">"%-10s\n"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orderArray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]-&gt;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dateDelivered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3399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fclose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15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 Screenshot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FFFFFF" w:val="clear"/>
        </w:rPr>
        <w:t xml:space="preserve">εκτέλεσης της λειτουργικότητας</w:t>
      </w:r>
    </w:p>
    <w:p>
      <w:pPr>
        <w:spacing w:before="0" w:after="160" w:line="259"/>
        <w:ind w:right="0" w:left="0" w:firstLine="0"/>
        <w:jc w:val="both"/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Δώστε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ένα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screenshot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να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δείχνει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περιεχόμενα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αρχείου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στο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οποίο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αποθηκεύσατε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τις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παραγγελίες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6"/>
        </w:numPr>
        <w:spacing w:before="240" w:after="0" w:line="259"/>
        <w:ind w:right="0" w:left="360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FFFFFF" w:val="clear"/>
        </w:rPr>
        <w:t xml:space="preserve">Σχόλια, Παρατηρήσεις για το παραδοτέο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Καταγράψτε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σχόλια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τις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παρατηρήσεις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σας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και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ότι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άλλο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θεωρείται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σκόπιμο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για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παραδοτέο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αυτό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.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Για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τις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λειτουργικότητες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δεν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υλοποιήσατε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μπορείτε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να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περιγράψετε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προβλήματα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που</w:t>
      </w:r>
      <w:r>
        <w:rPr>
          <w:rFonts w:ascii="Open Sans" w:hAnsi="Open Sans" w:cs="Open Sans" w:eastAsia="Open Sans"/>
          <w:color w:val="55555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συναντήσατε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3">
    <w:abstractNumId w:val="132"/>
  </w:num>
  <w:num w:numId="33">
    <w:abstractNumId w:val="126"/>
  </w:num>
  <w:num w:numId="65">
    <w:abstractNumId w:val="120"/>
  </w:num>
  <w:num w:numId="94">
    <w:abstractNumId w:val="114"/>
  </w:num>
  <w:num w:numId="109">
    <w:abstractNumId w:val="108"/>
  </w:num>
  <w:num w:numId="111">
    <w:abstractNumId w:val="102"/>
  </w:num>
  <w:num w:numId="113">
    <w:abstractNumId w:val="96"/>
  </w:num>
  <w:num w:numId="117">
    <w:abstractNumId w:val="90"/>
  </w:num>
  <w:num w:numId="119">
    <w:abstractNumId w:val="84"/>
  </w:num>
  <w:num w:numId="121">
    <w:abstractNumId w:val="78"/>
  </w:num>
  <w:num w:numId="123">
    <w:abstractNumId w:val="72"/>
  </w:num>
  <w:num w:numId="127">
    <w:abstractNumId w:val="66"/>
  </w:num>
  <w:num w:numId="129">
    <w:abstractNumId w:val="60"/>
  </w:num>
  <w:num w:numId="131">
    <w:abstractNumId w:val="54"/>
  </w:num>
  <w:num w:numId="135">
    <w:abstractNumId w:val="48"/>
  </w:num>
  <w:num w:numId="137">
    <w:abstractNumId w:val="42"/>
  </w:num>
  <w:num w:numId="139">
    <w:abstractNumId w:val="36"/>
  </w:num>
  <w:num w:numId="143">
    <w:abstractNumId w:val="30"/>
  </w:num>
  <w:num w:numId="145">
    <w:abstractNumId w:val="24"/>
  </w:num>
  <w:num w:numId="147">
    <w:abstractNumId w:val="18"/>
  </w:num>
  <w:num w:numId="149">
    <w:abstractNumId w:val="12"/>
  </w:num>
  <w:num w:numId="153">
    <w:abstractNumId w:val="6"/>
  </w:num>
  <w:num w:numId="1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eclass.upatras.gr/modules/blog/index.php?course=CEID1416&amp;action=showPost&amp;pId=1525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