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5018067" w14:textId="77777777" w:rsidR="005A617D" w:rsidRPr="00036335" w:rsidRDefault="005A617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tbl>
      <w:tblPr>
        <w:tblStyle w:val="a"/>
        <w:tblW w:w="10485" w:type="dxa"/>
        <w:tblLayout w:type="fixed"/>
        <w:tblLook w:val="0600" w:firstRow="0" w:lastRow="0" w:firstColumn="0" w:lastColumn="0" w:noHBand="1" w:noVBand="1"/>
      </w:tblPr>
      <w:tblGrid>
        <w:gridCol w:w="10485"/>
      </w:tblGrid>
      <w:tr w:rsidR="005A617D" w:rsidRPr="00036335" w14:paraId="61FE232B" w14:textId="77777777">
        <w:trPr>
          <w:trHeight w:val="440"/>
        </w:trPr>
        <w:tc>
          <w:tcPr>
            <w:tcW w:w="10485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7A1EB" w14:textId="77777777" w:rsidR="005A617D" w:rsidRPr="00036335" w:rsidRDefault="00000000">
            <w:pPr>
              <w:spacing w:line="240" w:lineRule="auto"/>
              <w:jc w:val="center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 xml:space="preserve">PRAKTIKUM </w:t>
            </w:r>
          </w:p>
          <w:p w14:paraId="3AFB9E8C" w14:textId="77777777" w:rsidR="005A617D" w:rsidRPr="00036335" w:rsidRDefault="00000000">
            <w:pPr>
              <w:spacing w:line="240" w:lineRule="auto"/>
              <w:jc w:val="center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>PEMROGRAMAN BERORIENTASI OBJEK</w:t>
            </w:r>
          </w:p>
        </w:tc>
      </w:tr>
    </w:tbl>
    <w:p w14:paraId="6D981F4E" w14:textId="77777777" w:rsidR="005A617D" w:rsidRPr="00036335" w:rsidRDefault="005A617D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tbl>
      <w:tblPr>
        <w:tblStyle w:val="a0"/>
        <w:tblW w:w="10485" w:type="dxa"/>
        <w:tblBorders>
          <w:top w:val="single" w:sz="8" w:space="0" w:color="250027"/>
          <w:left w:val="single" w:sz="8" w:space="0" w:color="250027"/>
          <w:bottom w:val="single" w:sz="8" w:space="0" w:color="250027"/>
          <w:right w:val="single" w:sz="8" w:space="0" w:color="250027"/>
          <w:insideH w:val="single" w:sz="8" w:space="0" w:color="250027"/>
          <w:insideV w:val="single" w:sz="8" w:space="0" w:color="250027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4530"/>
        <w:gridCol w:w="1560"/>
        <w:gridCol w:w="3405"/>
      </w:tblGrid>
      <w:tr w:rsidR="005A617D" w:rsidRPr="00036335" w14:paraId="6A763D51" w14:textId="77777777">
        <w:tc>
          <w:tcPr>
            <w:tcW w:w="99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8BF" w14:textId="77777777" w:rsidR="005A617D" w:rsidRPr="00036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>Nama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ED981" w14:textId="352EF265" w:rsidR="005A617D" w:rsidRPr="00036335" w:rsidRDefault="00A95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3633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Ruben </w:t>
            </w:r>
            <w:proofErr w:type="spellStart"/>
            <w:r w:rsidRPr="0003633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Kristanto</w:t>
            </w:r>
            <w:proofErr w:type="spellEnd"/>
          </w:p>
        </w:tc>
        <w:tc>
          <w:tcPr>
            <w:tcW w:w="156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F5EA" w14:textId="77777777" w:rsidR="005A617D" w:rsidRPr="00036335" w:rsidRDefault="00000000">
            <w:pPr>
              <w:widowControl w:val="0"/>
              <w:spacing w:line="240" w:lineRule="auto"/>
              <w:jc w:val="both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>No. Modul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8F9DC" w14:textId="1B562B44" w:rsidR="005A617D" w:rsidRPr="00036335" w:rsidRDefault="002A7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3633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5A617D" w:rsidRPr="00036335" w14:paraId="4207BD52" w14:textId="77777777">
        <w:tc>
          <w:tcPr>
            <w:tcW w:w="99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48CE" w14:textId="77777777" w:rsidR="005A617D" w:rsidRPr="00036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>NPM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4F4C2" w14:textId="047D2A11" w:rsidR="005A617D" w:rsidRPr="00036335" w:rsidRDefault="00A95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3633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2306214624</w:t>
            </w:r>
          </w:p>
        </w:tc>
        <w:tc>
          <w:tcPr>
            <w:tcW w:w="156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7BDD" w14:textId="77777777" w:rsidR="005A617D" w:rsidRPr="00036335" w:rsidRDefault="00000000">
            <w:pPr>
              <w:widowControl w:val="0"/>
              <w:spacing w:line="240" w:lineRule="auto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proofErr w:type="spellStart"/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28867" w14:textId="5BCBBEC4" w:rsidR="005A617D" w:rsidRPr="00036335" w:rsidRDefault="00A95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3633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TP</w:t>
            </w:r>
          </w:p>
        </w:tc>
      </w:tr>
    </w:tbl>
    <w:p w14:paraId="3DF6CDD4" w14:textId="77777777" w:rsidR="005A617D" w:rsidRPr="00036335" w:rsidRDefault="005A617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833EC2D" w14:textId="77777777" w:rsidR="005A617D" w:rsidRPr="00036335" w:rsidRDefault="005A617D">
      <w:pPr>
        <w:widowControl w:val="0"/>
        <w:spacing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</w:pPr>
    </w:p>
    <w:p w14:paraId="6E33CE83" w14:textId="77777777" w:rsidR="005A617D" w:rsidRPr="00036335" w:rsidRDefault="005A617D">
      <w:pPr>
        <w:widowControl w:val="0"/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3AFB06" w14:textId="35A7CC72" w:rsidR="0094157F" w:rsidRPr="00036335" w:rsidRDefault="002A7388" w:rsidP="002A7388">
      <w:pPr>
        <w:pStyle w:val="ListParagraph"/>
        <w:numPr>
          <w:ilvl w:val="0"/>
          <w:numId w:val="9"/>
        </w:numPr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Collention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dengant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ipe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beserta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method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method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mengelolanya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. Collection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bersifat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dynamic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isinya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bertambah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berkurang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dipatok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ukuran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dipakai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. Ada 5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0A26779" w14:textId="77777777" w:rsidR="0025743F" w:rsidRPr="00036335" w:rsidRDefault="0025743F" w:rsidP="0025743F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</w:rPr>
      </w:pPr>
    </w:p>
    <w:p w14:paraId="49DE1894" w14:textId="314D9802" w:rsidR="0025743F" w:rsidRPr="00036335" w:rsidRDefault="0025743F" w:rsidP="00036335">
      <w:pPr>
        <w:pStyle w:val="ListParagraph"/>
        <w:numPr>
          <w:ilvl w:val="0"/>
          <w:numId w:val="9"/>
        </w:numPr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</w:rPr>
      </w:pPr>
      <w:r w:rsidRPr="00036335">
        <w:rPr>
          <w:rFonts w:ascii="Times New Roman" w:hAnsi="Times New Roman" w:cs="Times New Roman"/>
          <w:bCs/>
          <w:sz w:val="24"/>
          <w:szCs w:val="24"/>
        </w:rPr>
        <w:t xml:space="preserve">List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mirip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array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indeks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urutan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tipe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4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list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Stack, Array List, Vector, dan Linked List</w:t>
      </w:r>
    </w:p>
    <w:p w14:paraId="18C9BC7E" w14:textId="02C9F452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</w:rPr>
        <w:br/>
      </w:r>
    </w:p>
    <w:p w14:paraId="0E50F748" w14:textId="3B8CB80D" w:rsidR="00036335" w:rsidRPr="00036335" w:rsidRDefault="00036335" w:rsidP="00036335">
      <w:pPr>
        <w:pStyle w:val="ListParagraph"/>
        <w:numPr>
          <w:ilvl w:val="0"/>
          <w:numId w:val="10"/>
        </w:numPr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ArrayList</w:t>
      </w:r>
      <w:proofErr w:type="spellEnd"/>
    </w:p>
    <w:p w14:paraId="4E1A1C2A" w14:textId="77777777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Kelas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ArrayList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diimplementasikan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kerangka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koleksi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(Collection Framework)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menyediakan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array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dinamis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Java.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Meskipun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mungkin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lebih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lambat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dibandingkan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array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standar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ArrayList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sangat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berguna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program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membutuhkan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banyak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manipulasi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array.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ArrayList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memungkinkan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penambahan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penghapusan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dan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perubahan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mudah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Karena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ukurannya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dinamis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ia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secara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otomatis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menyesuaikan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kapasitasnya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ketika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jumlah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bertambah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berkurang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</w:p>
    <w:p w14:paraId="45E87B2B" w14:textId="77777777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1015FF0E" w14:textId="087F014F" w:rsidR="00036335" w:rsidRPr="00036335" w:rsidRDefault="00036335" w:rsidP="00036335">
      <w:pPr>
        <w:pStyle w:val="ListParagraph"/>
        <w:numPr>
          <w:ilvl w:val="0"/>
          <w:numId w:val="10"/>
        </w:numPr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Vector</w:t>
      </w:r>
    </w:p>
    <w:p w14:paraId="0A1CE339" w14:textId="45B1698B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Vector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kelas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kerangka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koleksi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mengimplementasikan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array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tumbuh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menyusut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sesuai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kebutuhan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Kelas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mirip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ArrayList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tetapi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perbedaannya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Vector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secara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otomatis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disinkronisasi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sehingga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aman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lingkungan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multithreaded.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Seperti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array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biasa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Vector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memungkinkan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akses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menggunakan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indeks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Meskipun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termasuk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kelas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warisan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Vector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sekarang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kompatibel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sepenuhnya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koleksi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modern di Java. </w:t>
      </w:r>
    </w:p>
    <w:p w14:paraId="7ECC897D" w14:textId="77777777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1145A886" w14:textId="45729A02" w:rsidR="00036335" w:rsidRPr="00036335" w:rsidRDefault="00036335" w:rsidP="00036335">
      <w:pPr>
        <w:pStyle w:val="ListParagraph"/>
        <w:numPr>
          <w:ilvl w:val="0"/>
          <w:numId w:val="10"/>
        </w:numPr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Stack</w:t>
      </w:r>
    </w:p>
    <w:p w14:paraId="5395CF79" w14:textId="2D010008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Stack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kelas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kerangka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koleksi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memperluas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kelas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Vector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mengimplementasikan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struktur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Stack. Stack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mengikuti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prinsip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Last-In-First-Out (LIFO), di mana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terakhir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ditambahkan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pertama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dihapus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Kelas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menyediakan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fungsi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dasar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seperti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push (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menambahkan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), pop (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menghapus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terakhir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),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serta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fungsi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tambahan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seperti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peek (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melihat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teratas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tanpa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menghapusnya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), empty, dan search.</w:t>
      </w:r>
    </w:p>
    <w:p w14:paraId="14A191EB" w14:textId="77777777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4DE44A67" w14:textId="77777777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3545370A" w14:textId="02D46C7F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D. </w:t>
      </w: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LinkedList</w:t>
      </w:r>
    </w:p>
    <w:p w14:paraId="05286706" w14:textId="1567AF01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LinkedList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kelas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kerangka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koleksi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mengimplementasikan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struktur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linked list. Tidak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seperti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array,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elemen-elemen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LinkedList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tidak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disimpan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secara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bersebelahan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memori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Setiap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disebut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sebagai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node, yang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berisi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serta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referensi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ke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berikutnya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Hal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membuat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LinkedList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unggul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hal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penambahan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penghapusan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posisi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mana pun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daftar,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karena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tidak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perlu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menggeser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elemen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seperti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ArrayList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</w:p>
    <w:p w14:paraId="13B1FD84" w14:textId="7A04FBE3" w:rsidR="0025743F" w:rsidRPr="00036335" w:rsidRDefault="0025743F" w:rsidP="0025743F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</w:rPr>
      </w:pPr>
    </w:p>
    <w:p w14:paraId="49994EBD" w14:textId="0F2CAFF1" w:rsidR="00036335" w:rsidRPr="00036335" w:rsidRDefault="00036335" w:rsidP="0025743F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036335">
        <w:rPr>
          <w:rFonts w:ascii="Times New Roman" w:hAnsi="Times New Roman" w:cs="Times New Roman"/>
          <w:bCs/>
          <w:sz w:val="24"/>
          <w:szCs w:val="24"/>
        </w:rPr>
        <w:t>Referensi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678520F4" w14:textId="77777777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[1]</w:t>
      </w:r>
    </w:p>
    <w:p w14:paraId="794E1950" w14:textId="26D8F22F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GeeksforGeeks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“List Interface in Java with Examples - </w:t>
      </w:r>
      <w:proofErr w:type="spellStart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GeeksforGeeks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,” </w:t>
      </w:r>
      <w:proofErr w:type="spellStart"/>
      <w:r w:rsidRPr="00036335">
        <w:rPr>
          <w:rFonts w:ascii="Times New Roman" w:hAnsi="Times New Roman" w:cs="Times New Roman"/>
          <w:bCs/>
          <w:i/>
          <w:iCs/>
          <w:sz w:val="24"/>
          <w:szCs w:val="24"/>
          <w:lang w:val="en-ID"/>
        </w:rPr>
        <w:t>GeeksforGeeks</w:t>
      </w:r>
      <w:proofErr w:type="spell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Oct. 27, 2016. </w:t>
      </w:r>
      <w:hyperlink r:id="rId7" w:history="1">
        <w:r w:rsidRPr="00036335">
          <w:rPr>
            <w:rStyle w:val="Hyperlink"/>
            <w:rFonts w:ascii="Times New Roman" w:hAnsi="Times New Roman" w:cs="Times New Roman"/>
            <w:bCs/>
            <w:sz w:val="24"/>
            <w:szCs w:val="24"/>
            <w:lang w:val="en-ID"/>
          </w:rPr>
          <w:t>https://www.geeksforgeeks.org/list-interface-java-examples/</w:t>
        </w:r>
      </w:hyperlink>
    </w:p>
    <w:p w14:paraId="47DE5963" w14:textId="461F3BA8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[2]</w:t>
      </w:r>
    </w:p>
    <w:p w14:paraId="3817FA3D" w14:textId="77777777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“MODUL 4: Generic Type dan Collection | LEARN.NETLAB,” </w:t>
      </w:r>
      <w:r w:rsidRPr="00036335">
        <w:rPr>
          <w:rFonts w:ascii="Times New Roman" w:hAnsi="Times New Roman" w:cs="Times New Roman"/>
          <w:bCs/>
          <w:i/>
          <w:iCs/>
          <w:sz w:val="24"/>
          <w:szCs w:val="24"/>
          <w:lang w:val="en-ID"/>
        </w:rPr>
        <w:t>Netlabdte.com</w:t>
      </w: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, 2024. https://learn.netlabdte.com/docs/OOP/GenericTypedanCollection</w:t>
      </w:r>
    </w:p>
    <w:p w14:paraId="40A30A6A" w14:textId="77777777" w:rsidR="00036335" w:rsidRPr="00036335" w:rsidRDefault="00036335" w:rsidP="00036335">
      <w:pPr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010081F7" w14:textId="1456297E" w:rsidR="00036335" w:rsidRDefault="00036335" w:rsidP="00036335">
      <w:pPr>
        <w:pStyle w:val="NormalWeb"/>
        <w:numPr>
          <w:ilvl w:val="0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 xml:space="preserve">Map </w:t>
      </w:r>
      <w:proofErr w:type="spellStart"/>
      <w:r>
        <w:rPr>
          <w:rStyle w:val="Strong"/>
          <w:b w:val="0"/>
        </w:rPr>
        <w:t>adalah</w:t>
      </w:r>
      <w:proofErr w:type="spellEnd"/>
      <w:r>
        <w:rPr>
          <w:rStyle w:val="Strong"/>
          <w:b w:val="0"/>
        </w:rPr>
        <w:t xml:space="preserve"> </w:t>
      </w:r>
      <w:r w:rsidRPr="00036335">
        <w:rPr>
          <w:bCs/>
          <w:lang w:val="en"/>
        </w:rPr>
        <w:t xml:space="preserve">Collection yang </w:t>
      </w:r>
      <w:proofErr w:type="spellStart"/>
      <w:r w:rsidRPr="00036335">
        <w:rPr>
          <w:bCs/>
          <w:lang w:val="en"/>
        </w:rPr>
        <w:t>menyimpan</w:t>
      </w:r>
      <w:proofErr w:type="spellEnd"/>
      <w:r w:rsidRPr="00036335">
        <w:rPr>
          <w:bCs/>
          <w:lang w:val="en"/>
        </w:rPr>
        <w:t xml:space="preserve"> </w:t>
      </w:r>
      <w:proofErr w:type="spellStart"/>
      <w:r w:rsidRPr="00036335">
        <w:rPr>
          <w:bCs/>
          <w:lang w:val="en"/>
        </w:rPr>
        <w:t>pasangan</w:t>
      </w:r>
      <w:proofErr w:type="spellEnd"/>
      <w:r w:rsidRPr="00036335">
        <w:rPr>
          <w:bCs/>
          <w:lang w:val="en"/>
        </w:rPr>
        <w:t xml:space="preserve"> </w:t>
      </w:r>
      <w:proofErr w:type="spellStart"/>
      <w:r w:rsidRPr="00036335">
        <w:rPr>
          <w:bCs/>
          <w:lang w:val="en"/>
        </w:rPr>
        <w:t>kunci-nilai</w:t>
      </w:r>
      <w:proofErr w:type="spellEnd"/>
      <w:r w:rsidRPr="00036335">
        <w:rPr>
          <w:bCs/>
          <w:lang w:val="en"/>
        </w:rPr>
        <w:t xml:space="preserve">, dan </w:t>
      </w:r>
      <w:proofErr w:type="spellStart"/>
      <w:r w:rsidRPr="00036335">
        <w:rPr>
          <w:bCs/>
          <w:lang w:val="en"/>
        </w:rPr>
        <w:t>memungkinkan</w:t>
      </w:r>
      <w:proofErr w:type="spellEnd"/>
      <w:r w:rsidRPr="00036335">
        <w:rPr>
          <w:bCs/>
          <w:lang w:val="en"/>
        </w:rPr>
        <w:t xml:space="preserve"> </w:t>
      </w:r>
      <w:proofErr w:type="spellStart"/>
      <w:r w:rsidRPr="00036335">
        <w:rPr>
          <w:bCs/>
          <w:lang w:val="en"/>
        </w:rPr>
        <w:t>objek-objek</w:t>
      </w:r>
      <w:proofErr w:type="spellEnd"/>
      <w:r w:rsidRPr="00036335">
        <w:rPr>
          <w:bCs/>
          <w:lang w:val="en"/>
        </w:rPr>
        <w:t xml:space="preserve"> </w:t>
      </w:r>
      <w:proofErr w:type="spellStart"/>
      <w:r w:rsidRPr="00036335">
        <w:rPr>
          <w:bCs/>
          <w:lang w:val="en"/>
        </w:rPr>
        <w:t>tersebut</w:t>
      </w:r>
      <w:proofErr w:type="spellEnd"/>
      <w:r w:rsidRPr="00036335">
        <w:rPr>
          <w:bCs/>
          <w:lang w:val="en"/>
        </w:rPr>
        <w:t xml:space="preserve"> </w:t>
      </w:r>
      <w:proofErr w:type="spellStart"/>
      <w:r w:rsidRPr="00036335">
        <w:rPr>
          <w:bCs/>
          <w:lang w:val="en"/>
        </w:rPr>
        <w:t>diakses</w:t>
      </w:r>
      <w:proofErr w:type="spellEnd"/>
      <w:r w:rsidRPr="00036335">
        <w:rPr>
          <w:bCs/>
          <w:lang w:val="en"/>
        </w:rPr>
        <w:t xml:space="preserve"> </w:t>
      </w:r>
      <w:proofErr w:type="spellStart"/>
      <w:r w:rsidRPr="00036335">
        <w:rPr>
          <w:bCs/>
          <w:lang w:val="en"/>
        </w:rPr>
        <w:t>berdasarkan</w:t>
      </w:r>
      <w:proofErr w:type="spellEnd"/>
      <w:r w:rsidRPr="00036335">
        <w:rPr>
          <w:bCs/>
          <w:lang w:val="en"/>
        </w:rPr>
        <w:t xml:space="preserve"> </w:t>
      </w:r>
      <w:proofErr w:type="spellStart"/>
      <w:r w:rsidRPr="00036335">
        <w:rPr>
          <w:bCs/>
          <w:lang w:val="en"/>
        </w:rPr>
        <w:t>kunci</w:t>
      </w:r>
      <w:proofErr w:type="spellEnd"/>
      <w:r w:rsidRPr="00036335">
        <w:rPr>
          <w:bCs/>
          <w:lang w:val="en"/>
        </w:rPr>
        <w:t>.</w:t>
      </w:r>
    </w:p>
    <w:p w14:paraId="016079AA" w14:textId="75816B5B" w:rsidR="00036335" w:rsidRPr="00036335" w:rsidRDefault="00036335" w:rsidP="00036335">
      <w:pPr>
        <w:pStyle w:val="NormalWeb"/>
        <w:ind w:left="720"/>
        <w:rPr>
          <w:bCs/>
        </w:rPr>
      </w:pPr>
      <w:r w:rsidRPr="00036335">
        <w:rPr>
          <w:rStyle w:val="Strong"/>
          <w:b w:val="0"/>
        </w:rPr>
        <w:t>HashMap</w:t>
      </w:r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adalah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bagian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dari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koleksi</w:t>
      </w:r>
      <w:proofErr w:type="spellEnd"/>
      <w:r w:rsidRPr="00036335">
        <w:rPr>
          <w:bCs/>
        </w:rPr>
        <w:t xml:space="preserve"> Java </w:t>
      </w:r>
      <w:proofErr w:type="spellStart"/>
      <w:r w:rsidRPr="00036335">
        <w:rPr>
          <w:bCs/>
        </w:rPr>
        <w:t>sejak</w:t>
      </w:r>
      <w:proofErr w:type="spellEnd"/>
      <w:r w:rsidRPr="00036335">
        <w:rPr>
          <w:bCs/>
        </w:rPr>
        <w:t xml:space="preserve"> Java 1.2. </w:t>
      </w:r>
      <w:proofErr w:type="spellStart"/>
      <w:r w:rsidRPr="00036335">
        <w:rPr>
          <w:bCs/>
        </w:rPr>
        <w:t>Kelas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ini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menyediakan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implementasi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dasar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dari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antarmuka</w:t>
      </w:r>
      <w:proofErr w:type="spellEnd"/>
      <w:r w:rsidRPr="00036335">
        <w:rPr>
          <w:bCs/>
        </w:rPr>
        <w:t xml:space="preserve"> </w:t>
      </w:r>
      <w:r w:rsidRPr="00036335">
        <w:rPr>
          <w:rStyle w:val="Strong"/>
          <w:b w:val="0"/>
        </w:rPr>
        <w:t>Map</w:t>
      </w:r>
      <w:r w:rsidRPr="00036335">
        <w:rPr>
          <w:bCs/>
        </w:rPr>
        <w:t xml:space="preserve"> di Java. HashMap </w:t>
      </w:r>
      <w:proofErr w:type="spellStart"/>
      <w:r w:rsidRPr="00036335">
        <w:rPr>
          <w:bCs/>
        </w:rPr>
        <w:t>menyimpan</w:t>
      </w:r>
      <w:proofErr w:type="spellEnd"/>
      <w:r w:rsidRPr="00036335">
        <w:rPr>
          <w:bCs/>
        </w:rPr>
        <w:t xml:space="preserve"> data </w:t>
      </w:r>
      <w:proofErr w:type="spellStart"/>
      <w:r w:rsidRPr="00036335">
        <w:rPr>
          <w:bCs/>
        </w:rPr>
        <w:t>dalam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pasangan</w:t>
      </w:r>
      <w:proofErr w:type="spellEnd"/>
      <w:r w:rsidRPr="00036335">
        <w:rPr>
          <w:bCs/>
        </w:rPr>
        <w:t xml:space="preserve"> </w:t>
      </w:r>
      <w:r w:rsidRPr="00036335">
        <w:rPr>
          <w:rStyle w:val="Strong"/>
          <w:b w:val="0"/>
        </w:rPr>
        <w:t>(Key, Value)</w:t>
      </w:r>
      <w:r w:rsidRPr="00036335">
        <w:rPr>
          <w:bCs/>
        </w:rPr>
        <w:t xml:space="preserve">. </w:t>
      </w:r>
      <w:proofErr w:type="spellStart"/>
      <w:r w:rsidRPr="00036335">
        <w:rPr>
          <w:bCs/>
        </w:rPr>
        <w:t>Untuk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mengakses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sebuah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nilai</w:t>
      </w:r>
      <w:proofErr w:type="spellEnd"/>
      <w:r w:rsidRPr="00036335">
        <w:rPr>
          <w:bCs/>
        </w:rPr>
        <w:t xml:space="preserve">, </w:t>
      </w:r>
      <w:proofErr w:type="spellStart"/>
      <w:r w:rsidRPr="00036335">
        <w:rPr>
          <w:bCs/>
        </w:rPr>
        <w:t>kita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harus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mengetahui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kuncinya</w:t>
      </w:r>
      <w:proofErr w:type="spellEnd"/>
      <w:r w:rsidRPr="00036335">
        <w:rPr>
          <w:bCs/>
        </w:rPr>
        <w:t xml:space="preserve">. </w:t>
      </w:r>
      <w:proofErr w:type="spellStart"/>
      <w:r w:rsidRPr="00036335">
        <w:rPr>
          <w:bCs/>
        </w:rPr>
        <w:t>Kelas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ini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menggunakan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teknik</w:t>
      </w:r>
      <w:proofErr w:type="spellEnd"/>
      <w:r w:rsidRPr="00036335">
        <w:rPr>
          <w:bCs/>
        </w:rPr>
        <w:t xml:space="preserve"> yang </w:t>
      </w:r>
      <w:proofErr w:type="spellStart"/>
      <w:r w:rsidRPr="00036335">
        <w:rPr>
          <w:bCs/>
        </w:rPr>
        <w:t>disebut</w:t>
      </w:r>
      <w:proofErr w:type="spellEnd"/>
      <w:r w:rsidRPr="00036335">
        <w:rPr>
          <w:bCs/>
        </w:rPr>
        <w:t xml:space="preserve"> </w:t>
      </w:r>
      <w:r w:rsidRPr="00036335">
        <w:rPr>
          <w:rStyle w:val="Strong"/>
          <w:b w:val="0"/>
        </w:rPr>
        <w:t>Hashing</w:t>
      </w:r>
      <w:r w:rsidRPr="00036335">
        <w:rPr>
          <w:bCs/>
        </w:rPr>
        <w:t xml:space="preserve">. Hashing </w:t>
      </w:r>
      <w:proofErr w:type="spellStart"/>
      <w:r w:rsidRPr="00036335">
        <w:rPr>
          <w:bCs/>
        </w:rPr>
        <w:t>adalah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teknik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untuk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mengubah</w:t>
      </w:r>
      <w:proofErr w:type="spellEnd"/>
      <w:r w:rsidRPr="00036335">
        <w:rPr>
          <w:bCs/>
        </w:rPr>
        <w:t xml:space="preserve"> String </w:t>
      </w:r>
      <w:proofErr w:type="spellStart"/>
      <w:r w:rsidRPr="00036335">
        <w:rPr>
          <w:bCs/>
        </w:rPr>
        <w:t>besar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menjadi</w:t>
      </w:r>
      <w:proofErr w:type="spellEnd"/>
      <w:r w:rsidRPr="00036335">
        <w:rPr>
          <w:bCs/>
        </w:rPr>
        <w:t xml:space="preserve"> String </w:t>
      </w:r>
      <w:proofErr w:type="spellStart"/>
      <w:r w:rsidRPr="00036335">
        <w:rPr>
          <w:bCs/>
        </w:rPr>
        <w:t>kecil</w:t>
      </w:r>
      <w:proofErr w:type="spellEnd"/>
      <w:r w:rsidRPr="00036335">
        <w:rPr>
          <w:bCs/>
        </w:rPr>
        <w:t xml:space="preserve"> yang </w:t>
      </w:r>
      <w:proofErr w:type="spellStart"/>
      <w:r w:rsidRPr="00036335">
        <w:rPr>
          <w:bCs/>
        </w:rPr>
        <w:t>mewakili</w:t>
      </w:r>
      <w:proofErr w:type="spellEnd"/>
      <w:r w:rsidRPr="00036335">
        <w:rPr>
          <w:bCs/>
        </w:rPr>
        <w:t xml:space="preserve"> String yang </w:t>
      </w:r>
      <w:proofErr w:type="spellStart"/>
      <w:r w:rsidRPr="00036335">
        <w:rPr>
          <w:bCs/>
        </w:rPr>
        <w:t>sama</w:t>
      </w:r>
      <w:proofErr w:type="spellEnd"/>
      <w:r w:rsidRPr="00036335">
        <w:rPr>
          <w:bCs/>
        </w:rPr>
        <w:t xml:space="preserve">. Nilai yang </w:t>
      </w:r>
      <w:proofErr w:type="spellStart"/>
      <w:r w:rsidRPr="00036335">
        <w:rPr>
          <w:bCs/>
        </w:rPr>
        <w:t>lebih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pendek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membantu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dalam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pengindeksan</w:t>
      </w:r>
      <w:proofErr w:type="spellEnd"/>
      <w:r w:rsidRPr="00036335">
        <w:rPr>
          <w:bCs/>
        </w:rPr>
        <w:t xml:space="preserve"> dan </w:t>
      </w:r>
      <w:proofErr w:type="spellStart"/>
      <w:r w:rsidRPr="00036335">
        <w:rPr>
          <w:bCs/>
        </w:rPr>
        <w:t>pencarian</w:t>
      </w:r>
      <w:proofErr w:type="spellEnd"/>
      <w:r w:rsidRPr="00036335">
        <w:rPr>
          <w:bCs/>
        </w:rPr>
        <w:t xml:space="preserve"> yang </w:t>
      </w:r>
      <w:proofErr w:type="spellStart"/>
      <w:r w:rsidRPr="00036335">
        <w:rPr>
          <w:bCs/>
        </w:rPr>
        <w:t>lebih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cepat</w:t>
      </w:r>
      <w:proofErr w:type="spellEnd"/>
      <w:r w:rsidRPr="00036335">
        <w:rPr>
          <w:bCs/>
        </w:rPr>
        <w:t xml:space="preserve">. </w:t>
      </w:r>
    </w:p>
    <w:p w14:paraId="6D282D05" w14:textId="1E22BB31" w:rsidR="00036335" w:rsidRPr="00036335" w:rsidRDefault="00036335" w:rsidP="00036335">
      <w:pPr>
        <w:pStyle w:val="NormalWeb"/>
        <w:ind w:left="720"/>
        <w:rPr>
          <w:bCs/>
        </w:rPr>
      </w:pPr>
      <w:proofErr w:type="spellStart"/>
      <w:r w:rsidRPr="00036335">
        <w:rPr>
          <w:rStyle w:val="Strong"/>
          <w:b w:val="0"/>
        </w:rPr>
        <w:t>LinkedHashMap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mirip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dengan</w:t>
      </w:r>
      <w:proofErr w:type="spellEnd"/>
      <w:r w:rsidRPr="00036335">
        <w:rPr>
          <w:bCs/>
        </w:rPr>
        <w:t xml:space="preserve"> </w:t>
      </w:r>
      <w:r w:rsidRPr="00036335">
        <w:rPr>
          <w:rStyle w:val="Strong"/>
          <w:b w:val="0"/>
        </w:rPr>
        <w:t>HashMap</w:t>
      </w:r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dengan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fitur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tambahan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yaitu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mempertahankan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urutan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elemen</w:t>
      </w:r>
      <w:proofErr w:type="spellEnd"/>
      <w:r w:rsidRPr="00036335">
        <w:rPr>
          <w:bCs/>
        </w:rPr>
        <w:t xml:space="preserve"> yang </w:t>
      </w:r>
      <w:proofErr w:type="spellStart"/>
      <w:r w:rsidRPr="00036335">
        <w:rPr>
          <w:bCs/>
        </w:rPr>
        <w:t>dimasukkan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ke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dalamnya</w:t>
      </w:r>
      <w:proofErr w:type="spellEnd"/>
      <w:r w:rsidRPr="00036335">
        <w:rPr>
          <w:bCs/>
        </w:rPr>
        <w:t xml:space="preserve">. </w:t>
      </w:r>
      <w:r w:rsidRPr="00036335">
        <w:rPr>
          <w:rStyle w:val="Strong"/>
          <w:b w:val="0"/>
        </w:rPr>
        <w:t>HashMap</w:t>
      </w:r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memberikan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keuntungan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dalam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hal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penyisipan</w:t>
      </w:r>
      <w:proofErr w:type="spellEnd"/>
      <w:r w:rsidRPr="00036335">
        <w:rPr>
          <w:bCs/>
        </w:rPr>
        <w:t xml:space="preserve">, </w:t>
      </w:r>
      <w:proofErr w:type="spellStart"/>
      <w:r w:rsidRPr="00036335">
        <w:rPr>
          <w:bCs/>
        </w:rPr>
        <w:t>pencarian</w:t>
      </w:r>
      <w:proofErr w:type="spellEnd"/>
      <w:r w:rsidRPr="00036335">
        <w:rPr>
          <w:bCs/>
        </w:rPr>
        <w:t xml:space="preserve">, dan </w:t>
      </w:r>
      <w:proofErr w:type="spellStart"/>
      <w:r w:rsidRPr="00036335">
        <w:rPr>
          <w:bCs/>
        </w:rPr>
        <w:t>penghapusan</w:t>
      </w:r>
      <w:proofErr w:type="spellEnd"/>
      <w:r w:rsidRPr="00036335">
        <w:rPr>
          <w:bCs/>
        </w:rPr>
        <w:t xml:space="preserve"> yang </w:t>
      </w:r>
      <w:proofErr w:type="spellStart"/>
      <w:r w:rsidRPr="00036335">
        <w:rPr>
          <w:bCs/>
        </w:rPr>
        <w:t>cepat</w:t>
      </w:r>
      <w:proofErr w:type="spellEnd"/>
      <w:r w:rsidRPr="00036335">
        <w:rPr>
          <w:bCs/>
        </w:rPr>
        <w:t xml:space="preserve">, </w:t>
      </w:r>
      <w:proofErr w:type="spellStart"/>
      <w:r w:rsidRPr="00036335">
        <w:rPr>
          <w:bCs/>
        </w:rPr>
        <w:t>tetapi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tidak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mempertahankan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urutan</w:t>
      </w:r>
      <w:proofErr w:type="spellEnd"/>
      <w:r w:rsidRPr="00036335">
        <w:rPr>
          <w:bCs/>
        </w:rPr>
        <w:t xml:space="preserve"> dan </w:t>
      </w:r>
      <w:proofErr w:type="spellStart"/>
      <w:r w:rsidRPr="00036335">
        <w:rPr>
          <w:bCs/>
        </w:rPr>
        <w:t>jejak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penyisipan</w:t>
      </w:r>
      <w:proofErr w:type="spellEnd"/>
      <w:r w:rsidRPr="00036335">
        <w:rPr>
          <w:bCs/>
        </w:rPr>
        <w:t xml:space="preserve">, yang </w:t>
      </w:r>
      <w:proofErr w:type="spellStart"/>
      <w:r w:rsidRPr="00036335">
        <w:rPr>
          <w:bCs/>
        </w:rPr>
        <w:t>merupakan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fitur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dari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rStyle w:val="Strong"/>
          <w:b w:val="0"/>
        </w:rPr>
        <w:t>LinkedHashMap</w:t>
      </w:r>
      <w:proofErr w:type="spellEnd"/>
      <w:r w:rsidRPr="00036335">
        <w:rPr>
          <w:bCs/>
        </w:rPr>
        <w:t xml:space="preserve"> di mana </w:t>
      </w:r>
      <w:proofErr w:type="spellStart"/>
      <w:r w:rsidRPr="00036335">
        <w:rPr>
          <w:bCs/>
        </w:rPr>
        <w:t>elemen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dapat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diakses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dalam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urutan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penyisipan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mereka</w:t>
      </w:r>
      <w:proofErr w:type="spellEnd"/>
      <w:r w:rsidRPr="00036335">
        <w:rPr>
          <w:bCs/>
        </w:rPr>
        <w:t xml:space="preserve">. </w:t>
      </w:r>
    </w:p>
    <w:p w14:paraId="395416D9" w14:textId="39055F38" w:rsidR="00036335" w:rsidRDefault="00036335" w:rsidP="00036335">
      <w:pPr>
        <w:pStyle w:val="NormalWeb"/>
        <w:ind w:left="720"/>
        <w:rPr>
          <w:bCs/>
        </w:rPr>
      </w:pPr>
      <w:proofErr w:type="spellStart"/>
      <w:r w:rsidRPr="00036335">
        <w:rPr>
          <w:rStyle w:val="Strong"/>
          <w:b w:val="0"/>
        </w:rPr>
        <w:t>TreeMap</w:t>
      </w:r>
      <w:proofErr w:type="spellEnd"/>
      <w:r w:rsidRPr="00036335">
        <w:rPr>
          <w:bCs/>
        </w:rPr>
        <w:t xml:space="preserve"> di Java </w:t>
      </w:r>
      <w:proofErr w:type="spellStart"/>
      <w:r w:rsidRPr="00036335">
        <w:rPr>
          <w:bCs/>
        </w:rPr>
        <w:t>digunakan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untuk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mengimplementasikan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antarmuka</w:t>
      </w:r>
      <w:proofErr w:type="spellEnd"/>
      <w:r w:rsidRPr="00036335">
        <w:rPr>
          <w:bCs/>
        </w:rPr>
        <w:t xml:space="preserve"> </w:t>
      </w:r>
      <w:r w:rsidRPr="00036335">
        <w:rPr>
          <w:rStyle w:val="Strong"/>
          <w:b w:val="0"/>
        </w:rPr>
        <w:t>Map</w:t>
      </w:r>
      <w:r w:rsidRPr="00036335">
        <w:rPr>
          <w:bCs/>
        </w:rPr>
        <w:t xml:space="preserve"> dan </w:t>
      </w:r>
      <w:proofErr w:type="spellStart"/>
      <w:r w:rsidRPr="00036335">
        <w:rPr>
          <w:rStyle w:val="Strong"/>
          <w:b w:val="0"/>
        </w:rPr>
        <w:t>NavigableMap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serta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Kelas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Abstrak</w:t>
      </w:r>
      <w:proofErr w:type="spellEnd"/>
      <w:r w:rsidRPr="00036335">
        <w:rPr>
          <w:bCs/>
        </w:rPr>
        <w:t xml:space="preserve">. Map </w:t>
      </w:r>
      <w:proofErr w:type="spellStart"/>
      <w:r w:rsidRPr="00036335">
        <w:rPr>
          <w:bCs/>
        </w:rPr>
        <w:t>ini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diurutkan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sesuai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dengan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pengurutan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alami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dari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kunci-kuncinya</w:t>
      </w:r>
      <w:proofErr w:type="spellEnd"/>
      <w:r w:rsidRPr="00036335">
        <w:rPr>
          <w:bCs/>
        </w:rPr>
        <w:t xml:space="preserve">, </w:t>
      </w:r>
      <w:proofErr w:type="spellStart"/>
      <w:r w:rsidRPr="00036335">
        <w:rPr>
          <w:bCs/>
        </w:rPr>
        <w:t>atau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menggunakan</w:t>
      </w:r>
      <w:proofErr w:type="spellEnd"/>
      <w:r w:rsidRPr="00036335">
        <w:rPr>
          <w:bCs/>
        </w:rPr>
        <w:t xml:space="preserve"> </w:t>
      </w:r>
      <w:r w:rsidRPr="00036335">
        <w:rPr>
          <w:rStyle w:val="Strong"/>
          <w:b w:val="0"/>
        </w:rPr>
        <w:t>Comparator</w:t>
      </w:r>
      <w:r w:rsidRPr="00036335">
        <w:rPr>
          <w:bCs/>
        </w:rPr>
        <w:t xml:space="preserve"> yang </w:t>
      </w:r>
      <w:proofErr w:type="spellStart"/>
      <w:r w:rsidRPr="00036335">
        <w:rPr>
          <w:bCs/>
        </w:rPr>
        <w:t>disediakan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saat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pembuatan</w:t>
      </w:r>
      <w:proofErr w:type="spellEnd"/>
      <w:r w:rsidRPr="00036335">
        <w:rPr>
          <w:bCs/>
        </w:rPr>
        <w:t xml:space="preserve"> map, </w:t>
      </w:r>
      <w:proofErr w:type="spellStart"/>
      <w:r w:rsidRPr="00036335">
        <w:rPr>
          <w:bCs/>
        </w:rPr>
        <w:t>tergantung</w:t>
      </w:r>
      <w:proofErr w:type="spellEnd"/>
      <w:r w:rsidRPr="00036335">
        <w:rPr>
          <w:bCs/>
        </w:rPr>
        <w:t xml:space="preserve"> pada </w:t>
      </w:r>
      <w:proofErr w:type="spellStart"/>
      <w:r w:rsidRPr="00036335">
        <w:rPr>
          <w:bCs/>
        </w:rPr>
        <w:t>konstruktor</w:t>
      </w:r>
      <w:proofErr w:type="spellEnd"/>
      <w:r w:rsidRPr="00036335">
        <w:rPr>
          <w:bCs/>
        </w:rPr>
        <w:t xml:space="preserve"> yang </w:t>
      </w:r>
      <w:proofErr w:type="spellStart"/>
      <w:r w:rsidRPr="00036335">
        <w:rPr>
          <w:bCs/>
        </w:rPr>
        <w:t>digunakan</w:t>
      </w:r>
      <w:proofErr w:type="spellEnd"/>
      <w:r w:rsidRPr="00036335">
        <w:rPr>
          <w:bCs/>
        </w:rPr>
        <w:t xml:space="preserve">. Ini </w:t>
      </w:r>
      <w:proofErr w:type="spellStart"/>
      <w:r w:rsidRPr="00036335">
        <w:rPr>
          <w:bCs/>
        </w:rPr>
        <w:t>terbukti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sebagai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cara</w:t>
      </w:r>
      <w:proofErr w:type="spellEnd"/>
      <w:r w:rsidRPr="00036335">
        <w:rPr>
          <w:bCs/>
        </w:rPr>
        <w:t xml:space="preserve"> yang </w:t>
      </w:r>
      <w:proofErr w:type="spellStart"/>
      <w:r w:rsidRPr="00036335">
        <w:rPr>
          <w:bCs/>
        </w:rPr>
        <w:t>efisien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untuk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mengurutkan</w:t>
      </w:r>
      <w:proofErr w:type="spellEnd"/>
      <w:r w:rsidRPr="00036335">
        <w:rPr>
          <w:bCs/>
        </w:rPr>
        <w:t xml:space="preserve"> dan </w:t>
      </w:r>
      <w:proofErr w:type="spellStart"/>
      <w:r w:rsidRPr="00036335">
        <w:rPr>
          <w:bCs/>
        </w:rPr>
        <w:t>menyimpan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pasangan</w:t>
      </w:r>
      <w:proofErr w:type="spellEnd"/>
      <w:r w:rsidRPr="00036335">
        <w:rPr>
          <w:bCs/>
        </w:rPr>
        <w:t xml:space="preserve"> key-value. </w:t>
      </w:r>
      <w:proofErr w:type="spellStart"/>
      <w:r w:rsidRPr="00036335">
        <w:rPr>
          <w:bCs/>
        </w:rPr>
        <w:t>Urutan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penyimpanan</w:t>
      </w:r>
      <w:proofErr w:type="spellEnd"/>
      <w:r w:rsidRPr="00036335">
        <w:rPr>
          <w:bCs/>
        </w:rPr>
        <w:t xml:space="preserve"> yang </w:t>
      </w:r>
      <w:proofErr w:type="spellStart"/>
      <w:r w:rsidRPr="00036335">
        <w:rPr>
          <w:bCs/>
        </w:rPr>
        <w:t>dipertahankan</w:t>
      </w:r>
      <w:proofErr w:type="spellEnd"/>
      <w:r w:rsidRPr="00036335">
        <w:rPr>
          <w:bCs/>
        </w:rPr>
        <w:t xml:space="preserve"> oleh </w:t>
      </w:r>
      <w:proofErr w:type="spellStart"/>
      <w:r w:rsidRPr="00036335">
        <w:rPr>
          <w:rStyle w:val="Strong"/>
          <w:b w:val="0"/>
        </w:rPr>
        <w:t>TreeMap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harus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konsisten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dengan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metode</w:t>
      </w:r>
      <w:proofErr w:type="spellEnd"/>
      <w:r w:rsidRPr="00036335">
        <w:rPr>
          <w:bCs/>
        </w:rPr>
        <w:t xml:space="preserve"> </w:t>
      </w:r>
      <w:r w:rsidRPr="00036335">
        <w:rPr>
          <w:rStyle w:val="Strong"/>
          <w:b w:val="0"/>
        </w:rPr>
        <w:t>equals</w:t>
      </w:r>
      <w:r w:rsidRPr="00036335">
        <w:rPr>
          <w:bCs/>
        </w:rPr>
        <w:t xml:space="preserve">, </w:t>
      </w:r>
      <w:proofErr w:type="spellStart"/>
      <w:r w:rsidRPr="00036335">
        <w:rPr>
          <w:bCs/>
        </w:rPr>
        <w:t>seperti</w:t>
      </w:r>
      <w:proofErr w:type="spellEnd"/>
      <w:r w:rsidRPr="00036335">
        <w:rPr>
          <w:bCs/>
        </w:rPr>
        <w:t xml:space="preserve"> map </w:t>
      </w:r>
      <w:proofErr w:type="spellStart"/>
      <w:r w:rsidRPr="00036335">
        <w:rPr>
          <w:bCs/>
        </w:rPr>
        <w:t>terurut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lainnya</w:t>
      </w:r>
      <w:proofErr w:type="spellEnd"/>
      <w:r w:rsidRPr="00036335">
        <w:rPr>
          <w:bCs/>
        </w:rPr>
        <w:t xml:space="preserve">, </w:t>
      </w:r>
      <w:proofErr w:type="spellStart"/>
      <w:r w:rsidRPr="00036335">
        <w:rPr>
          <w:bCs/>
        </w:rPr>
        <w:t>terlepas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dari</w:t>
      </w:r>
      <w:proofErr w:type="spellEnd"/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adanya</w:t>
      </w:r>
      <w:proofErr w:type="spellEnd"/>
      <w:r w:rsidRPr="00036335">
        <w:rPr>
          <w:bCs/>
        </w:rPr>
        <w:t xml:space="preserve"> </w:t>
      </w:r>
      <w:r w:rsidRPr="00036335">
        <w:rPr>
          <w:rStyle w:val="Strong"/>
          <w:b w:val="0"/>
        </w:rPr>
        <w:t>Comparator</w:t>
      </w:r>
      <w:r w:rsidRPr="00036335">
        <w:rPr>
          <w:bCs/>
        </w:rPr>
        <w:t xml:space="preserve"> </w:t>
      </w:r>
      <w:proofErr w:type="spellStart"/>
      <w:r w:rsidRPr="00036335">
        <w:rPr>
          <w:bCs/>
        </w:rPr>
        <w:t>eksplisit</w:t>
      </w:r>
      <w:proofErr w:type="spellEnd"/>
      <w:r w:rsidRPr="00036335">
        <w:rPr>
          <w:bCs/>
        </w:rPr>
        <w:t xml:space="preserve">. </w:t>
      </w:r>
    </w:p>
    <w:p w14:paraId="50C995AE" w14:textId="5049F9B2" w:rsidR="00036335" w:rsidRDefault="00036335" w:rsidP="00036335">
      <w:pPr>
        <w:pStyle w:val="NormalWeb"/>
        <w:ind w:left="720"/>
        <w:rPr>
          <w:bCs/>
        </w:rPr>
      </w:pPr>
      <w:proofErr w:type="spellStart"/>
      <w:proofErr w:type="gramStart"/>
      <w:r>
        <w:rPr>
          <w:bCs/>
        </w:rPr>
        <w:t>Referensi</w:t>
      </w:r>
      <w:proofErr w:type="spellEnd"/>
      <w:r>
        <w:rPr>
          <w:bCs/>
        </w:rPr>
        <w:t xml:space="preserve"> :</w:t>
      </w:r>
      <w:proofErr w:type="gramEnd"/>
    </w:p>
    <w:p w14:paraId="1FD68355" w14:textId="77777777" w:rsidR="00036335" w:rsidRPr="00036335" w:rsidRDefault="00036335" w:rsidP="00036335">
      <w:pPr>
        <w:pStyle w:val="NormalWeb"/>
        <w:ind w:left="720"/>
        <w:rPr>
          <w:bCs/>
        </w:rPr>
      </w:pPr>
      <w:r w:rsidRPr="00036335">
        <w:rPr>
          <w:bCs/>
        </w:rPr>
        <w:t>[1]</w:t>
      </w:r>
    </w:p>
    <w:p w14:paraId="03790EC7" w14:textId="77777777" w:rsidR="00036335" w:rsidRPr="00036335" w:rsidRDefault="00036335" w:rsidP="00036335">
      <w:pPr>
        <w:pStyle w:val="NormalWeb"/>
        <w:ind w:left="720"/>
        <w:rPr>
          <w:bCs/>
        </w:rPr>
      </w:pPr>
      <w:proofErr w:type="spellStart"/>
      <w:r w:rsidRPr="00036335">
        <w:rPr>
          <w:bCs/>
        </w:rPr>
        <w:lastRenderedPageBreak/>
        <w:t>GeeksforGeeks</w:t>
      </w:r>
      <w:proofErr w:type="spellEnd"/>
      <w:r w:rsidRPr="00036335">
        <w:rPr>
          <w:bCs/>
        </w:rPr>
        <w:t>, “Map Interface in Java,” </w:t>
      </w:r>
      <w:proofErr w:type="spellStart"/>
      <w:r w:rsidRPr="00036335">
        <w:rPr>
          <w:bCs/>
          <w:i/>
          <w:iCs/>
        </w:rPr>
        <w:t>GeeksforGeeks</w:t>
      </w:r>
      <w:proofErr w:type="spellEnd"/>
      <w:r w:rsidRPr="00036335">
        <w:rPr>
          <w:bCs/>
        </w:rPr>
        <w:t>, Oct. 29, 2016. https://www.geeksforgeeks.org/map-interface-java-examples/</w:t>
      </w:r>
    </w:p>
    <w:p w14:paraId="02E5E515" w14:textId="77777777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gramStart"/>
      <w:r w:rsidRPr="00036335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‌</w:t>
      </w: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[</w:t>
      </w:r>
      <w:proofErr w:type="gramEnd"/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2]</w:t>
      </w:r>
    </w:p>
    <w:p w14:paraId="4892199D" w14:textId="77777777" w:rsidR="00036335" w:rsidRPr="00036335" w:rsidRDefault="00036335" w:rsidP="00036335">
      <w:pPr>
        <w:pStyle w:val="ListParagraph"/>
        <w:tabs>
          <w:tab w:val="left" w:pos="2606"/>
        </w:tabs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“MODUL 4: Generic Type dan Collection | LEARN.NETLAB,” </w:t>
      </w:r>
      <w:r w:rsidRPr="00036335">
        <w:rPr>
          <w:rFonts w:ascii="Times New Roman" w:hAnsi="Times New Roman" w:cs="Times New Roman"/>
          <w:bCs/>
          <w:i/>
          <w:iCs/>
          <w:sz w:val="24"/>
          <w:szCs w:val="24"/>
          <w:lang w:val="en-ID"/>
        </w:rPr>
        <w:t>Netlabdte.com</w:t>
      </w:r>
      <w:r w:rsidRPr="00036335">
        <w:rPr>
          <w:rFonts w:ascii="Times New Roman" w:hAnsi="Times New Roman" w:cs="Times New Roman"/>
          <w:bCs/>
          <w:sz w:val="24"/>
          <w:szCs w:val="24"/>
          <w:lang w:val="en-ID"/>
        </w:rPr>
        <w:t>, 2024. https://learn.netlabdte.com/docs/OOP/GenericTypedanCollection</w:t>
      </w:r>
    </w:p>
    <w:p w14:paraId="43B3DC43" w14:textId="77777777" w:rsidR="00036335" w:rsidRDefault="00036335" w:rsidP="00036335">
      <w:pPr>
        <w:pStyle w:val="NormalWeb"/>
        <w:rPr>
          <w:bCs/>
        </w:rPr>
      </w:pPr>
    </w:p>
    <w:p w14:paraId="3DA05452" w14:textId="5CDCE068" w:rsidR="00036335" w:rsidRPr="00036335" w:rsidRDefault="00036335" w:rsidP="00036335">
      <w:pPr>
        <w:pStyle w:val="NormalWeb"/>
        <w:numPr>
          <w:ilvl w:val="0"/>
          <w:numId w:val="9"/>
        </w:numPr>
      </w:pPr>
      <w:r w:rsidRPr="00036335">
        <w:t xml:space="preserve">Generic type </w:t>
      </w:r>
      <w:proofErr w:type="spellStart"/>
      <w:r w:rsidRPr="00036335">
        <w:t>adalah</w:t>
      </w:r>
      <w:proofErr w:type="spellEnd"/>
      <w:r w:rsidRPr="00036335">
        <w:t xml:space="preserve"> </w:t>
      </w:r>
      <w:proofErr w:type="spellStart"/>
      <w:r w:rsidRPr="00036335">
        <w:t>fitur</w:t>
      </w:r>
      <w:proofErr w:type="spellEnd"/>
      <w:r w:rsidRPr="00036335">
        <w:t xml:space="preserve"> yang </w:t>
      </w:r>
      <w:proofErr w:type="spellStart"/>
      <w:r w:rsidRPr="00036335">
        <w:t>memungkinkan</w:t>
      </w:r>
      <w:proofErr w:type="spellEnd"/>
      <w:r w:rsidRPr="00036335">
        <w:t xml:space="preserve"> </w:t>
      </w:r>
      <w:proofErr w:type="spellStart"/>
      <w:r w:rsidRPr="00036335">
        <w:t>kita</w:t>
      </w:r>
      <w:proofErr w:type="spellEnd"/>
      <w:r w:rsidRPr="00036335">
        <w:t xml:space="preserve"> </w:t>
      </w:r>
      <w:proofErr w:type="spellStart"/>
      <w:r w:rsidRPr="00036335">
        <w:t>untuk</w:t>
      </w:r>
      <w:proofErr w:type="spellEnd"/>
      <w:r w:rsidRPr="00036335">
        <w:t xml:space="preserve"> </w:t>
      </w:r>
      <w:proofErr w:type="spellStart"/>
      <w:r w:rsidRPr="00036335">
        <w:t>membuat</w:t>
      </w:r>
      <w:proofErr w:type="spellEnd"/>
      <w:r w:rsidRPr="00036335">
        <w:t xml:space="preserve"> </w:t>
      </w:r>
      <w:r>
        <w:t>class</w:t>
      </w:r>
      <w:r w:rsidRPr="00036335">
        <w:t xml:space="preserve">, </w:t>
      </w:r>
      <w:r>
        <w:t>interface</w:t>
      </w:r>
      <w:r w:rsidRPr="00036335">
        <w:t>, dan me</w:t>
      </w:r>
      <w:r>
        <w:t>thod</w:t>
      </w:r>
      <w:r w:rsidRPr="00036335">
        <w:t xml:space="preserve"> yang </w:t>
      </w:r>
      <w:proofErr w:type="spellStart"/>
      <w:r w:rsidRPr="00036335">
        <w:t>dapat</w:t>
      </w:r>
      <w:proofErr w:type="spellEnd"/>
      <w:r w:rsidRPr="00036335">
        <w:t xml:space="preserve"> </w:t>
      </w:r>
      <w:proofErr w:type="spellStart"/>
      <w:r w:rsidRPr="00036335">
        <w:t>bekerja</w:t>
      </w:r>
      <w:proofErr w:type="spellEnd"/>
      <w:r w:rsidRPr="00036335">
        <w:t xml:space="preserve"> </w:t>
      </w:r>
      <w:proofErr w:type="spellStart"/>
      <w:r w:rsidRPr="00036335">
        <w:t>dengan</w:t>
      </w:r>
      <w:proofErr w:type="spellEnd"/>
      <w:r w:rsidRPr="00036335">
        <w:t xml:space="preserve"> </w:t>
      </w:r>
      <w:proofErr w:type="spellStart"/>
      <w:r w:rsidRPr="00036335">
        <w:t>berbagai</w:t>
      </w:r>
      <w:proofErr w:type="spellEnd"/>
      <w:r w:rsidRPr="00036335">
        <w:t xml:space="preserve"> </w:t>
      </w:r>
      <w:proofErr w:type="spellStart"/>
      <w:r w:rsidRPr="00036335">
        <w:t>jenis</w:t>
      </w:r>
      <w:proofErr w:type="spellEnd"/>
      <w:r w:rsidRPr="00036335">
        <w:t xml:space="preserve"> data. </w:t>
      </w:r>
      <w:proofErr w:type="spellStart"/>
      <w:r w:rsidRPr="00036335">
        <w:t>Dengan</w:t>
      </w:r>
      <w:proofErr w:type="spellEnd"/>
      <w:r w:rsidRPr="00036335">
        <w:t xml:space="preserve"> </w:t>
      </w:r>
      <w:proofErr w:type="spellStart"/>
      <w:r w:rsidRPr="00036335">
        <w:t>menggunakan</w:t>
      </w:r>
      <w:proofErr w:type="spellEnd"/>
      <w:r w:rsidRPr="00036335">
        <w:t xml:space="preserve"> generic type, </w:t>
      </w:r>
      <w:proofErr w:type="spellStart"/>
      <w:r w:rsidRPr="00036335">
        <w:t>kita</w:t>
      </w:r>
      <w:proofErr w:type="spellEnd"/>
      <w:r w:rsidRPr="00036335">
        <w:t xml:space="preserve"> </w:t>
      </w:r>
      <w:proofErr w:type="spellStart"/>
      <w:r w:rsidRPr="00036335">
        <w:t>dapat</w:t>
      </w:r>
      <w:proofErr w:type="spellEnd"/>
      <w:r w:rsidRPr="00036335">
        <w:t xml:space="preserve"> </w:t>
      </w:r>
      <w:proofErr w:type="spellStart"/>
      <w:r w:rsidRPr="00036335">
        <w:t>merancang</w:t>
      </w:r>
      <w:proofErr w:type="spellEnd"/>
      <w:r w:rsidRPr="00036335">
        <w:t xml:space="preserve"> </w:t>
      </w:r>
      <w:r>
        <w:t>class, interface, dan method</w:t>
      </w:r>
      <w:r w:rsidRPr="00036335">
        <w:t xml:space="preserve"> yang </w:t>
      </w:r>
      <w:proofErr w:type="spellStart"/>
      <w:r w:rsidRPr="00036335">
        <w:t>bisa</w:t>
      </w:r>
      <w:proofErr w:type="spellEnd"/>
      <w:r w:rsidRPr="00036335">
        <w:t xml:space="preserve"> </w:t>
      </w:r>
      <w:proofErr w:type="spellStart"/>
      <w:r w:rsidRPr="00036335">
        <w:t>menerima</w:t>
      </w:r>
      <w:proofErr w:type="spellEnd"/>
      <w:r w:rsidRPr="00036335">
        <w:t xml:space="preserve"> </w:t>
      </w:r>
      <w:proofErr w:type="spellStart"/>
      <w:r w:rsidRPr="00036335">
        <w:t>tipe</w:t>
      </w:r>
      <w:proofErr w:type="spellEnd"/>
      <w:r w:rsidRPr="00036335">
        <w:t xml:space="preserve"> data </w:t>
      </w:r>
      <w:proofErr w:type="spellStart"/>
      <w:r w:rsidRPr="00036335">
        <w:t>apa</w:t>
      </w:r>
      <w:proofErr w:type="spellEnd"/>
      <w:r w:rsidRPr="00036335">
        <w:t xml:space="preserve"> </w:t>
      </w:r>
      <w:proofErr w:type="spellStart"/>
      <w:r w:rsidRPr="00036335">
        <w:t>saja</w:t>
      </w:r>
      <w:proofErr w:type="spellEnd"/>
      <w:r w:rsidRPr="00036335">
        <w:t xml:space="preserve"> </w:t>
      </w:r>
      <w:proofErr w:type="spellStart"/>
      <w:r w:rsidRPr="00036335">
        <w:t>sebagai</w:t>
      </w:r>
      <w:proofErr w:type="spellEnd"/>
      <w:r w:rsidRPr="00036335">
        <w:t xml:space="preserve"> parameter, </w:t>
      </w:r>
      <w:proofErr w:type="spellStart"/>
      <w:r w:rsidRPr="00036335">
        <w:t>tanpa</w:t>
      </w:r>
      <w:proofErr w:type="spellEnd"/>
      <w:r w:rsidRPr="00036335">
        <w:t xml:space="preserve"> </w:t>
      </w:r>
      <w:proofErr w:type="spellStart"/>
      <w:r w:rsidRPr="00036335">
        <w:t>harus</w:t>
      </w:r>
      <w:proofErr w:type="spellEnd"/>
      <w:r w:rsidRPr="00036335">
        <w:t xml:space="preserve"> </w:t>
      </w:r>
      <w:proofErr w:type="spellStart"/>
      <w:r w:rsidRPr="00036335">
        <w:t>menentukan</w:t>
      </w:r>
      <w:proofErr w:type="spellEnd"/>
      <w:r w:rsidRPr="00036335">
        <w:t xml:space="preserve"> </w:t>
      </w:r>
      <w:proofErr w:type="spellStart"/>
      <w:r w:rsidRPr="00036335">
        <w:t>jenis</w:t>
      </w:r>
      <w:proofErr w:type="spellEnd"/>
      <w:r w:rsidRPr="00036335">
        <w:t xml:space="preserve"> data </w:t>
      </w:r>
      <w:proofErr w:type="spellStart"/>
      <w:r w:rsidRPr="00036335">
        <w:t>tertentu</w:t>
      </w:r>
      <w:proofErr w:type="spellEnd"/>
      <w:r w:rsidRPr="00036335">
        <w:t>.</w:t>
      </w:r>
    </w:p>
    <w:p w14:paraId="4ACFAD8C" w14:textId="77777777" w:rsidR="00036335" w:rsidRPr="00036335" w:rsidRDefault="00036335" w:rsidP="00036335">
      <w:pPr>
        <w:pStyle w:val="NormalWeb"/>
        <w:ind w:left="720"/>
      </w:pPr>
      <w:proofErr w:type="spellStart"/>
      <w:r w:rsidRPr="00036335">
        <w:t>Keamanan</w:t>
      </w:r>
      <w:proofErr w:type="spellEnd"/>
      <w:r w:rsidRPr="00036335">
        <w:t xml:space="preserve"> </w:t>
      </w:r>
      <w:proofErr w:type="spellStart"/>
      <w:r w:rsidRPr="00036335">
        <w:t>Tipe</w:t>
      </w:r>
      <w:proofErr w:type="spellEnd"/>
      <w:r w:rsidRPr="00036335">
        <w:t xml:space="preserve"> (Type Safety): </w:t>
      </w:r>
      <w:proofErr w:type="spellStart"/>
      <w:r w:rsidRPr="00036335">
        <w:t>Dengan</w:t>
      </w:r>
      <w:proofErr w:type="spellEnd"/>
      <w:r w:rsidRPr="00036335">
        <w:t xml:space="preserve"> </w:t>
      </w:r>
      <w:proofErr w:type="spellStart"/>
      <w:r w:rsidRPr="00036335">
        <w:t>memanfaatkan</w:t>
      </w:r>
      <w:proofErr w:type="spellEnd"/>
      <w:r w:rsidRPr="00036335">
        <w:t xml:space="preserve"> generic type, </w:t>
      </w:r>
      <w:proofErr w:type="spellStart"/>
      <w:r w:rsidRPr="00036335">
        <w:t>kita</w:t>
      </w:r>
      <w:proofErr w:type="spellEnd"/>
      <w:r w:rsidRPr="00036335">
        <w:t xml:space="preserve"> </w:t>
      </w:r>
      <w:proofErr w:type="spellStart"/>
      <w:r w:rsidRPr="00036335">
        <w:t>bisa</w:t>
      </w:r>
      <w:proofErr w:type="spellEnd"/>
      <w:r w:rsidRPr="00036335">
        <w:t xml:space="preserve"> </w:t>
      </w:r>
      <w:proofErr w:type="spellStart"/>
      <w:r w:rsidRPr="00036335">
        <w:t>memastikan</w:t>
      </w:r>
      <w:proofErr w:type="spellEnd"/>
      <w:r w:rsidRPr="00036335">
        <w:t xml:space="preserve"> </w:t>
      </w:r>
      <w:proofErr w:type="spellStart"/>
      <w:r w:rsidRPr="00036335">
        <w:t>bahwa</w:t>
      </w:r>
      <w:proofErr w:type="spellEnd"/>
      <w:r w:rsidRPr="00036335">
        <w:t xml:space="preserve"> </w:t>
      </w:r>
      <w:proofErr w:type="spellStart"/>
      <w:r w:rsidRPr="00036335">
        <w:t>jenis</w:t>
      </w:r>
      <w:proofErr w:type="spellEnd"/>
      <w:r w:rsidRPr="00036335">
        <w:t xml:space="preserve"> data yang </w:t>
      </w:r>
      <w:proofErr w:type="spellStart"/>
      <w:r w:rsidRPr="00036335">
        <w:t>digunakan</w:t>
      </w:r>
      <w:proofErr w:type="spellEnd"/>
      <w:r w:rsidRPr="00036335">
        <w:t xml:space="preserve"> </w:t>
      </w:r>
      <w:proofErr w:type="spellStart"/>
      <w:r w:rsidRPr="00036335">
        <w:t>dalam</w:t>
      </w:r>
      <w:proofErr w:type="spellEnd"/>
      <w:r w:rsidRPr="00036335">
        <w:t xml:space="preserve"> </w:t>
      </w:r>
      <w:proofErr w:type="spellStart"/>
      <w:r w:rsidRPr="00036335">
        <w:t>kelas</w:t>
      </w:r>
      <w:proofErr w:type="spellEnd"/>
      <w:r w:rsidRPr="00036335">
        <w:t xml:space="preserve">, </w:t>
      </w:r>
      <w:proofErr w:type="spellStart"/>
      <w:r w:rsidRPr="00036335">
        <w:t>antarmuka</w:t>
      </w:r>
      <w:proofErr w:type="spellEnd"/>
      <w:r w:rsidRPr="00036335">
        <w:t xml:space="preserve">, </w:t>
      </w:r>
      <w:proofErr w:type="spellStart"/>
      <w:r w:rsidRPr="00036335">
        <w:t>atau</w:t>
      </w:r>
      <w:proofErr w:type="spellEnd"/>
      <w:r w:rsidRPr="00036335">
        <w:t xml:space="preserve"> </w:t>
      </w:r>
      <w:proofErr w:type="spellStart"/>
      <w:r w:rsidRPr="00036335">
        <w:t>metode</w:t>
      </w:r>
      <w:proofErr w:type="spellEnd"/>
      <w:r w:rsidRPr="00036335">
        <w:t xml:space="preserve"> </w:t>
      </w:r>
      <w:proofErr w:type="spellStart"/>
      <w:r w:rsidRPr="00036335">
        <w:t>tersebut</w:t>
      </w:r>
      <w:proofErr w:type="spellEnd"/>
      <w:r w:rsidRPr="00036335">
        <w:t xml:space="preserve"> </w:t>
      </w:r>
      <w:proofErr w:type="spellStart"/>
      <w:r w:rsidRPr="00036335">
        <w:t>sesuai</w:t>
      </w:r>
      <w:proofErr w:type="spellEnd"/>
      <w:r w:rsidRPr="00036335">
        <w:t xml:space="preserve"> </w:t>
      </w:r>
      <w:proofErr w:type="spellStart"/>
      <w:r w:rsidRPr="00036335">
        <w:t>dengan</w:t>
      </w:r>
      <w:proofErr w:type="spellEnd"/>
      <w:r w:rsidRPr="00036335">
        <w:t xml:space="preserve"> yang </w:t>
      </w:r>
      <w:proofErr w:type="spellStart"/>
      <w:r w:rsidRPr="00036335">
        <w:t>diharapkan</w:t>
      </w:r>
      <w:proofErr w:type="spellEnd"/>
      <w:r w:rsidRPr="00036335">
        <w:t>.</w:t>
      </w:r>
    </w:p>
    <w:p w14:paraId="1C41B2F2" w14:textId="77777777" w:rsidR="00036335" w:rsidRPr="00036335" w:rsidRDefault="00036335" w:rsidP="00036335">
      <w:pPr>
        <w:pStyle w:val="NormalWeb"/>
        <w:ind w:left="720"/>
      </w:pPr>
      <w:proofErr w:type="spellStart"/>
      <w:r w:rsidRPr="00036335">
        <w:t>Penggunaan</w:t>
      </w:r>
      <w:proofErr w:type="spellEnd"/>
      <w:r w:rsidRPr="00036335">
        <w:t xml:space="preserve"> Kembali (Reusability): Generic type </w:t>
      </w:r>
      <w:proofErr w:type="spellStart"/>
      <w:r w:rsidRPr="00036335">
        <w:t>memungkinkan</w:t>
      </w:r>
      <w:proofErr w:type="spellEnd"/>
      <w:r w:rsidRPr="00036335">
        <w:t xml:space="preserve"> </w:t>
      </w:r>
      <w:proofErr w:type="spellStart"/>
      <w:r w:rsidRPr="00036335">
        <w:t>kita</w:t>
      </w:r>
      <w:proofErr w:type="spellEnd"/>
      <w:r w:rsidRPr="00036335">
        <w:t xml:space="preserve"> </w:t>
      </w:r>
      <w:proofErr w:type="spellStart"/>
      <w:r w:rsidRPr="00036335">
        <w:t>membuat</w:t>
      </w:r>
      <w:proofErr w:type="spellEnd"/>
      <w:r w:rsidRPr="00036335">
        <w:t xml:space="preserve"> </w:t>
      </w:r>
      <w:proofErr w:type="spellStart"/>
      <w:r w:rsidRPr="00036335">
        <w:t>kelas</w:t>
      </w:r>
      <w:proofErr w:type="spellEnd"/>
      <w:r w:rsidRPr="00036335">
        <w:t xml:space="preserve">, </w:t>
      </w:r>
      <w:proofErr w:type="spellStart"/>
      <w:r w:rsidRPr="00036335">
        <w:t>antarmuka</w:t>
      </w:r>
      <w:proofErr w:type="spellEnd"/>
      <w:r w:rsidRPr="00036335">
        <w:t xml:space="preserve">, </w:t>
      </w:r>
      <w:proofErr w:type="spellStart"/>
      <w:r w:rsidRPr="00036335">
        <w:t>atau</w:t>
      </w:r>
      <w:proofErr w:type="spellEnd"/>
      <w:r w:rsidRPr="00036335">
        <w:t xml:space="preserve"> </w:t>
      </w:r>
      <w:proofErr w:type="spellStart"/>
      <w:r w:rsidRPr="00036335">
        <w:t>metode</w:t>
      </w:r>
      <w:proofErr w:type="spellEnd"/>
      <w:r w:rsidRPr="00036335">
        <w:t xml:space="preserve"> yang </w:t>
      </w:r>
      <w:proofErr w:type="spellStart"/>
      <w:r w:rsidRPr="00036335">
        <w:t>bisa</w:t>
      </w:r>
      <w:proofErr w:type="spellEnd"/>
      <w:r w:rsidRPr="00036335">
        <w:t xml:space="preserve"> </w:t>
      </w:r>
      <w:proofErr w:type="spellStart"/>
      <w:r w:rsidRPr="00036335">
        <w:t>digunakan</w:t>
      </w:r>
      <w:proofErr w:type="spellEnd"/>
      <w:r w:rsidRPr="00036335">
        <w:t xml:space="preserve"> </w:t>
      </w:r>
      <w:proofErr w:type="spellStart"/>
      <w:r w:rsidRPr="00036335">
        <w:t>dengan</w:t>
      </w:r>
      <w:proofErr w:type="spellEnd"/>
      <w:r w:rsidRPr="00036335">
        <w:t xml:space="preserve"> </w:t>
      </w:r>
      <w:proofErr w:type="spellStart"/>
      <w:r w:rsidRPr="00036335">
        <w:t>berbagai</w:t>
      </w:r>
      <w:proofErr w:type="spellEnd"/>
      <w:r w:rsidRPr="00036335">
        <w:t xml:space="preserve"> </w:t>
      </w:r>
      <w:proofErr w:type="spellStart"/>
      <w:r w:rsidRPr="00036335">
        <w:t>jenis</w:t>
      </w:r>
      <w:proofErr w:type="spellEnd"/>
      <w:r w:rsidRPr="00036335">
        <w:t xml:space="preserve"> data </w:t>
      </w:r>
      <w:proofErr w:type="spellStart"/>
      <w:r w:rsidRPr="00036335">
        <w:t>tanpa</w:t>
      </w:r>
      <w:proofErr w:type="spellEnd"/>
      <w:r w:rsidRPr="00036335">
        <w:t xml:space="preserve"> </w:t>
      </w:r>
      <w:proofErr w:type="spellStart"/>
      <w:r w:rsidRPr="00036335">
        <w:t>perlu</w:t>
      </w:r>
      <w:proofErr w:type="spellEnd"/>
      <w:r w:rsidRPr="00036335">
        <w:t xml:space="preserve"> </w:t>
      </w:r>
      <w:proofErr w:type="spellStart"/>
      <w:r w:rsidRPr="00036335">
        <w:t>menulis</w:t>
      </w:r>
      <w:proofErr w:type="spellEnd"/>
      <w:r w:rsidRPr="00036335">
        <w:t xml:space="preserve"> </w:t>
      </w:r>
      <w:proofErr w:type="spellStart"/>
      <w:r w:rsidRPr="00036335">
        <w:t>ulang</w:t>
      </w:r>
      <w:proofErr w:type="spellEnd"/>
      <w:r w:rsidRPr="00036335">
        <w:t xml:space="preserve"> </w:t>
      </w:r>
      <w:proofErr w:type="spellStart"/>
      <w:r w:rsidRPr="00036335">
        <w:t>implementasi</w:t>
      </w:r>
      <w:proofErr w:type="spellEnd"/>
      <w:r w:rsidRPr="00036335">
        <w:t xml:space="preserve"> </w:t>
      </w:r>
      <w:proofErr w:type="spellStart"/>
      <w:r w:rsidRPr="00036335">
        <w:t>untuk</w:t>
      </w:r>
      <w:proofErr w:type="spellEnd"/>
      <w:r w:rsidRPr="00036335">
        <w:t xml:space="preserve"> </w:t>
      </w:r>
      <w:proofErr w:type="spellStart"/>
      <w:r w:rsidRPr="00036335">
        <w:t>setiap</w:t>
      </w:r>
      <w:proofErr w:type="spellEnd"/>
      <w:r w:rsidRPr="00036335">
        <w:t xml:space="preserve"> </w:t>
      </w:r>
      <w:proofErr w:type="spellStart"/>
      <w:r w:rsidRPr="00036335">
        <w:t>tipe</w:t>
      </w:r>
      <w:proofErr w:type="spellEnd"/>
      <w:r w:rsidRPr="00036335">
        <w:t>.</w:t>
      </w:r>
    </w:p>
    <w:p w14:paraId="1F7AB4A6" w14:textId="77777777" w:rsidR="00036335" w:rsidRDefault="00036335" w:rsidP="00036335">
      <w:pPr>
        <w:pStyle w:val="NormalWeb"/>
        <w:ind w:left="720"/>
      </w:pPr>
      <w:proofErr w:type="spellStart"/>
      <w:r w:rsidRPr="00036335">
        <w:t>Keterbacaan</w:t>
      </w:r>
      <w:proofErr w:type="spellEnd"/>
      <w:r w:rsidRPr="00036335">
        <w:t xml:space="preserve"> Kode (Code Readability): </w:t>
      </w:r>
      <w:proofErr w:type="spellStart"/>
      <w:r w:rsidRPr="00036335">
        <w:t>Dengan</w:t>
      </w:r>
      <w:proofErr w:type="spellEnd"/>
      <w:r w:rsidRPr="00036335">
        <w:t xml:space="preserve"> </w:t>
      </w:r>
      <w:proofErr w:type="spellStart"/>
      <w:r w:rsidRPr="00036335">
        <w:t>penerapan</w:t>
      </w:r>
      <w:proofErr w:type="spellEnd"/>
      <w:r w:rsidRPr="00036335">
        <w:t xml:space="preserve"> generic type, </w:t>
      </w:r>
      <w:proofErr w:type="spellStart"/>
      <w:r w:rsidRPr="00036335">
        <w:t>kita</w:t>
      </w:r>
      <w:proofErr w:type="spellEnd"/>
      <w:r w:rsidRPr="00036335">
        <w:t xml:space="preserve"> </w:t>
      </w:r>
      <w:proofErr w:type="spellStart"/>
      <w:r w:rsidRPr="00036335">
        <w:t>dapat</w:t>
      </w:r>
      <w:proofErr w:type="spellEnd"/>
      <w:r w:rsidRPr="00036335">
        <w:t xml:space="preserve"> </w:t>
      </w:r>
      <w:proofErr w:type="spellStart"/>
      <w:r w:rsidRPr="00036335">
        <w:t>menulis</w:t>
      </w:r>
      <w:proofErr w:type="spellEnd"/>
      <w:r w:rsidRPr="00036335">
        <w:t xml:space="preserve"> </w:t>
      </w:r>
      <w:proofErr w:type="spellStart"/>
      <w:r w:rsidRPr="00036335">
        <w:t>kode</w:t>
      </w:r>
      <w:proofErr w:type="spellEnd"/>
      <w:r w:rsidRPr="00036335">
        <w:t xml:space="preserve"> yang </w:t>
      </w:r>
      <w:proofErr w:type="spellStart"/>
      <w:r w:rsidRPr="00036335">
        <w:t>lebih</w:t>
      </w:r>
      <w:proofErr w:type="spellEnd"/>
      <w:r w:rsidRPr="00036335">
        <w:t xml:space="preserve"> </w:t>
      </w:r>
      <w:proofErr w:type="spellStart"/>
      <w:r w:rsidRPr="00036335">
        <w:t>mudah</w:t>
      </w:r>
      <w:proofErr w:type="spellEnd"/>
      <w:r w:rsidRPr="00036335">
        <w:t xml:space="preserve"> </w:t>
      </w:r>
      <w:proofErr w:type="spellStart"/>
      <w:r w:rsidRPr="00036335">
        <w:t>dipahami</w:t>
      </w:r>
      <w:proofErr w:type="spellEnd"/>
      <w:r w:rsidRPr="00036335">
        <w:t xml:space="preserve"> dan </w:t>
      </w:r>
      <w:proofErr w:type="spellStart"/>
      <w:r w:rsidRPr="00036335">
        <w:t>dimengerti</w:t>
      </w:r>
      <w:proofErr w:type="spellEnd"/>
      <w:r w:rsidRPr="00036335">
        <w:t xml:space="preserve"> oleh programmer lain.</w:t>
      </w:r>
    </w:p>
    <w:p w14:paraId="612B1647" w14:textId="77777777" w:rsidR="00036335" w:rsidRDefault="00036335" w:rsidP="00036335">
      <w:pPr>
        <w:pStyle w:val="NormalWeb"/>
        <w:ind w:left="720"/>
      </w:pPr>
      <w:proofErr w:type="spellStart"/>
      <w:r>
        <w:t>Referensi</w:t>
      </w:r>
      <w:proofErr w:type="spellEnd"/>
      <w:r>
        <w:t>:</w:t>
      </w:r>
    </w:p>
    <w:p w14:paraId="78AB3E6B" w14:textId="4F148941" w:rsidR="00036335" w:rsidRDefault="00036335" w:rsidP="00036335">
      <w:pPr>
        <w:pStyle w:val="NormalWeb"/>
        <w:ind w:left="720"/>
        <w:rPr>
          <w:bCs/>
        </w:rPr>
      </w:pPr>
      <w:r w:rsidRPr="00036335">
        <w:rPr>
          <w:bCs/>
        </w:rPr>
        <w:t>[</w:t>
      </w:r>
      <w:r>
        <w:rPr>
          <w:bCs/>
        </w:rPr>
        <w:t>1</w:t>
      </w:r>
      <w:r w:rsidRPr="00036335">
        <w:rPr>
          <w:bCs/>
        </w:rPr>
        <w:t>]</w:t>
      </w:r>
      <w:r>
        <w:rPr>
          <w:bCs/>
        </w:rPr>
        <w:t xml:space="preserve"> </w:t>
      </w:r>
      <w:r w:rsidRPr="00036335">
        <w:rPr>
          <w:bCs/>
        </w:rPr>
        <w:t>“MODUL 4: Generic Type dan Collection | LEARN.NETLAB,” </w:t>
      </w:r>
      <w:r w:rsidRPr="00036335">
        <w:rPr>
          <w:bCs/>
          <w:i/>
          <w:iCs/>
        </w:rPr>
        <w:t>Netlabdte.com</w:t>
      </w:r>
      <w:r w:rsidRPr="00036335">
        <w:rPr>
          <w:bCs/>
        </w:rPr>
        <w:t xml:space="preserve">, 2024. </w:t>
      </w:r>
      <w:hyperlink r:id="rId8" w:history="1">
        <w:r w:rsidRPr="00201FC8">
          <w:rPr>
            <w:rStyle w:val="Hyperlink"/>
            <w:bCs/>
          </w:rPr>
          <w:t>https://learn.netlabdte.com/docs/OOP/GenericTypedanCollection</w:t>
        </w:r>
      </w:hyperlink>
    </w:p>
    <w:p w14:paraId="4ECD774A" w14:textId="77777777" w:rsidR="00036335" w:rsidRDefault="00036335" w:rsidP="00036335">
      <w:pPr>
        <w:pStyle w:val="NormalWeb"/>
        <w:rPr>
          <w:bCs/>
        </w:rPr>
      </w:pPr>
    </w:p>
    <w:p w14:paraId="332F312E" w14:textId="386EED26" w:rsidR="00036335" w:rsidRPr="00685F14" w:rsidRDefault="00685F14" w:rsidP="00685F14">
      <w:pPr>
        <w:pStyle w:val="ListParagraph"/>
        <w:numPr>
          <w:ilvl w:val="0"/>
          <w:numId w:val="9"/>
        </w:numPr>
        <w:tabs>
          <w:tab w:val="left" w:pos="2606"/>
        </w:tabs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generic 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diibaratkan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polymorphism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parameter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inisialisasikan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disebalah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&lt;”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isi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data”&gt;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mengisinya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return type dan field,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Ketika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membuatnya</w:t>
      </w:r>
      <w:proofErr w:type="spellEnd"/>
    </w:p>
    <w:p w14:paraId="13676E34" w14:textId="0707DD57" w:rsidR="00685F14" w:rsidRDefault="00685F14" w:rsidP="00685F14">
      <w:pPr>
        <w:tabs>
          <w:tab w:val="left" w:pos="2606"/>
        </w:tabs>
      </w:pPr>
      <w:r>
        <w:tab/>
      </w:r>
    </w:p>
    <w:p w14:paraId="0EFBD6D6" w14:textId="77777777" w:rsidR="00685F14" w:rsidRDefault="00685F14" w:rsidP="00685F14">
      <w:pPr>
        <w:tabs>
          <w:tab w:val="left" w:pos="709"/>
        </w:tabs>
        <w:ind w:left="709"/>
        <w:rPr>
          <w:rFonts w:ascii="Times New Roman" w:hAnsi="Times New Roman" w:cs="Times New Roman"/>
          <w:sz w:val="24"/>
          <w:szCs w:val="24"/>
          <w:lang w:val="en-ID"/>
        </w:rPr>
      </w:pPr>
      <w:r w:rsidRPr="00685F14">
        <w:rPr>
          <w:rFonts w:ascii="Times New Roman" w:hAnsi="Times New Roman" w:cs="Times New Roman"/>
          <w:sz w:val="24"/>
          <w:szCs w:val="24"/>
        </w:rPr>
        <w:tab/>
      </w:r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Ada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diperhatikan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generic type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Java,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lain:</w:t>
      </w:r>
    </w:p>
    <w:p w14:paraId="2E1C5FC3" w14:textId="77777777" w:rsidR="00685F14" w:rsidRPr="00685F14" w:rsidRDefault="00685F14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14:paraId="6E6D8876" w14:textId="77777777" w:rsidR="00685F14" w:rsidRDefault="00685F14" w:rsidP="00685F14">
      <w:pPr>
        <w:numPr>
          <w:ilvl w:val="0"/>
          <w:numId w:val="20"/>
        </w:numPr>
        <w:tabs>
          <w:tab w:val="clear" w:pos="720"/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Generic type parameter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ditentukan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kurung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sudut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(&lt; dan &gt;),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diikuti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>: Box&lt;T&gt;.</w:t>
      </w:r>
    </w:p>
    <w:p w14:paraId="08BEB934" w14:textId="77777777" w:rsidR="00685F14" w:rsidRPr="00685F14" w:rsidRDefault="00685F14" w:rsidP="00685F14">
      <w:pPr>
        <w:tabs>
          <w:tab w:val="left" w:pos="709"/>
        </w:tabs>
        <w:ind w:left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7B1903F6" w14:textId="77777777" w:rsidR="00685F14" w:rsidRDefault="00685F14" w:rsidP="00685F14">
      <w:pPr>
        <w:numPr>
          <w:ilvl w:val="0"/>
          <w:numId w:val="20"/>
        </w:numPr>
        <w:tabs>
          <w:tab w:val="clear" w:pos="720"/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Generic type argument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ditentukan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objek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interface yang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generic type.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>: Box&lt;Integer&gt; box = new Box&lt;</w:t>
      </w:r>
      <w:proofErr w:type="gramStart"/>
      <w:r w:rsidRPr="00685F14">
        <w:rPr>
          <w:rFonts w:ascii="Times New Roman" w:hAnsi="Times New Roman" w:cs="Times New Roman"/>
          <w:sz w:val="24"/>
          <w:szCs w:val="24"/>
          <w:lang w:val="en-ID"/>
        </w:rPr>
        <w:t>&gt;(</w:t>
      </w:r>
      <w:proofErr w:type="gramEnd"/>
      <w:r w:rsidRPr="00685F14">
        <w:rPr>
          <w:rFonts w:ascii="Times New Roman" w:hAnsi="Times New Roman" w:cs="Times New Roman"/>
          <w:sz w:val="24"/>
          <w:szCs w:val="24"/>
          <w:lang w:val="en-ID"/>
        </w:rPr>
        <w:t>10);.</w:t>
      </w:r>
    </w:p>
    <w:p w14:paraId="47C65B1A" w14:textId="77777777" w:rsidR="00685F14" w:rsidRDefault="00685F14" w:rsidP="00685F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3FDE21E0" w14:textId="77777777" w:rsidR="00685F14" w:rsidRPr="00685F14" w:rsidRDefault="00685F14" w:rsidP="00685F14">
      <w:pPr>
        <w:tabs>
          <w:tab w:val="left" w:pos="709"/>
        </w:tabs>
        <w:ind w:left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09B9E031" w14:textId="77777777" w:rsidR="00685F14" w:rsidRDefault="00685F14" w:rsidP="00685F14">
      <w:pPr>
        <w:numPr>
          <w:ilvl w:val="0"/>
          <w:numId w:val="20"/>
        </w:numPr>
        <w:tabs>
          <w:tab w:val="clear" w:pos="720"/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mendeklarasikan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return type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generic type.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: public T </w:t>
      </w:r>
      <w:proofErr w:type="spellStart"/>
      <w:proofErr w:type="gramStart"/>
      <w:r w:rsidRPr="00685F14">
        <w:rPr>
          <w:rFonts w:ascii="Times New Roman" w:hAnsi="Times New Roman" w:cs="Times New Roman"/>
          <w:sz w:val="24"/>
          <w:szCs w:val="24"/>
          <w:lang w:val="en-ID"/>
        </w:rPr>
        <w:t>getValue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685F14">
        <w:rPr>
          <w:rFonts w:ascii="Times New Roman" w:hAnsi="Times New Roman" w:cs="Times New Roman"/>
          <w:sz w:val="24"/>
          <w:szCs w:val="24"/>
          <w:lang w:val="en-ID"/>
        </w:rPr>
        <w:t>) { return value; }.</w:t>
      </w:r>
    </w:p>
    <w:p w14:paraId="1D739832" w14:textId="77777777" w:rsidR="00685F14" w:rsidRPr="00685F14" w:rsidRDefault="00685F14" w:rsidP="00685F14">
      <w:pPr>
        <w:tabs>
          <w:tab w:val="left" w:pos="709"/>
        </w:tabs>
        <w:ind w:left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3ADA79F7" w14:textId="77777777" w:rsidR="00685F14" w:rsidRDefault="00685F14" w:rsidP="00685F14">
      <w:pPr>
        <w:numPr>
          <w:ilvl w:val="0"/>
          <w:numId w:val="20"/>
        </w:numPr>
        <w:tabs>
          <w:tab w:val="clear" w:pos="720"/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Java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konsep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type erasure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data generic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dikompilasi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. Hal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berarti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data generic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85F14">
        <w:rPr>
          <w:rFonts w:ascii="Times New Roman" w:hAnsi="Times New Roman" w:cs="Times New Roman"/>
          <w:sz w:val="24"/>
          <w:szCs w:val="24"/>
          <w:lang w:val="en-ID"/>
        </w:rPr>
        <w:t>dijalankan</w:t>
      </w:r>
      <w:proofErr w:type="spellEnd"/>
      <w:r w:rsidRPr="00685F1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7EF8D57" w14:textId="77777777" w:rsidR="00685F14" w:rsidRDefault="00685F14" w:rsidP="00685F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375BCDB6" w14:textId="77777777" w:rsidR="00685F14" w:rsidRDefault="00685F14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14:paraId="665952FA" w14:textId="1847F97A" w:rsidR="00685F14" w:rsidRDefault="00685F14" w:rsidP="00685F14">
      <w:pPr>
        <w:pStyle w:val="NormalWeb"/>
        <w:ind w:left="720"/>
      </w:pPr>
      <w:proofErr w:type="spellStart"/>
      <w:r>
        <w:t>Referen</w:t>
      </w:r>
      <w:r>
        <w:t>s</w:t>
      </w:r>
      <w:r>
        <w:t>i</w:t>
      </w:r>
      <w:proofErr w:type="spellEnd"/>
      <w:r>
        <w:t>:</w:t>
      </w:r>
    </w:p>
    <w:p w14:paraId="0BD13C4E" w14:textId="77777777" w:rsidR="00685F14" w:rsidRDefault="00685F14" w:rsidP="00685F14">
      <w:pPr>
        <w:pStyle w:val="NormalWeb"/>
        <w:ind w:left="720"/>
        <w:rPr>
          <w:bCs/>
        </w:rPr>
      </w:pPr>
      <w:r w:rsidRPr="00036335">
        <w:rPr>
          <w:bCs/>
        </w:rPr>
        <w:t>[</w:t>
      </w:r>
      <w:r>
        <w:rPr>
          <w:bCs/>
        </w:rPr>
        <w:t>1</w:t>
      </w:r>
      <w:r w:rsidRPr="00036335">
        <w:rPr>
          <w:bCs/>
        </w:rPr>
        <w:t>]</w:t>
      </w:r>
      <w:r>
        <w:rPr>
          <w:bCs/>
        </w:rPr>
        <w:t xml:space="preserve"> </w:t>
      </w:r>
      <w:r w:rsidRPr="00036335">
        <w:rPr>
          <w:bCs/>
        </w:rPr>
        <w:t>“MODUL 4: Generic Type dan Collection | LEARN.NETLAB,” </w:t>
      </w:r>
      <w:r w:rsidRPr="00036335">
        <w:rPr>
          <w:bCs/>
          <w:i/>
          <w:iCs/>
        </w:rPr>
        <w:t>Netlabdte.com</w:t>
      </w:r>
      <w:r w:rsidRPr="00036335">
        <w:rPr>
          <w:bCs/>
        </w:rPr>
        <w:t xml:space="preserve">, 2024. </w:t>
      </w:r>
      <w:hyperlink r:id="rId9" w:history="1">
        <w:r w:rsidRPr="00201FC8">
          <w:rPr>
            <w:rStyle w:val="Hyperlink"/>
            <w:bCs/>
          </w:rPr>
          <w:t>https://learn.netlabdte.com/docs/OOP/GenericTypedanCollection</w:t>
        </w:r>
      </w:hyperlink>
    </w:p>
    <w:p w14:paraId="65B87DC2" w14:textId="77777777" w:rsidR="00685F14" w:rsidRPr="00685F14" w:rsidRDefault="00685F14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14:paraId="7CD87945" w14:textId="6A85BB1D" w:rsidR="00685F14" w:rsidRPr="00685F14" w:rsidRDefault="00685F14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sectPr w:rsidR="00685F14" w:rsidRPr="00685F14">
      <w:headerReference w:type="default" r:id="rId10"/>
      <w:footerReference w:type="default" r:id="rId11"/>
      <w:pgSz w:w="11906" w:h="16838"/>
      <w:pgMar w:top="720" w:right="720" w:bottom="720" w:left="720" w:header="36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671A0E" w14:textId="77777777" w:rsidR="00F307BB" w:rsidRDefault="00F307BB">
      <w:pPr>
        <w:spacing w:line="240" w:lineRule="auto"/>
      </w:pPr>
      <w:r>
        <w:separator/>
      </w:r>
    </w:p>
  </w:endnote>
  <w:endnote w:type="continuationSeparator" w:id="0">
    <w:p w14:paraId="64C756C6" w14:textId="77777777" w:rsidR="00F307BB" w:rsidRDefault="00F307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ED56DC5-819C-418B-843E-1DBBACED8B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5B2204CD-9A78-47EB-A067-EA1AFE9BD27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BF2152C-4454-4529-8635-3D3CF24DF0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0B55244-B58C-4623-B5A5-8F9FE77D1FB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6CC45" w14:textId="77777777" w:rsidR="005A617D" w:rsidRDefault="00000000">
    <w:pPr>
      <w:ind w:left="-1530" w:right="-1440"/>
      <w:jc w:val="center"/>
    </w:pPr>
    <w:r>
      <w:rPr>
        <w:rFonts w:ascii="Times New Roman" w:eastAsia="Times New Roman" w:hAnsi="Times New Roman" w:cs="Times New Roman"/>
        <w:b/>
      </w:rPr>
      <w:fldChar w:fldCharType="begin"/>
    </w:r>
    <w:r>
      <w:rPr>
        <w:rFonts w:ascii="Times New Roman" w:eastAsia="Times New Roman" w:hAnsi="Times New Roman" w:cs="Times New Roman"/>
        <w:b/>
      </w:rPr>
      <w:instrText>PAGE</w:instrText>
    </w:r>
    <w:r>
      <w:rPr>
        <w:rFonts w:ascii="Times New Roman" w:eastAsia="Times New Roman" w:hAnsi="Times New Roman" w:cs="Times New Roman"/>
        <w:b/>
      </w:rPr>
      <w:fldChar w:fldCharType="separate"/>
    </w:r>
    <w:r w:rsidR="00A95C1C">
      <w:rPr>
        <w:rFonts w:ascii="Times New Roman" w:eastAsia="Times New Roman" w:hAnsi="Times New Roman" w:cs="Times New Roman"/>
        <w:b/>
        <w:noProof/>
      </w:rPr>
      <w:t>1</w:t>
    </w:r>
    <w:r>
      <w:rPr>
        <w:rFonts w:ascii="Times New Roman" w:eastAsia="Times New Roman" w:hAnsi="Times New Roman" w:cs="Times New Roman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2F2912" w14:textId="77777777" w:rsidR="00F307BB" w:rsidRDefault="00F307BB">
      <w:pPr>
        <w:spacing w:line="240" w:lineRule="auto"/>
      </w:pPr>
      <w:r>
        <w:separator/>
      </w:r>
    </w:p>
  </w:footnote>
  <w:footnote w:type="continuationSeparator" w:id="0">
    <w:p w14:paraId="1B097C9B" w14:textId="77777777" w:rsidR="00F307BB" w:rsidRDefault="00F307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EC603" w14:textId="77777777" w:rsidR="005A617D" w:rsidRDefault="00000000">
    <w:pPr>
      <w:ind w:left="-708" w:hanging="135"/>
    </w:pPr>
    <w:r>
      <w:rPr>
        <w:noProof/>
      </w:rPr>
      <w:drawing>
        <wp:inline distT="114300" distB="114300" distL="114300" distR="114300" wp14:anchorId="0A75337E" wp14:editId="4D45325A">
          <wp:extent cx="7623322" cy="11382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23322" cy="11382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D79CF"/>
    <w:multiLevelType w:val="hybridMultilevel"/>
    <w:tmpl w:val="AB3CB1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682"/>
    <w:multiLevelType w:val="multilevel"/>
    <w:tmpl w:val="CCD8F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D4488"/>
    <w:multiLevelType w:val="hybridMultilevel"/>
    <w:tmpl w:val="1C58C7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218F6"/>
    <w:multiLevelType w:val="multilevel"/>
    <w:tmpl w:val="7D92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3C00A1"/>
    <w:multiLevelType w:val="hybridMultilevel"/>
    <w:tmpl w:val="9F74BA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23DC2"/>
    <w:multiLevelType w:val="multilevel"/>
    <w:tmpl w:val="0BC8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2636F2"/>
    <w:multiLevelType w:val="hybridMultilevel"/>
    <w:tmpl w:val="A21480E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260D4D"/>
    <w:multiLevelType w:val="multilevel"/>
    <w:tmpl w:val="CF12648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960758"/>
    <w:multiLevelType w:val="multilevel"/>
    <w:tmpl w:val="CC962D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81D12"/>
    <w:multiLevelType w:val="hybridMultilevel"/>
    <w:tmpl w:val="DD5C8BEC"/>
    <w:lvl w:ilvl="0" w:tplc="9B9417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D80D59"/>
    <w:multiLevelType w:val="hybridMultilevel"/>
    <w:tmpl w:val="7A9E5E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2C4DCC"/>
    <w:multiLevelType w:val="hybridMultilevel"/>
    <w:tmpl w:val="3F54FF04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CD519E"/>
    <w:multiLevelType w:val="multilevel"/>
    <w:tmpl w:val="B72A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AE7935"/>
    <w:multiLevelType w:val="multilevel"/>
    <w:tmpl w:val="8D92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CB2CD2"/>
    <w:multiLevelType w:val="hybridMultilevel"/>
    <w:tmpl w:val="5E2088E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1004EF"/>
    <w:multiLevelType w:val="hybridMultilevel"/>
    <w:tmpl w:val="C51430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2766FE"/>
    <w:multiLevelType w:val="hybridMultilevel"/>
    <w:tmpl w:val="DE8C3A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825467"/>
    <w:multiLevelType w:val="multilevel"/>
    <w:tmpl w:val="6BF28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BC62C3"/>
    <w:multiLevelType w:val="hybridMultilevel"/>
    <w:tmpl w:val="FDF651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0E2EF9"/>
    <w:multiLevelType w:val="multilevel"/>
    <w:tmpl w:val="A19C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2696926">
    <w:abstractNumId w:val="7"/>
  </w:num>
  <w:num w:numId="2" w16cid:durableId="1820147965">
    <w:abstractNumId w:val="8"/>
  </w:num>
  <w:num w:numId="3" w16cid:durableId="1456216683">
    <w:abstractNumId w:val="17"/>
  </w:num>
  <w:num w:numId="4" w16cid:durableId="696589940">
    <w:abstractNumId w:val="0"/>
  </w:num>
  <w:num w:numId="5" w16cid:durableId="434207817">
    <w:abstractNumId w:val="6"/>
  </w:num>
  <w:num w:numId="6" w16cid:durableId="958149682">
    <w:abstractNumId w:val="2"/>
  </w:num>
  <w:num w:numId="7" w16cid:durableId="937637439">
    <w:abstractNumId w:val="12"/>
  </w:num>
  <w:num w:numId="8" w16cid:durableId="104036281">
    <w:abstractNumId w:val="14"/>
  </w:num>
  <w:num w:numId="9" w16cid:durableId="1772701326">
    <w:abstractNumId w:val="18"/>
  </w:num>
  <w:num w:numId="10" w16cid:durableId="1364861331">
    <w:abstractNumId w:val="9"/>
  </w:num>
  <w:num w:numId="11" w16cid:durableId="1531531604">
    <w:abstractNumId w:val="19"/>
  </w:num>
  <w:num w:numId="12" w16cid:durableId="1620839736">
    <w:abstractNumId w:val="16"/>
  </w:num>
  <w:num w:numId="13" w16cid:durableId="1620990247">
    <w:abstractNumId w:val="1"/>
  </w:num>
  <w:num w:numId="14" w16cid:durableId="1197503682">
    <w:abstractNumId w:val="4"/>
  </w:num>
  <w:num w:numId="15" w16cid:durableId="974918657">
    <w:abstractNumId w:val="13"/>
  </w:num>
  <w:num w:numId="16" w16cid:durableId="1821191952">
    <w:abstractNumId w:val="3"/>
  </w:num>
  <w:num w:numId="17" w16cid:durableId="61948033">
    <w:abstractNumId w:val="15"/>
  </w:num>
  <w:num w:numId="18" w16cid:durableId="2005038595">
    <w:abstractNumId w:val="11"/>
  </w:num>
  <w:num w:numId="19" w16cid:durableId="847216442">
    <w:abstractNumId w:val="10"/>
  </w:num>
  <w:num w:numId="20" w16cid:durableId="12643448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17D"/>
    <w:rsid w:val="00036335"/>
    <w:rsid w:val="00047A94"/>
    <w:rsid w:val="000A764D"/>
    <w:rsid w:val="00220FB6"/>
    <w:rsid w:val="0025743F"/>
    <w:rsid w:val="002A7388"/>
    <w:rsid w:val="005A617D"/>
    <w:rsid w:val="00685F14"/>
    <w:rsid w:val="008C74DC"/>
    <w:rsid w:val="0094157F"/>
    <w:rsid w:val="00A261CD"/>
    <w:rsid w:val="00A95C1C"/>
    <w:rsid w:val="00EA654F"/>
    <w:rsid w:val="00F307BB"/>
    <w:rsid w:val="00FB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700DE"/>
  <w15:docId w15:val="{1DF89357-3C06-47D7-A6C3-F7DC51149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95C1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A7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0A764D"/>
    <w:rPr>
      <w:b/>
      <w:bCs/>
    </w:rPr>
  </w:style>
  <w:style w:type="character" w:styleId="Hyperlink">
    <w:name w:val="Hyperlink"/>
    <w:basedOn w:val="DefaultParagraphFont"/>
    <w:uiPriority w:val="99"/>
    <w:unhideWhenUsed/>
    <w:rsid w:val="000A76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6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6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64D"/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kd">
    <w:name w:val="kd"/>
    <w:basedOn w:val="DefaultParagraphFont"/>
    <w:rsid w:val="000A764D"/>
  </w:style>
  <w:style w:type="character" w:customStyle="1" w:styleId="nc">
    <w:name w:val="nc"/>
    <w:basedOn w:val="DefaultParagraphFont"/>
    <w:rsid w:val="000A764D"/>
  </w:style>
  <w:style w:type="character" w:customStyle="1" w:styleId="w">
    <w:name w:val="w"/>
    <w:basedOn w:val="DefaultParagraphFont"/>
    <w:rsid w:val="000A764D"/>
  </w:style>
  <w:style w:type="character" w:customStyle="1" w:styleId="p">
    <w:name w:val="p"/>
    <w:basedOn w:val="DefaultParagraphFont"/>
    <w:rsid w:val="000A764D"/>
  </w:style>
  <w:style w:type="character" w:customStyle="1" w:styleId="kt">
    <w:name w:val="kt"/>
    <w:basedOn w:val="DefaultParagraphFont"/>
    <w:rsid w:val="000A764D"/>
  </w:style>
  <w:style w:type="character" w:customStyle="1" w:styleId="nf">
    <w:name w:val="nf"/>
    <w:basedOn w:val="DefaultParagraphFont"/>
    <w:rsid w:val="000A764D"/>
  </w:style>
  <w:style w:type="character" w:customStyle="1" w:styleId="n">
    <w:name w:val="n"/>
    <w:basedOn w:val="DefaultParagraphFont"/>
    <w:rsid w:val="000A764D"/>
  </w:style>
  <w:style w:type="character" w:customStyle="1" w:styleId="k">
    <w:name w:val="k"/>
    <w:basedOn w:val="DefaultParagraphFont"/>
    <w:rsid w:val="000A764D"/>
  </w:style>
  <w:style w:type="character" w:customStyle="1" w:styleId="o">
    <w:name w:val="o"/>
    <w:basedOn w:val="DefaultParagraphFont"/>
    <w:rsid w:val="000A764D"/>
  </w:style>
  <w:style w:type="character" w:customStyle="1" w:styleId="c1">
    <w:name w:val="c1"/>
    <w:basedOn w:val="DefaultParagraphFont"/>
    <w:rsid w:val="000A764D"/>
  </w:style>
  <w:style w:type="character" w:customStyle="1" w:styleId="na">
    <w:name w:val="na"/>
    <w:basedOn w:val="DefaultParagraphFont"/>
    <w:rsid w:val="000A764D"/>
  </w:style>
  <w:style w:type="character" w:customStyle="1" w:styleId="s">
    <w:name w:val="s"/>
    <w:basedOn w:val="DefaultParagraphFont"/>
    <w:rsid w:val="000A764D"/>
  </w:style>
  <w:style w:type="character" w:customStyle="1" w:styleId="mi">
    <w:name w:val="mi"/>
    <w:basedOn w:val="DefaultParagraphFont"/>
    <w:rsid w:val="000A764D"/>
  </w:style>
  <w:style w:type="character" w:styleId="HTMLCode">
    <w:name w:val="HTML Code"/>
    <w:basedOn w:val="DefaultParagraphFont"/>
    <w:uiPriority w:val="99"/>
    <w:semiHidden/>
    <w:unhideWhenUsed/>
    <w:rsid w:val="00685F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5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02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108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39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25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912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107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568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1870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8303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552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547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665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157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6707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1938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305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851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5373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274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6040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7081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643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02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877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0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99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0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7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53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63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63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06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63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3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13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9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53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099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044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12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10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19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863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815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1573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13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4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7165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4604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492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095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183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57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2387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2869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4266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775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179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3771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3950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174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069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837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935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3297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0188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5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4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9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69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6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097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5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972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601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9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7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33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43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592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08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487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8741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475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5941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4014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969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3039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13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949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4147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77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170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8756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155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8662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789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292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943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5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430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05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5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02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05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559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055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09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88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2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10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30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05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896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176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1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4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303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25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009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273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749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146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450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5631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46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296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8230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9505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5265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86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5374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412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4698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7200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379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8476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77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81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4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7107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334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036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5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4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5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netlabdte.com/docs/OOP/GenericTypedanCollection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list-interface-java-examples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learn.netlabdte.com/docs/OOP/GenericTypedanCollec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1072</Words>
  <Characters>6113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Lioe</cp:lastModifiedBy>
  <cp:revision>3</cp:revision>
  <dcterms:created xsi:type="dcterms:W3CDTF">2024-09-15T05:31:00Z</dcterms:created>
  <dcterms:modified xsi:type="dcterms:W3CDTF">2024-09-22T08:56:00Z</dcterms:modified>
</cp:coreProperties>
</file>