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4BBA3" w14:textId="77777777" w:rsidR="000747D6" w:rsidRDefault="000747D6" w:rsidP="000747D6">
      <w:pPr>
        <w:ind w:left="290"/>
        <w:rPr>
          <w:rFonts w:ascii="Trebuchet MS" w:eastAsia="Trebuchet MS" w:hAnsi="Trebuchet MS" w:cs="Trebuchet MS"/>
          <w:b/>
          <w:bCs/>
          <w:sz w:val="28"/>
          <w:szCs w:val="28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365F91"/>
          <w:spacing w:val="-2"/>
          <w:sz w:val="28"/>
          <w:szCs w:val="28"/>
        </w:rPr>
        <w:t>Անոտացիա</w:t>
      </w:r>
      <w:proofErr w:type="spellEnd"/>
    </w:p>
    <w:p w14:paraId="36CF3EBF" w14:textId="77777777" w:rsidR="000747D6" w:rsidRDefault="000747D6" w:rsidP="000747D6">
      <w:pPr>
        <w:pStyle w:val="BodyText"/>
        <w:rPr>
          <w:rFonts w:ascii="Trebuchet MS"/>
          <w:b/>
          <w:sz w:val="28"/>
        </w:rPr>
      </w:pPr>
    </w:p>
    <w:p w14:paraId="47A6F9C1" w14:textId="77777777" w:rsidR="000747D6" w:rsidRDefault="000747D6" w:rsidP="000747D6">
      <w:pPr>
        <w:pStyle w:val="BodyText"/>
        <w:rPr>
          <w:rFonts w:ascii="Trebuchet MS"/>
          <w:b/>
          <w:sz w:val="28"/>
        </w:rPr>
      </w:pPr>
    </w:p>
    <w:p w14:paraId="6BC84F2E" w14:textId="77777777" w:rsidR="000747D6" w:rsidRDefault="000747D6" w:rsidP="000747D6">
      <w:pPr>
        <w:pStyle w:val="BodyText"/>
        <w:spacing w:before="119"/>
        <w:rPr>
          <w:rFonts w:ascii="Trebuchet MS"/>
          <w:b/>
          <w:sz w:val="28"/>
        </w:rPr>
      </w:pPr>
    </w:p>
    <w:p w14:paraId="7E929164" w14:textId="77777777" w:rsidR="000747D6" w:rsidRDefault="000747D6" w:rsidP="000747D6">
      <w:pPr>
        <w:spacing w:line="273" w:lineRule="auto"/>
        <w:ind w:left="29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Այս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դիպլոմային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աշխատանքը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ուսումնասիրում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է</w:t>
      </w:r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Ուոլշ</w:t>
      </w:r>
      <w:proofErr w:type="spellEnd"/>
      <w:r>
        <w:rPr>
          <w:rFonts w:ascii="Cambria" w:eastAsia="Cambria" w:hAnsi="Cambria" w:cs="Cambria"/>
        </w:rPr>
        <w:t>–</w:t>
      </w:r>
      <w:proofErr w:type="spellStart"/>
      <w:r>
        <w:rPr>
          <w:rFonts w:ascii="Cambria" w:eastAsia="Cambria" w:hAnsi="Cambria" w:cs="Cambria"/>
        </w:rPr>
        <w:t>Ադամարի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կիրառումը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բանկային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համակարգում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փողերի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լվացման</w:t>
      </w:r>
      <w:proofErr w:type="spellEnd"/>
      <w:r>
        <w:rPr>
          <w:rFonts w:ascii="Cambria" w:eastAsia="Cambria" w:hAnsi="Cambria" w:cs="Cambria"/>
        </w:rPr>
        <w:t xml:space="preserve"> (AML) և </w:t>
      </w:r>
      <w:proofErr w:type="spellStart"/>
      <w:r>
        <w:rPr>
          <w:rFonts w:ascii="Cambria" w:eastAsia="Cambria" w:hAnsi="Cambria" w:cs="Cambria"/>
        </w:rPr>
        <w:t>ֆինանսական</w:t>
      </w:r>
      <w:proofErr w:type="spellEnd"/>
    </w:p>
    <w:p w14:paraId="57E0A8EE" w14:textId="77777777" w:rsidR="000747D6" w:rsidRDefault="000747D6" w:rsidP="000747D6">
      <w:pPr>
        <w:spacing w:before="7" w:line="276" w:lineRule="auto"/>
        <w:ind w:left="290" w:right="421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խարդախության</w:t>
      </w:r>
      <w:proofErr w:type="spellEnd"/>
      <w:r>
        <w:rPr>
          <w:rFonts w:ascii="Cambria" w:eastAsia="Cambria" w:hAnsi="Cambria" w:cs="Cambria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</w:rPr>
        <w:t>դեպքերի</w:t>
      </w:r>
      <w:proofErr w:type="spellEnd"/>
      <w:r>
        <w:rPr>
          <w:rFonts w:ascii="Cambria" w:eastAsia="Cambria" w:hAnsi="Cambria" w:cs="Cambria"/>
          <w:spacing w:val="-2"/>
        </w:rPr>
        <w:t xml:space="preserve"> </w:t>
      </w:r>
      <w:proofErr w:type="spellStart"/>
      <w:r>
        <w:rPr>
          <w:rFonts w:ascii="Cambria" w:eastAsia="Cambria" w:hAnsi="Cambria" w:cs="Cambria"/>
        </w:rPr>
        <w:t>հայտնաբերման</w:t>
      </w:r>
      <w:proofErr w:type="spellEnd"/>
      <w:r>
        <w:rPr>
          <w:rFonts w:ascii="Cambria" w:eastAsia="Cambria" w:hAnsi="Cambria" w:cs="Cambria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</w:rPr>
        <w:t>գործընթացում</w:t>
      </w:r>
      <w:proofErr w:type="spellEnd"/>
      <w:r>
        <w:rPr>
          <w:rFonts w:ascii="Cambria" w:eastAsia="Cambria" w:hAnsi="Cambria" w:cs="Cambria"/>
        </w:rPr>
        <w:t xml:space="preserve">։ </w:t>
      </w:r>
      <w:proofErr w:type="spellStart"/>
      <w:r>
        <w:rPr>
          <w:rFonts w:ascii="Cambria" w:eastAsia="Cambria" w:hAnsi="Cambria" w:cs="Cambria"/>
        </w:rPr>
        <w:t>Աշխատանքի</w:t>
      </w:r>
      <w:proofErr w:type="spellEnd"/>
      <w:r>
        <w:rPr>
          <w:rFonts w:ascii="Cambria" w:eastAsia="Cambria" w:hAnsi="Cambria" w:cs="Cambria"/>
          <w:spacing w:val="-2"/>
        </w:rPr>
        <w:t xml:space="preserve"> </w:t>
      </w:r>
      <w:proofErr w:type="spellStart"/>
      <w:r>
        <w:rPr>
          <w:rFonts w:ascii="Cambria" w:eastAsia="Cambria" w:hAnsi="Cambria" w:cs="Cambria"/>
        </w:rPr>
        <w:t>նպատակն</w:t>
      </w:r>
      <w:proofErr w:type="spellEnd"/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 xml:space="preserve">է </w:t>
      </w:r>
      <w:proofErr w:type="spellStart"/>
      <w:r>
        <w:rPr>
          <w:rFonts w:ascii="Cambria" w:eastAsia="Cambria" w:hAnsi="Cambria" w:cs="Cambria"/>
        </w:rPr>
        <w:t>մշակել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վերլուծության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վրա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հիմնված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նորարարական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մի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տարբերակ</w:t>
      </w:r>
      <w:proofErr w:type="spellEnd"/>
      <w:r>
        <w:rPr>
          <w:rFonts w:ascii="Cambria" w:eastAsia="Cambria" w:hAnsi="Cambria" w:cs="Cambria"/>
        </w:rPr>
        <w:t>/</w:t>
      </w:r>
      <w:proofErr w:type="spellStart"/>
      <w:r>
        <w:rPr>
          <w:rFonts w:ascii="Cambria" w:eastAsia="Cambria" w:hAnsi="Cambria" w:cs="Cambria"/>
        </w:rPr>
        <w:t>հավելված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որը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թույլ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է</w:t>
      </w:r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տալիս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բացահայտել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հաճախորդների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գործարքների</w:t>
      </w:r>
      <w:proofErr w:type="spellEnd"/>
      <w:r>
        <w:rPr>
          <w:rFonts w:ascii="Cambria" w:eastAsia="Cambria" w:hAnsi="Cambria" w:cs="Cambria"/>
        </w:rPr>
        <w:t xml:space="preserve"> և </w:t>
      </w:r>
      <w:proofErr w:type="spellStart"/>
      <w:r>
        <w:rPr>
          <w:rFonts w:ascii="Cambria" w:eastAsia="Cambria" w:hAnsi="Cambria" w:cs="Cambria"/>
        </w:rPr>
        <w:t>դրանց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վարքագծի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անոմալիաներ</w:t>
      </w:r>
      <w:proofErr w:type="spellEnd"/>
      <w:r>
        <w:rPr>
          <w:rFonts w:ascii="Cambria" w:eastAsia="Cambria" w:hAnsi="Cambria" w:cs="Cambria"/>
        </w:rPr>
        <w:t xml:space="preserve">՝ </w:t>
      </w:r>
      <w:proofErr w:type="spellStart"/>
      <w:r>
        <w:rPr>
          <w:rFonts w:ascii="Cambria" w:eastAsia="Cambria" w:hAnsi="Cambria" w:cs="Cambria"/>
        </w:rPr>
        <w:t>հիմնվելով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հաճախականությունների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փոփոխության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արագության</w:t>
      </w:r>
      <w:proofErr w:type="spellEnd"/>
      <w:r>
        <w:rPr>
          <w:rFonts w:ascii="Cambria" w:eastAsia="Cambria" w:hAnsi="Cambria" w:cs="Cambria"/>
        </w:rPr>
        <w:t xml:space="preserve"> (sequency) և </w:t>
      </w:r>
      <w:proofErr w:type="spellStart"/>
      <w:r>
        <w:rPr>
          <w:rFonts w:ascii="Cambria" w:eastAsia="Cambria" w:hAnsi="Cambria" w:cs="Cambria"/>
        </w:rPr>
        <w:t>Ուոլշյան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ձևափոխությունների</w:t>
      </w:r>
      <w:proofErr w:type="spellEnd"/>
    </w:p>
    <w:p w14:paraId="60BD9930" w14:textId="77777777" w:rsidR="000747D6" w:rsidRDefault="000747D6" w:rsidP="000747D6">
      <w:pPr>
        <w:spacing w:line="255" w:lineRule="exact"/>
        <w:ind w:left="29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կառուցվածքային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առանձնահատկությունների</w:t>
      </w:r>
      <w:proofErr w:type="spellEnd"/>
      <w:r>
        <w:rPr>
          <w:rFonts w:ascii="Cambria" w:eastAsia="Cambria" w:hAnsi="Cambria" w:cs="Cambria"/>
          <w:spacing w:val="-3"/>
        </w:rPr>
        <w:t xml:space="preserve"> </w:t>
      </w:r>
      <w:proofErr w:type="spellStart"/>
      <w:r>
        <w:rPr>
          <w:rFonts w:ascii="Cambria" w:eastAsia="Cambria" w:hAnsi="Cambria" w:cs="Cambria"/>
          <w:spacing w:val="-4"/>
        </w:rPr>
        <w:t>վրա</w:t>
      </w:r>
      <w:proofErr w:type="spellEnd"/>
      <w:r>
        <w:rPr>
          <w:rFonts w:ascii="Cambria" w:eastAsia="Cambria" w:hAnsi="Cambria" w:cs="Cambria"/>
          <w:spacing w:val="-4"/>
        </w:rPr>
        <w:t>։</w:t>
      </w:r>
    </w:p>
    <w:p w14:paraId="64AAA166" w14:textId="77777777" w:rsidR="000747D6" w:rsidRDefault="000747D6" w:rsidP="000747D6">
      <w:pPr>
        <w:pStyle w:val="BodyText"/>
        <w:spacing w:before="24"/>
        <w:rPr>
          <w:rFonts w:ascii="Cambria"/>
          <w:sz w:val="22"/>
        </w:rPr>
      </w:pPr>
    </w:p>
    <w:p w14:paraId="00FEB387" w14:textId="77777777" w:rsidR="000747D6" w:rsidRDefault="000747D6" w:rsidP="000747D6">
      <w:pPr>
        <w:spacing w:line="276" w:lineRule="auto"/>
        <w:ind w:left="290" w:right="322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Ուոլշյան</w:t>
      </w:r>
      <w:proofErr w:type="spellEnd"/>
      <w:r>
        <w:rPr>
          <w:rFonts w:ascii="Cambria" w:eastAsia="Cambria" w:hAnsi="Cambria" w:cs="Cambria"/>
          <w:spacing w:val="-3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ձևափոխությունը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լինելով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դիսկրետ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օրթոգոնալ</w:t>
      </w:r>
      <w:proofErr w:type="spellEnd"/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և</w:t>
      </w:r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բինար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բնույթի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9"/>
        </w:rPr>
        <w:t xml:space="preserve"> </w:t>
      </w:r>
      <w:proofErr w:type="spellStart"/>
      <w:r>
        <w:rPr>
          <w:rFonts w:ascii="Cambria" w:eastAsia="Cambria" w:hAnsi="Cambria" w:cs="Cambria"/>
        </w:rPr>
        <w:t>ապահովում</w:t>
      </w:r>
      <w:proofErr w:type="spellEnd"/>
      <w:r>
        <w:rPr>
          <w:rFonts w:ascii="Cambria" w:eastAsia="Cambria" w:hAnsi="Cambria" w:cs="Cambria"/>
        </w:rPr>
        <w:t xml:space="preserve"> է </w:t>
      </w:r>
      <w:proofErr w:type="spellStart"/>
      <w:r>
        <w:rPr>
          <w:rFonts w:ascii="Cambria" w:eastAsia="Cambria" w:hAnsi="Cambria" w:cs="Cambria"/>
        </w:rPr>
        <w:t>թվային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ազդակների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արդյունավետ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ներկայացում</w:t>
      </w:r>
      <w:proofErr w:type="spellEnd"/>
      <w:r>
        <w:rPr>
          <w:rFonts w:ascii="Cambria" w:eastAsia="Cambria" w:hAnsi="Cambria" w:cs="Cambria"/>
        </w:rPr>
        <w:t xml:space="preserve">՝ </w:t>
      </w:r>
      <w:proofErr w:type="spellStart"/>
      <w:r>
        <w:rPr>
          <w:rFonts w:ascii="Cambria" w:eastAsia="Cambria" w:hAnsi="Cambria" w:cs="Cambria"/>
        </w:rPr>
        <w:t>թույլ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տալով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իրականացնել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գործարքների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տվյալների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բարձր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ճշգրտությամբ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մանրամասն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վերլուծություն</w:t>
      </w:r>
      <w:proofErr w:type="spellEnd"/>
      <w:r>
        <w:rPr>
          <w:rFonts w:ascii="Cambria" w:eastAsia="Cambria" w:hAnsi="Cambria" w:cs="Cambria"/>
        </w:rPr>
        <w:t xml:space="preserve">։ </w:t>
      </w:r>
      <w:proofErr w:type="spellStart"/>
      <w:r>
        <w:rPr>
          <w:rFonts w:ascii="Cambria" w:eastAsia="Cambria" w:hAnsi="Cambria" w:cs="Cambria"/>
        </w:rPr>
        <w:t>Աշխատության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շրջանակում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մշակվել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երեք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հիմնական</w:t>
      </w:r>
      <w:proofErr w:type="spellEnd"/>
      <w:r>
        <w:rPr>
          <w:rFonts w:ascii="Cambria" w:eastAsia="Cambria" w:hAnsi="Cambria" w:cs="Cambria"/>
        </w:rPr>
        <w:t xml:space="preserve"> AML </w:t>
      </w:r>
      <w:proofErr w:type="spellStart"/>
      <w:r>
        <w:rPr>
          <w:rFonts w:ascii="Cambria" w:eastAsia="Cambria" w:hAnsi="Cambria" w:cs="Cambria"/>
        </w:rPr>
        <w:t>ինդեքսներ</w:t>
      </w:r>
      <w:proofErr w:type="spellEnd"/>
      <w:r>
        <w:rPr>
          <w:rFonts w:ascii="Cambria" w:eastAsia="Cambria" w:hAnsi="Cambria" w:cs="Cambria"/>
        </w:rPr>
        <w:t xml:space="preserve">՝ High- Frequency Index, Shift Index և Structural Anomaly Index, </w:t>
      </w:r>
      <w:proofErr w:type="spellStart"/>
      <w:r>
        <w:rPr>
          <w:rFonts w:ascii="Cambria" w:eastAsia="Cambria" w:hAnsi="Cambria" w:cs="Cambria"/>
        </w:rPr>
        <w:t>որոնք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ապահովում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հաճախորդների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ֆինանսական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վարքագծի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գնահատման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օբյեկտիվ</w:t>
      </w:r>
      <w:proofErr w:type="spellEnd"/>
      <w:r>
        <w:rPr>
          <w:rFonts w:ascii="Cambria" w:eastAsia="Cambria" w:hAnsi="Cambria" w:cs="Cambria"/>
        </w:rPr>
        <w:t xml:space="preserve"> և </w:t>
      </w:r>
      <w:proofErr w:type="spellStart"/>
      <w:r>
        <w:rPr>
          <w:rFonts w:ascii="Cambria" w:eastAsia="Cambria" w:hAnsi="Cambria" w:cs="Cambria"/>
        </w:rPr>
        <w:t>բացատրելի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</w:rPr>
        <w:t>չափորոշիչներ</w:t>
      </w:r>
      <w:proofErr w:type="spellEnd"/>
      <w:r>
        <w:rPr>
          <w:rFonts w:ascii="Cambria" w:eastAsia="Cambria" w:hAnsi="Cambria" w:cs="Cambria"/>
          <w:spacing w:val="-2"/>
        </w:rPr>
        <w:t>։</w:t>
      </w:r>
    </w:p>
    <w:p w14:paraId="3B57964D" w14:textId="182FFC49" w:rsidR="00564521" w:rsidRDefault="000747D6" w:rsidP="000747D6">
      <w:pPr>
        <w:spacing w:before="240" w:line="276" w:lineRule="auto"/>
        <w:ind w:left="290" w:right="421"/>
      </w:pPr>
      <w:proofErr w:type="spellStart"/>
      <w:r>
        <w:rPr>
          <w:rFonts w:ascii="Cambria" w:eastAsia="Cambria" w:hAnsi="Cambria" w:cs="Cambria"/>
        </w:rPr>
        <w:t>Փորձարարական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փուլում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կիրառվել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հստակ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տվյալներ</w:t>
      </w:r>
      <w:proofErr w:type="spellEnd"/>
      <w:r>
        <w:rPr>
          <w:rFonts w:ascii="Cambria" w:eastAsia="Cambria" w:hAnsi="Cambria" w:cs="Cambria"/>
        </w:rPr>
        <w:t xml:space="preserve">՝ </w:t>
      </w:r>
      <w:proofErr w:type="spellStart"/>
      <w:r>
        <w:rPr>
          <w:rFonts w:ascii="Cambria" w:eastAsia="Cambria" w:hAnsi="Cambria" w:cs="Cambria"/>
        </w:rPr>
        <w:t>մոդելավորելով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նորմալ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խարդախության</w:t>
      </w:r>
      <w:proofErr w:type="spellEnd"/>
      <w:r>
        <w:rPr>
          <w:rFonts w:ascii="Cambria" w:eastAsia="Cambria" w:hAnsi="Cambria" w:cs="Cambria"/>
        </w:rPr>
        <w:t xml:space="preserve"> և layering (</w:t>
      </w:r>
      <w:proofErr w:type="spellStart"/>
      <w:r>
        <w:rPr>
          <w:rFonts w:ascii="Cambria" w:eastAsia="Cambria" w:hAnsi="Cambria" w:cs="Cambria"/>
        </w:rPr>
        <w:t>փողերի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լվացման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միջանկյալ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փուլի</w:t>
      </w:r>
      <w:proofErr w:type="spellEnd"/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սցենարներ</w:t>
      </w:r>
      <w:proofErr w:type="spellEnd"/>
      <w:r>
        <w:rPr>
          <w:rFonts w:ascii="Cambria" w:eastAsia="Cambria" w:hAnsi="Cambria" w:cs="Cambria"/>
        </w:rPr>
        <w:t xml:space="preserve">։ </w:t>
      </w:r>
      <w:proofErr w:type="spellStart"/>
      <w:r>
        <w:rPr>
          <w:rFonts w:ascii="Cambria" w:eastAsia="Cambria" w:hAnsi="Cambria" w:cs="Cambria"/>
        </w:rPr>
        <w:t>Աշխատանքը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ապացուցում</w:t>
      </w:r>
      <w:proofErr w:type="spellEnd"/>
      <w:r>
        <w:rPr>
          <w:rFonts w:ascii="Cambria" w:eastAsia="Cambria" w:hAnsi="Cambria" w:cs="Cambria"/>
        </w:rPr>
        <w:t xml:space="preserve"> է, </w:t>
      </w:r>
      <w:proofErr w:type="spellStart"/>
      <w:r>
        <w:rPr>
          <w:rFonts w:ascii="Cambria" w:eastAsia="Cambria" w:hAnsi="Cambria" w:cs="Cambria"/>
        </w:rPr>
        <w:t>որ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Ուոլշյան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ձևափոխությունները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կարող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դառնալ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ժամանակակից</w:t>
      </w:r>
      <w:proofErr w:type="spellEnd"/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AML</w:t>
      </w:r>
      <w:r>
        <w:rPr>
          <w:rFonts w:ascii="Cambria" w:eastAsia="Cambria" w:hAnsi="Cambria" w:cs="Cambria"/>
          <w:spacing w:val="-4"/>
        </w:rPr>
        <w:t xml:space="preserve"> </w:t>
      </w:r>
      <w:proofErr w:type="spellStart"/>
      <w:r>
        <w:rPr>
          <w:rFonts w:ascii="Cambria" w:eastAsia="Cambria" w:hAnsi="Cambria" w:cs="Cambria"/>
        </w:rPr>
        <w:t>համակարգերի</w:t>
      </w:r>
      <w:proofErr w:type="spellEnd"/>
      <w:r>
        <w:rPr>
          <w:rFonts w:ascii="Cambria" w:eastAsia="Cambria" w:hAnsi="Cambria" w:cs="Cambria"/>
          <w:spacing w:val="-4"/>
        </w:rPr>
        <w:t xml:space="preserve"> </w:t>
      </w:r>
      <w:proofErr w:type="spellStart"/>
      <w:r>
        <w:rPr>
          <w:rFonts w:ascii="Cambria" w:eastAsia="Cambria" w:hAnsi="Cambria" w:cs="Cambria"/>
        </w:rPr>
        <w:t>կարևոր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բաղադրիչ</w:t>
      </w:r>
      <w:proofErr w:type="spellEnd"/>
      <w:r>
        <w:rPr>
          <w:rFonts w:ascii="Cambria" w:eastAsia="Cambria" w:hAnsi="Cambria" w:cs="Cambria"/>
        </w:rPr>
        <w:t>՝</w:t>
      </w:r>
      <w:r>
        <w:rPr>
          <w:rFonts w:ascii="Cambria" w:eastAsia="Cambria" w:hAnsi="Cambria" w:cs="Cambria"/>
          <w:spacing w:val="-4"/>
        </w:rPr>
        <w:t xml:space="preserve"> </w:t>
      </w:r>
      <w:proofErr w:type="spellStart"/>
      <w:r>
        <w:rPr>
          <w:rFonts w:ascii="Cambria" w:eastAsia="Cambria" w:hAnsi="Cambria" w:cs="Cambria"/>
        </w:rPr>
        <w:t>ապահովելով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արագություն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հաշվարկային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արդյունավետություն</w:t>
      </w:r>
      <w:proofErr w:type="spellEnd"/>
      <w:r>
        <w:rPr>
          <w:rFonts w:ascii="Cambria" w:eastAsia="Cambria" w:hAnsi="Cambria" w:cs="Cambria"/>
        </w:rPr>
        <w:t xml:space="preserve"> և </w:t>
      </w:r>
      <w:proofErr w:type="spellStart"/>
      <w:r>
        <w:rPr>
          <w:rFonts w:ascii="Cambria" w:eastAsia="Cambria" w:hAnsi="Cambria" w:cs="Cambria"/>
        </w:rPr>
        <w:t>սակավ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տվյալային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պահանջնե</w:t>
      </w:r>
      <w:proofErr w:type="spellEnd"/>
      <w:r>
        <w:rPr>
          <w:rFonts w:ascii="Cambria" w:eastAsia="Cambria" w:hAnsi="Cambria" w:cs="Cambria"/>
          <w:lang w:val="hy-AM"/>
        </w:rPr>
        <w:t>ր։</w:t>
      </w:r>
    </w:p>
    <w:sectPr w:rsidR="00564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B4"/>
    <w:rsid w:val="000747D6"/>
    <w:rsid w:val="002D3DB4"/>
    <w:rsid w:val="0056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931A"/>
  <w15:chartTrackingRefBased/>
  <w15:docId w15:val="{FB41588B-D489-46A4-B8BB-380818E2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7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747D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747D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1107</Characters>
  <Application>Microsoft Office Word</Application>
  <DocSecurity>0</DocSecurity>
  <Lines>9</Lines>
  <Paragraphs>2</Paragraphs>
  <ScaleCrop>false</ScaleCrop>
  <Company>Fast BANK CJSC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Musayelyan</dc:creator>
  <cp:keywords/>
  <dc:description/>
  <cp:lastModifiedBy>Ruben Musayelyan</cp:lastModifiedBy>
  <cp:revision>2</cp:revision>
  <dcterms:created xsi:type="dcterms:W3CDTF">2025-12-02T13:31:00Z</dcterms:created>
  <dcterms:modified xsi:type="dcterms:W3CDTF">2025-12-02T13:32:00Z</dcterms:modified>
</cp:coreProperties>
</file>