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media/image1.jpeg" ContentType="image/jpeg"/>
  <Override PartName="/word/media/image5.png" ContentType="image/png"/>
  <Override PartName="/word/media/image2.png" ContentType="image/png"/>
  <Override PartName="/word/media/image3.png" ContentType="image/png"/>
  <Override PartName="/word/media/image4.jpeg" ContentType="image/jpeg"/>
  <Override PartName="/word/media/image6.jpeg" ContentType="image/jpeg"/>
  <Override PartName="/word/media/image7.png" ContentType="image/png"/>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sz w:val="52"/>
          <w:szCs w:val="52"/>
          <w:lang w:val="es-ES_tradnl"/>
        </w:rPr>
      </w:pPr>
      <w:r>
        <w:rPr>
          <w:sz w:val="52"/>
          <w:szCs w:val="52"/>
          <w:lang w:val="es-ES_tradnl"/>
        </w:rPr>
      </w:r>
    </w:p>
    <w:p>
      <w:pPr>
        <w:pStyle w:val="Normal"/>
        <w:rPr>
          <w:sz w:val="52"/>
          <w:szCs w:val="52"/>
          <w:lang w:val="es-ES_tradnl"/>
        </w:rPr>
      </w:pPr>
      <w:r>
        <w:rPr>
          <w:sz w:val="52"/>
          <w:szCs w:val="52"/>
          <w:lang w:val="es-ES_tradnl"/>
        </w:rPr>
      </w:r>
    </w:p>
    <w:p>
      <w:pPr>
        <w:pStyle w:val="Normal"/>
        <w:rPr>
          <w:sz w:val="52"/>
          <w:szCs w:val="52"/>
          <w:lang w:val="es-ES_tradnl"/>
        </w:rPr>
      </w:pPr>
      <w:r>
        <w:rPr>
          <w:sz w:val="52"/>
          <w:szCs w:val="52"/>
          <w:lang w:val="es-ES_tradnl"/>
        </w:rPr>
      </w:r>
    </w:p>
    <w:p>
      <w:pPr>
        <w:pStyle w:val="Normal"/>
        <w:jc w:val="center"/>
        <w:rPr>
          <w:sz w:val="72"/>
          <w:szCs w:val="72"/>
          <w:lang w:val="es-ES_tradnl"/>
        </w:rPr>
      </w:pPr>
      <w:r>
        <w:rPr>
          <w:sz w:val="72"/>
          <w:szCs w:val="72"/>
          <w:lang w:val="es-ES_tradnl"/>
        </w:rPr>
        <w:t>Ingeniería de Software</w:t>
      </w:r>
    </w:p>
    <w:p>
      <w:pPr>
        <w:pStyle w:val="Normal"/>
        <w:jc w:val="center"/>
        <w:rPr>
          <w:sz w:val="52"/>
          <w:szCs w:val="52"/>
          <w:lang w:val="es-ES_tradnl"/>
        </w:rPr>
      </w:pPr>
      <w:r>
        <w:rPr>
          <w:sz w:val="52"/>
          <w:szCs w:val="52"/>
          <w:lang w:val="es-ES_tradnl"/>
        </w:rPr>
      </w:r>
    </w:p>
    <w:p>
      <w:pPr>
        <w:pStyle w:val="Normal"/>
        <w:jc w:val="center"/>
        <w:rPr>
          <w:sz w:val="52"/>
          <w:szCs w:val="52"/>
          <w:lang w:val="es-ES_tradnl"/>
        </w:rPr>
      </w:pPr>
      <w:r>
        <w:rPr>
          <w:sz w:val="52"/>
          <w:szCs w:val="52"/>
          <w:lang w:val="es-ES_tradnl"/>
        </w:rPr>
      </w:r>
    </w:p>
    <w:p>
      <w:pPr>
        <w:pStyle w:val="Normal"/>
        <w:jc w:val="center"/>
        <w:rPr>
          <w:b/>
          <w:b/>
          <w:sz w:val="56"/>
          <w:szCs w:val="56"/>
          <w:lang w:val="es-ES_tradnl"/>
        </w:rPr>
      </w:pPr>
      <w:r>
        <w:rPr>
          <w:b/>
          <w:sz w:val="56"/>
          <w:szCs w:val="56"/>
          <w:lang w:val="es-ES_tradnl"/>
        </w:rPr>
        <w:t>Gestión de la Configuración (CM)</w:t>
      </w:r>
    </w:p>
    <w:p>
      <w:pPr>
        <w:pStyle w:val="Normal"/>
        <w:jc w:val="center"/>
        <w:rPr>
          <w:b/>
          <w:b/>
          <w:i/>
          <w:i/>
          <w:sz w:val="40"/>
          <w:szCs w:val="40"/>
          <w:lang w:val="es-ES_tradnl"/>
        </w:rPr>
      </w:pPr>
      <w:r>
        <w:rPr>
          <w:b/>
          <w:i/>
          <w:sz w:val="40"/>
          <w:szCs w:val="40"/>
          <w:lang w:val="es-ES_tradnl"/>
        </w:rPr>
        <w:t>Definición de un Proceso de Control del Cambio</w:t>
      </w:r>
    </w:p>
    <w:p>
      <w:pPr>
        <w:pStyle w:val="Normal"/>
        <w:tabs>
          <w:tab w:val="clear" w:pos="708"/>
          <w:tab w:val="left" w:pos="4815" w:leader="none"/>
        </w:tabs>
        <w:rPr>
          <w:sz w:val="52"/>
          <w:szCs w:val="52"/>
          <w:lang w:val="es-ES_tradnl"/>
        </w:rPr>
      </w:pPr>
      <w:r>
        <w:rPr>
          <w:sz w:val="52"/>
          <w:szCs w:val="52"/>
          <w:lang w:val="es-ES_tradnl"/>
        </w:rPr>
        <w:tab/>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
        </w:rPr>
      </w:pPr>
      <w:r>
        <w:rPr>
          <w:sz w:val="32"/>
          <w:szCs w:val="32"/>
          <w:lang w:val="es-ES"/>
        </w:rPr>
        <w:t>MIEMBROS DEL GRUPO (L11:007.1.1):</w:t>
      </w:r>
    </w:p>
    <w:p>
      <w:pPr>
        <w:pStyle w:val="Normal"/>
        <w:numPr>
          <w:ilvl w:val="0"/>
          <w:numId w:val="23"/>
        </w:numPr>
        <w:bidi w:val="0"/>
        <w:spacing w:lineRule="auto" w:line="259" w:beforeAutospacing="0" w:before="0" w:afterAutospacing="0" w:after="0"/>
        <w:ind w:left="1425" w:right="0" w:hanging="360"/>
        <w:jc w:val="left"/>
        <w:rPr>
          <w:color w:val="auto"/>
          <w:sz w:val="32"/>
          <w:szCs w:val="32"/>
          <w:lang w:val="es-ES"/>
        </w:rPr>
      </w:pPr>
      <w:r>
        <w:rPr>
          <w:color w:val="auto"/>
          <w:sz w:val="32"/>
          <w:szCs w:val="32"/>
          <w:lang w:val="es-ES"/>
        </w:rPr>
        <w:t xml:space="preserve">Marcos Sanmartín </w:t>
      </w:r>
    </w:p>
    <w:p>
      <w:pPr>
        <w:pStyle w:val="Normal"/>
        <w:numPr>
          <w:ilvl w:val="0"/>
          <w:numId w:val="23"/>
        </w:numPr>
        <w:bidi w:val="0"/>
        <w:spacing w:lineRule="auto" w:line="259" w:beforeAutospacing="0" w:before="0" w:afterAutospacing="0" w:after="0"/>
        <w:ind w:left="1425" w:right="0" w:hanging="360"/>
        <w:jc w:val="left"/>
        <w:rPr>
          <w:color w:val="auto"/>
          <w:sz w:val="32"/>
          <w:szCs w:val="32"/>
          <w:lang w:val="es-ES"/>
        </w:rPr>
      </w:pPr>
      <w:r>
        <w:rPr>
          <w:color w:val="auto"/>
          <w:sz w:val="32"/>
          <w:szCs w:val="32"/>
          <w:lang w:val="es-ES"/>
        </w:rPr>
        <w:t>Andrés Pensado</w:t>
      </w:r>
    </w:p>
    <w:p>
      <w:pPr>
        <w:pStyle w:val="Normal"/>
        <w:numPr>
          <w:ilvl w:val="0"/>
          <w:numId w:val="23"/>
        </w:numPr>
        <w:bidi w:val="0"/>
        <w:spacing w:lineRule="auto" w:line="259" w:beforeAutospacing="0" w:before="0" w:afterAutospacing="0" w:after="0"/>
        <w:ind w:left="1425" w:right="0" w:hanging="360"/>
        <w:jc w:val="left"/>
        <w:rPr>
          <w:color w:val="auto"/>
          <w:sz w:val="32"/>
          <w:szCs w:val="32"/>
          <w:lang w:val="es-ES"/>
        </w:rPr>
      </w:pPr>
      <w:r>
        <w:rPr>
          <w:color w:val="auto"/>
          <w:sz w:val="32"/>
          <w:szCs w:val="32"/>
          <w:lang w:val="es-ES"/>
        </w:rPr>
        <w:t xml:space="preserve">Rubén Rey </w:t>
      </w:r>
      <w:r>
        <w:rPr>
          <w:color w:val="auto"/>
          <w:sz w:val="32"/>
          <w:szCs w:val="32"/>
          <w:lang w:val="es-ES"/>
        </w:rPr>
        <w:t>Souto</w:t>
      </w:r>
    </w:p>
    <w:p>
      <w:pPr>
        <w:pStyle w:val="Normal"/>
        <w:numPr>
          <w:ilvl w:val="0"/>
          <w:numId w:val="23"/>
        </w:numPr>
        <w:bidi w:val="0"/>
        <w:spacing w:lineRule="auto" w:line="259" w:beforeAutospacing="0" w:before="0" w:afterAutospacing="0" w:after="0"/>
        <w:ind w:left="1425" w:right="0" w:hanging="360"/>
        <w:jc w:val="left"/>
        <w:rPr>
          <w:color w:val="auto"/>
          <w:sz w:val="32"/>
          <w:szCs w:val="32"/>
          <w:lang w:val="es-ES"/>
        </w:rPr>
      </w:pPr>
      <w:r>
        <w:rPr>
          <w:color w:val="auto"/>
          <w:sz w:val="32"/>
          <w:szCs w:val="32"/>
          <w:lang w:val="es-ES"/>
        </w:rPr>
        <w:t>Joaquín Quintas</w:t>
      </w:r>
    </w:p>
    <w:p>
      <w:pPr>
        <w:pStyle w:val="Normal"/>
        <w:rPr>
          <w:sz w:val="32"/>
          <w:szCs w:val="32"/>
          <w:lang w:val="es-ES_tradnl"/>
        </w:rPr>
      </w:pPr>
      <w:r>
        <w:rPr>
          <w:sz w:val="32"/>
          <w:szCs w:val="32"/>
          <w:lang w:val="es-ES_tradnl"/>
        </w:rPr>
        <w:t>FECHA DE ENTREGA: 12/2/2025</w:t>
      </w:r>
    </w:p>
    <w:p>
      <w:pPr>
        <w:pStyle w:val="Normal"/>
        <w:rPr>
          <w:sz w:val="32"/>
          <w:szCs w:val="32"/>
          <w:lang w:val="es-ES_tradnl"/>
        </w:rPr>
      </w:pPr>
      <w:r>
        <w:rPr>
          <w:sz w:val="32"/>
          <w:szCs w:val="32"/>
          <w:lang w:val="es-ES_tradnl"/>
        </w:rPr>
      </w:r>
    </w:p>
    <w:p>
      <w:pPr>
        <w:pStyle w:val="Normal"/>
        <w:tabs>
          <w:tab w:val="clear" w:pos="708"/>
          <w:tab w:val="left" w:pos="7050" w:leader="none"/>
        </w:tabs>
        <w:rPr>
          <w:sz w:val="32"/>
          <w:szCs w:val="32"/>
          <w:lang w:val="es-ES_tradnl"/>
        </w:rPr>
      </w:pPr>
      <w:r>
        <w:rPr>
          <w:sz w:val="32"/>
          <w:szCs w:val="32"/>
          <w:lang w:val="es-ES_tradnl"/>
        </w:rPr>
        <w:tab/>
      </w:r>
    </w:p>
    <w:p>
      <w:pPr>
        <w:pStyle w:val="TtulodeDocumento"/>
        <w:rPr>
          <w:lang w:val="es-ES_tradnl"/>
        </w:rPr>
      </w:pPr>
      <w:bookmarkStart w:id="0" w:name="_Toc157487448"/>
      <w:bookmarkStart w:id="1" w:name="_Toc167013477"/>
      <w:r>
        <w:rPr>
          <w:lang w:val="es-ES_tradnl"/>
        </w:rPr>
        <w:t xml:space="preserve"> </w:t>
      </w:r>
      <w:bookmarkEnd w:id="0"/>
      <w:bookmarkEnd w:id="1"/>
      <w:r>
        <w:br w:type="page"/>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tbl>
      <w:tblPr>
        <w:tblW w:w="864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269"/>
        <w:gridCol w:w="1057"/>
        <w:gridCol w:w="6319"/>
      </w:tblGrid>
      <w:tr>
        <w:trPr/>
        <w:tc>
          <w:tcPr>
            <w:tcW w:w="8645" w:type="dxa"/>
            <w:gridSpan w:val="3"/>
            <w:tcBorders>
              <w:top w:val="single" w:sz="4" w:space="0" w:color="000000"/>
              <w:left w:val="single" w:sz="4" w:space="0" w:color="000000"/>
              <w:bottom w:val="single" w:sz="4" w:space="0" w:color="000000"/>
              <w:right w:val="single" w:sz="4" w:space="0" w:color="000000"/>
            </w:tcBorders>
            <w:shd w:color="auto" w:fill="999999" w:val="clear"/>
          </w:tcPr>
          <w:p>
            <w:pPr>
              <w:pStyle w:val="Normal"/>
              <w:widowControl w:val="false"/>
              <w:jc w:val="center"/>
              <w:rPr>
                <w:b/>
                <w:b/>
                <w:sz w:val="20"/>
                <w:szCs w:val="20"/>
                <w:lang w:val="es-ES_tradnl"/>
              </w:rPr>
            </w:pPr>
            <w:r>
              <w:rPr>
                <w:b/>
                <w:sz w:val="20"/>
                <w:szCs w:val="20"/>
                <w:lang w:val="es-ES_tradnl"/>
              </w:rPr>
              <w:t>CONTROL DE VERSIONES</w:t>
            </w:r>
          </w:p>
        </w:tc>
      </w:tr>
      <w:tr>
        <w:trPr/>
        <w:tc>
          <w:tcPr>
            <w:tcW w:w="1269"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sz w:val="20"/>
                <w:szCs w:val="20"/>
                <w:lang w:val="es-ES_tradnl"/>
              </w:rPr>
            </w:pPr>
            <w:r>
              <w:rPr>
                <w:b/>
                <w:sz w:val="20"/>
                <w:szCs w:val="20"/>
                <w:lang w:val="es-ES_tradnl"/>
              </w:rPr>
              <w:t>VERSION</w:t>
            </w:r>
          </w:p>
        </w:tc>
        <w:tc>
          <w:tcPr>
            <w:tcW w:w="1057"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sz w:val="20"/>
                <w:szCs w:val="20"/>
                <w:lang w:val="es-ES_tradnl"/>
              </w:rPr>
            </w:pPr>
            <w:r>
              <w:rPr>
                <w:b/>
                <w:sz w:val="20"/>
                <w:szCs w:val="20"/>
                <w:lang w:val="es-ES_tradnl"/>
              </w:rPr>
              <w:t>FECHA</w:t>
            </w:r>
          </w:p>
        </w:tc>
        <w:tc>
          <w:tcPr>
            <w:tcW w:w="6319"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sz w:val="20"/>
                <w:szCs w:val="20"/>
                <w:lang w:val="es-ES_tradnl"/>
              </w:rPr>
            </w:pPr>
            <w:r>
              <w:rPr>
                <w:b/>
                <w:sz w:val="20"/>
                <w:szCs w:val="20"/>
                <w:lang w:val="es-ES_tradnl"/>
              </w:rPr>
              <w:t>DESCRIPCIÓN DEL CAMBIO</w:t>
            </w:r>
          </w:p>
        </w:tc>
      </w:tr>
      <w:tr>
        <w:trPr>
          <w:trHeight w:val="465" w:hRule="atLeast"/>
        </w:trPr>
        <w:tc>
          <w:tcPr>
            <w:tcW w:w="12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t>1.0</w:t>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
              </w:rPr>
            </w:pPr>
            <w:r>
              <w:rPr>
                <w:sz w:val="20"/>
                <w:szCs w:val="20"/>
                <w:lang w:val="es-ES"/>
              </w:rPr>
              <w:t>13/02/25</w:t>
            </w:r>
          </w:p>
        </w:tc>
        <w:tc>
          <w:tcPr>
            <w:tcW w:w="6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0"/>
                <w:szCs w:val="20"/>
                <w:lang w:val="es-ES"/>
              </w:rPr>
            </w:pPr>
            <w:r>
              <w:rPr>
                <w:sz w:val="20"/>
                <w:szCs w:val="20"/>
                <w:lang w:val="es-ES"/>
              </w:rPr>
              <w:t>Documento final</w:t>
            </w:r>
          </w:p>
        </w:tc>
      </w:tr>
      <w:tr>
        <w:trPr>
          <w:trHeight w:val="465" w:hRule="atLeast"/>
        </w:trPr>
        <w:tc>
          <w:tcPr>
            <w:tcW w:w="12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6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0"/>
                <w:szCs w:val="20"/>
                <w:lang w:val="es-ES_tradnl"/>
              </w:rPr>
            </w:pPr>
            <w:r>
              <w:rPr>
                <w:sz w:val="20"/>
                <w:szCs w:val="20"/>
                <w:lang w:val="es-ES_tradnl"/>
              </w:rPr>
            </w:r>
          </w:p>
        </w:tc>
      </w:tr>
      <w:tr>
        <w:trPr>
          <w:trHeight w:val="465" w:hRule="atLeast"/>
        </w:trPr>
        <w:tc>
          <w:tcPr>
            <w:tcW w:w="12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6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0"/>
                <w:szCs w:val="20"/>
                <w:lang w:val="es-ES_tradnl"/>
              </w:rPr>
            </w:pPr>
            <w:r>
              <w:rPr>
                <w:sz w:val="20"/>
                <w:szCs w:val="20"/>
                <w:lang w:val="es-ES_tradnl"/>
              </w:rPr>
            </w:r>
          </w:p>
        </w:tc>
      </w:tr>
      <w:tr>
        <w:trPr>
          <w:trHeight w:val="465" w:hRule="atLeast"/>
        </w:trPr>
        <w:tc>
          <w:tcPr>
            <w:tcW w:w="12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6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0"/>
                <w:szCs w:val="20"/>
                <w:lang w:val="es-ES_tradnl"/>
              </w:rPr>
            </w:pPr>
            <w:r>
              <w:rPr>
                <w:sz w:val="20"/>
                <w:szCs w:val="20"/>
                <w:lang w:val="es-ES_tradnl"/>
              </w:rPr>
            </w:r>
          </w:p>
        </w:tc>
      </w:tr>
      <w:tr>
        <w:trPr>
          <w:trHeight w:val="465" w:hRule="atLeast"/>
        </w:trPr>
        <w:tc>
          <w:tcPr>
            <w:tcW w:w="12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6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0"/>
                <w:szCs w:val="20"/>
                <w:lang w:val="es-ES_tradnl"/>
              </w:rPr>
            </w:pPr>
            <w:r>
              <w:rPr>
                <w:sz w:val="20"/>
                <w:szCs w:val="20"/>
                <w:lang w:val="es-ES_tradnl"/>
              </w:rPr>
            </w:r>
          </w:p>
        </w:tc>
      </w:tr>
      <w:tr>
        <w:trPr>
          <w:trHeight w:val="465" w:hRule="atLeast"/>
        </w:trPr>
        <w:tc>
          <w:tcPr>
            <w:tcW w:w="12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lang w:val="es-ES_tradnl"/>
              </w:rPr>
            </w:pPr>
            <w:r>
              <w:rPr>
                <w:sz w:val="20"/>
                <w:szCs w:val="20"/>
                <w:lang w:val="es-ES_tradnl"/>
              </w:rPr>
            </w:r>
          </w:p>
        </w:tc>
        <w:tc>
          <w:tcPr>
            <w:tcW w:w="6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0"/>
                <w:szCs w:val="20"/>
                <w:lang w:val="es-ES_tradnl"/>
              </w:rPr>
            </w:pPr>
            <w:r>
              <w:rPr>
                <w:sz w:val="20"/>
                <w:szCs w:val="20"/>
                <w:lang w:val="es-ES_tradnl"/>
              </w:rPr>
            </w:r>
          </w:p>
        </w:tc>
      </w:tr>
    </w:tbl>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sectPr>
          <w:headerReference w:type="default" r:id="rId2"/>
          <w:headerReference w:type="first" r:id="rId3"/>
          <w:footerReference w:type="default" r:id="rId4"/>
          <w:footerReference w:type="first" r:id="rId5"/>
          <w:type w:val="nextPage"/>
          <w:pgSz w:w="11906" w:h="16838"/>
          <w:pgMar w:left="1701" w:right="1701" w:gutter="0" w:header="708" w:top="1270" w:footer="708" w:bottom="1417"/>
          <w:pgNumType w:start="0" w:fmt="decimal"/>
          <w:formProt w:val="false"/>
          <w:titlePg/>
          <w:textDirection w:val="lrTb"/>
          <w:docGrid w:type="default" w:linePitch="360" w:charSpace="0"/>
        </w:sect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b/>
          <w:b/>
          <w:bCs/>
          <w:sz w:val="28"/>
          <w:szCs w:val="28"/>
          <w:lang w:val="es-ES"/>
        </w:rPr>
      </w:pPr>
      <w:r>
        <w:rPr>
          <w:b/>
          <w:bCs/>
          <w:sz w:val="28"/>
          <w:szCs w:val="28"/>
          <w:lang w:val="es-ES"/>
        </w:rPr>
        <w:t>ÍNDICE</w:t>
      </w:r>
    </w:p>
    <w:sdt>
      <w:sdtPr>
        <w:docPartObj>
          <w:docPartGallery w:val="Table of Contents"/>
          <w:docPartUnique w:val="true"/>
        </w:docPartObj>
      </w:sdtPr>
      <w:sdtContent>
        <w:p>
          <w:pPr>
            <w:pStyle w:val="Sumario1"/>
            <w:tabs>
              <w:tab w:val="left" w:pos="284" w:leader="none"/>
              <w:tab w:val="left" w:pos="480" w:leader="none"/>
              <w:tab w:val="right" w:pos="8490" w:leader="dot"/>
              <w:tab w:val="right" w:pos="8494" w:leader="dot"/>
            </w:tabs>
            <w:rPr>
              <w:rFonts w:ascii="Calibri" w:hAnsi="Calibri"/>
              <w:b w:val="false"/>
              <w:b w:val="false"/>
              <w:bCs w:val="false"/>
              <w:caps w:val="false"/>
              <w:smallCaps w:val="false"/>
              <w:sz w:val="22"/>
              <w:szCs w:val="22"/>
              <w:lang w:val="es-ES" w:eastAsia="es-ES" w:bidi="ar-SA"/>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408442694">
            <w:r>
              <w:rPr>
                <w:webHidden/>
              </w:rPr>
              <w:fldChar w:fldCharType="begin"/>
            </w:r>
            <w:r>
              <w:rPr>
                <w:webHidden/>
              </w:rPr>
              <w:instrText xml:space="preserve">PAGEREF _Toc408442694 \h</w:instrText>
            </w:r>
            <w:r>
              <w:rPr>
                <w:webHidden/>
              </w:rPr>
              <w:fldChar w:fldCharType="separate"/>
            </w:r>
            <w:r>
              <w:rPr>
                <w:webHidden/>
                <w:rStyle w:val="Enlacedelndice"/>
                <w:vanish w:val="false"/>
              </w:rPr>
              <w:t>1</w:t>
              <w:tab/>
              <w:t>Información sobre la práctica a realizar</w:t>
              <w:tab/>
              <w:t>4</w:t>
            </w:r>
            <w:r>
              <w:rPr>
                <w:webHidden/>
              </w:rPr>
              <w:fldChar w:fldCharType="end"/>
            </w:r>
          </w:hyperlink>
        </w:p>
        <w:p>
          <w:pPr>
            <w:pStyle w:val="Sumario2"/>
            <w:tabs>
              <w:tab w:val="left" w:pos="709" w:leader="none"/>
              <w:tab w:val="left" w:pos="720" w:leader="none"/>
              <w:tab w:val="right" w:pos="8490" w:leader="dot"/>
              <w:tab w:val="right" w:pos="8494" w:leader="dot"/>
            </w:tabs>
            <w:rPr>
              <w:rFonts w:ascii="Calibri" w:hAnsi="Calibri"/>
              <w:b w:val="false"/>
              <w:b w:val="false"/>
              <w:bCs w:val="false"/>
              <w:caps w:val="false"/>
              <w:smallCaps w:val="false"/>
              <w:sz w:val="22"/>
              <w:szCs w:val="22"/>
              <w:lang w:val="es-ES" w:eastAsia="es-ES" w:bidi="ar-SA"/>
            </w:rPr>
          </w:pPr>
          <w:hyperlink w:anchor="_Toc483925087">
            <w:r>
              <w:rPr>
                <w:webHidden/>
              </w:rPr>
              <w:fldChar w:fldCharType="begin"/>
            </w:r>
            <w:r>
              <w:rPr>
                <w:webHidden/>
              </w:rPr>
              <w:instrText xml:space="preserve">PAGEREF _Toc483925087 \h</w:instrText>
            </w:r>
            <w:r>
              <w:rPr>
                <w:webHidden/>
              </w:rPr>
              <w:fldChar w:fldCharType="separate"/>
            </w:r>
            <w:r>
              <w:rPr>
                <w:webHidden/>
                <w:rStyle w:val="Enlacedelndice"/>
                <w:vanish w:val="false"/>
              </w:rPr>
              <w:t>1.1</w:t>
              <w:tab/>
              <w:t>Descripción de la práctica</w:t>
              <w:tab/>
              <w:t>4</w:t>
            </w:r>
            <w:r>
              <w:rPr>
                <w:webHidden/>
              </w:rPr>
              <w:fldChar w:fldCharType="end"/>
            </w:r>
          </w:hyperlink>
        </w:p>
        <w:p>
          <w:pPr>
            <w:pStyle w:val="Sumario2"/>
            <w:tabs>
              <w:tab w:val="left" w:pos="709" w:leader="none"/>
              <w:tab w:val="left" w:pos="720" w:leader="none"/>
              <w:tab w:val="right" w:pos="8490" w:leader="dot"/>
              <w:tab w:val="right" w:pos="8494" w:leader="dot"/>
            </w:tabs>
            <w:rPr>
              <w:rFonts w:ascii="Calibri" w:hAnsi="Calibri"/>
              <w:b w:val="false"/>
              <w:b w:val="false"/>
              <w:bCs w:val="false"/>
              <w:caps w:val="false"/>
              <w:smallCaps w:val="false"/>
              <w:sz w:val="22"/>
              <w:szCs w:val="22"/>
              <w:lang w:val="es-ES" w:eastAsia="es-ES" w:bidi="ar-SA"/>
            </w:rPr>
          </w:pPr>
          <w:hyperlink w:anchor="_Toc1466490225">
            <w:r>
              <w:rPr>
                <w:webHidden/>
              </w:rPr>
              <w:fldChar w:fldCharType="begin"/>
            </w:r>
            <w:r>
              <w:rPr>
                <w:webHidden/>
              </w:rPr>
              <w:instrText xml:space="preserve">PAGEREF _Toc1466490225 \h</w:instrText>
            </w:r>
            <w:r>
              <w:rPr>
                <w:webHidden/>
              </w:rPr>
              <w:fldChar w:fldCharType="separate"/>
            </w:r>
            <w:r>
              <w:rPr>
                <w:webHidden/>
                <w:rStyle w:val="Enlacedelndice"/>
                <w:vanish w:val="false"/>
              </w:rPr>
              <w:t>1.2</w:t>
              <w:tab/>
              <w:t>Descripción del grupo de trabajo</w:t>
              <w:tab/>
              <w:t>4</w:t>
            </w:r>
            <w:r>
              <w:rPr>
                <w:webHidden/>
              </w:rPr>
              <w:fldChar w:fldCharType="end"/>
            </w:r>
          </w:hyperlink>
        </w:p>
        <w:p>
          <w:pPr>
            <w:pStyle w:val="Sumario2"/>
            <w:tabs>
              <w:tab w:val="left" w:pos="709" w:leader="none"/>
              <w:tab w:val="left" w:pos="720" w:leader="none"/>
              <w:tab w:val="right" w:pos="8490" w:leader="dot"/>
              <w:tab w:val="right" w:pos="8494" w:leader="dot"/>
            </w:tabs>
            <w:rPr>
              <w:rFonts w:ascii="Calibri" w:hAnsi="Calibri"/>
              <w:b w:val="false"/>
              <w:b w:val="false"/>
              <w:bCs w:val="false"/>
              <w:caps w:val="false"/>
              <w:smallCaps w:val="false"/>
              <w:sz w:val="22"/>
              <w:szCs w:val="22"/>
              <w:lang w:val="es-ES" w:eastAsia="es-ES" w:bidi="ar-SA"/>
            </w:rPr>
          </w:pPr>
          <w:hyperlink w:anchor="_Toc205760990">
            <w:r>
              <w:rPr>
                <w:webHidden/>
              </w:rPr>
              <w:fldChar w:fldCharType="begin"/>
            </w:r>
            <w:r>
              <w:rPr>
                <w:webHidden/>
              </w:rPr>
              <w:instrText xml:space="preserve">PAGEREF _Toc205760990 \h</w:instrText>
            </w:r>
            <w:r>
              <w:rPr>
                <w:webHidden/>
              </w:rPr>
              <w:fldChar w:fldCharType="separate"/>
            </w:r>
            <w:r>
              <w:rPr>
                <w:webHidden/>
                <w:rStyle w:val="Enlacedelndice"/>
                <w:vanish w:val="false"/>
              </w:rPr>
              <w:t>1.3</w:t>
              <w:tab/>
              <w:t>Seguimiento de la práctica</w:t>
              <w:tab/>
              <w:t>4</w:t>
            </w:r>
            <w:r>
              <w:rPr>
                <w:webHidden/>
              </w:rPr>
              <w:fldChar w:fldCharType="end"/>
            </w:r>
          </w:hyperlink>
        </w:p>
        <w:p>
          <w:pPr>
            <w:pStyle w:val="Sumario1"/>
            <w:tabs>
              <w:tab w:val="left" w:pos="284" w:leader="none"/>
              <w:tab w:val="left" w:pos="480" w:leader="none"/>
              <w:tab w:val="right" w:pos="8490" w:leader="dot"/>
              <w:tab w:val="right" w:pos="8494" w:leader="dot"/>
            </w:tabs>
            <w:rPr>
              <w:rFonts w:ascii="Calibri" w:hAnsi="Calibri"/>
              <w:b w:val="false"/>
              <w:b w:val="false"/>
              <w:bCs w:val="false"/>
              <w:caps w:val="false"/>
              <w:smallCaps w:val="false"/>
              <w:sz w:val="22"/>
              <w:szCs w:val="22"/>
              <w:lang w:val="es-ES" w:eastAsia="es-ES" w:bidi="ar-SA"/>
            </w:rPr>
          </w:pPr>
          <w:hyperlink w:anchor="_Toc987935345">
            <w:r>
              <w:rPr>
                <w:webHidden/>
              </w:rPr>
              <w:fldChar w:fldCharType="begin"/>
            </w:r>
            <w:r>
              <w:rPr>
                <w:webHidden/>
              </w:rPr>
              <w:instrText xml:space="preserve">PAGEREF _Toc987935345 \h</w:instrText>
            </w:r>
            <w:r>
              <w:rPr>
                <w:webHidden/>
              </w:rPr>
              <w:fldChar w:fldCharType="separate"/>
            </w:r>
            <w:r>
              <w:rPr>
                <w:webHidden/>
                <w:rStyle w:val="Enlacedelndice"/>
                <w:vanish w:val="false"/>
              </w:rPr>
              <w:t>2</w:t>
              <w:tab/>
              <w:t>DOCUMENTACIÓN DE LA PRÁCTICA</w:t>
              <w:tab/>
              <w:t>5</w:t>
            </w:r>
            <w:r>
              <w:rPr>
                <w:webHidden/>
              </w:rPr>
              <w:fldChar w:fldCharType="end"/>
            </w:r>
          </w:hyperlink>
        </w:p>
        <w:p>
          <w:pPr>
            <w:pStyle w:val="Sumario2"/>
            <w:tabs>
              <w:tab w:val="left" w:pos="709" w:leader="none"/>
              <w:tab w:val="left" w:pos="720" w:leader="none"/>
              <w:tab w:val="right" w:pos="8490" w:leader="dot"/>
              <w:tab w:val="right" w:pos="8494" w:leader="dot"/>
            </w:tabs>
            <w:rPr>
              <w:rFonts w:ascii="Calibri" w:hAnsi="Calibri"/>
              <w:b w:val="false"/>
              <w:b w:val="false"/>
              <w:bCs w:val="false"/>
              <w:caps w:val="false"/>
              <w:smallCaps w:val="false"/>
              <w:sz w:val="22"/>
              <w:szCs w:val="22"/>
              <w:lang w:val="es-ES" w:eastAsia="es-ES" w:bidi="ar-SA"/>
            </w:rPr>
          </w:pPr>
          <w:hyperlink w:anchor="_Toc255714208">
            <w:r>
              <w:rPr>
                <w:webHidden/>
              </w:rPr>
              <w:fldChar w:fldCharType="begin"/>
            </w:r>
            <w:r>
              <w:rPr>
                <w:webHidden/>
              </w:rPr>
              <w:instrText xml:space="preserve">PAGEREF _Toc255714208 \h</w:instrText>
            </w:r>
            <w:r>
              <w:rPr>
                <w:webHidden/>
              </w:rPr>
              <w:fldChar w:fldCharType="separate"/>
            </w:r>
            <w:r>
              <w:rPr>
                <w:webHidden/>
                <w:rStyle w:val="Enlacedelndice"/>
                <w:vanish w:val="false"/>
              </w:rPr>
              <w:t>2.1</w:t>
              <w:tab/>
              <w:t>Descripción del proceso de control de cambios</w:t>
              <w:tab/>
              <w:t>5</w:t>
            </w:r>
            <w:r>
              <w:rPr>
                <w:webHidden/>
              </w:rPr>
              <w:fldChar w:fldCharType="end"/>
            </w:r>
          </w:hyperlink>
        </w:p>
        <w:p>
          <w:pPr>
            <w:pStyle w:val="Sumario2"/>
            <w:tabs>
              <w:tab w:val="left" w:pos="709" w:leader="none"/>
              <w:tab w:val="left" w:pos="720" w:leader="none"/>
              <w:tab w:val="right" w:pos="8490" w:leader="dot"/>
              <w:tab w:val="right" w:pos="8494" w:leader="dot"/>
            </w:tabs>
            <w:rPr>
              <w:rFonts w:ascii="Calibri" w:hAnsi="Calibri"/>
              <w:b w:val="false"/>
              <w:b w:val="false"/>
              <w:bCs w:val="false"/>
              <w:caps w:val="false"/>
              <w:smallCaps w:val="false"/>
              <w:sz w:val="22"/>
              <w:szCs w:val="22"/>
              <w:lang w:val="es-ES" w:eastAsia="es-ES" w:bidi="ar-SA"/>
            </w:rPr>
          </w:pPr>
          <w:hyperlink w:anchor="_Toc1656234859">
            <w:r>
              <w:rPr>
                <w:webHidden/>
              </w:rPr>
              <w:fldChar w:fldCharType="begin"/>
            </w:r>
            <w:r>
              <w:rPr>
                <w:webHidden/>
              </w:rPr>
              <w:instrText xml:space="preserve">PAGEREF _Toc1656234859 \h</w:instrText>
            </w:r>
            <w:r>
              <w:rPr>
                <w:webHidden/>
              </w:rPr>
              <w:fldChar w:fldCharType="separate"/>
            </w:r>
            <w:r>
              <w:rPr>
                <w:webHidden/>
                <w:rStyle w:val="Enlacedelndice"/>
                <w:vanish w:val="false"/>
              </w:rPr>
              <w:t>2.2</w:t>
              <w:tab/>
              <w:t>Diagrama de actividades</w:t>
              <w:tab/>
              <w:t>5</w:t>
            </w:r>
            <w:r>
              <w:rPr>
                <w:webHidden/>
              </w:rPr>
              <w:fldChar w:fldCharType="end"/>
            </w:r>
          </w:hyperlink>
        </w:p>
        <w:p>
          <w:pPr>
            <w:pStyle w:val="Sumario2"/>
            <w:tabs>
              <w:tab w:val="left" w:pos="709" w:leader="none"/>
              <w:tab w:val="left" w:pos="720" w:leader="none"/>
              <w:tab w:val="right" w:pos="8490" w:leader="dot"/>
              <w:tab w:val="right" w:pos="8494" w:leader="dot"/>
            </w:tabs>
            <w:rPr>
              <w:rFonts w:ascii="Calibri" w:hAnsi="Calibri"/>
              <w:b w:val="false"/>
              <w:b w:val="false"/>
              <w:bCs w:val="false"/>
              <w:caps w:val="false"/>
              <w:smallCaps w:val="false"/>
              <w:sz w:val="22"/>
              <w:szCs w:val="22"/>
              <w:lang w:val="es-ES" w:eastAsia="es-ES" w:bidi="ar-SA"/>
            </w:rPr>
          </w:pPr>
          <w:hyperlink w:anchor="_Toc594303653">
            <w:r>
              <w:rPr>
                <w:webHidden/>
              </w:rPr>
              <w:fldChar w:fldCharType="begin"/>
            </w:r>
            <w:r>
              <w:rPr>
                <w:webHidden/>
              </w:rPr>
              <w:instrText xml:space="preserve">PAGEREF _Toc594303653 \h</w:instrText>
            </w:r>
            <w:r>
              <w:rPr>
                <w:webHidden/>
              </w:rPr>
              <w:fldChar w:fldCharType="separate"/>
            </w:r>
            <w:r>
              <w:rPr>
                <w:webHidden/>
                <w:rStyle w:val="Enlacedelndice"/>
                <w:vanish w:val="false"/>
              </w:rPr>
              <w:t>2.3</w:t>
              <w:tab/>
              <w:t>Definición de Actividades</w:t>
              <w:tab/>
              <w:t>5</w:t>
            </w:r>
            <w:r>
              <w:rPr>
                <w:webHidden/>
              </w:rPr>
              <w:fldChar w:fldCharType="end"/>
            </w:r>
          </w:hyperlink>
        </w:p>
        <w:p>
          <w:pPr>
            <w:pStyle w:val="Sumario3"/>
            <w:tabs>
              <w:tab w:val="clear" w:pos="708"/>
              <w:tab w:val="left" w:pos="1200" w:leader="none"/>
              <w:tab w:val="right" w:pos="8490" w:leader="dot"/>
            </w:tabs>
            <w:rPr>
              <w:rFonts w:ascii="Calibri" w:hAnsi="Calibri"/>
              <w:b w:val="false"/>
              <w:b w:val="false"/>
              <w:bCs w:val="false"/>
              <w:caps w:val="false"/>
              <w:smallCaps w:val="false"/>
              <w:sz w:val="22"/>
              <w:szCs w:val="22"/>
              <w:lang w:val="es-ES" w:eastAsia="es-ES" w:bidi="ar-SA"/>
            </w:rPr>
          </w:pPr>
          <w:hyperlink w:anchor="_Toc198433314">
            <w:r>
              <w:rPr>
                <w:webHidden/>
              </w:rPr>
              <w:fldChar w:fldCharType="begin"/>
            </w:r>
            <w:r>
              <w:rPr>
                <w:webHidden/>
              </w:rPr>
              <w:instrText xml:space="preserve">PAGEREF _Toc198433314 \h</w:instrText>
            </w:r>
            <w:r>
              <w:rPr>
                <w:webHidden/>
              </w:rPr>
              <w:fldChar w:fldCharType="separate"/>
            </w:r>
            <w:r>
              <w:rPr>
                <w:webHidden/>
                <w:rStyle w:val="Enlacedelndice"/>
                <w:vanish w:val="false"/>
              </w:rPr>
              <w:t>2.3.1</w:t>
              <w:tab/>
              <w:t>Actividad 1: Identificación del problema</w:t>
              <w:tab/>
              <w:t>5</w:t>
            </w:r>
            <w:r>
              <w:rPr>
                <w:webHidden/>
              </w:rPr>
              <w:fldChar w:fldCharType="end"/>
            </w:r>
          </w:hyperlink>
        </w:p>
        <w:p>
          <w:pPr>
            <w:pStyle w:val="Sumario3"/>
            <w:tabs>
              <w:tab w:val="clear" w:pos="708"/>
              <w:tab w:val="left" w:pos="1200" w:leader="none"/>
              <w:tab w:val="right" w:pos="8490" w:leader="dot"/>
            </w:tabs>
            <w:rPr>
              <w:rFonts w:ascii="Calibri" w:hAnsi="Calibri"/>
              <w:b w:val="false"/>
              <w:b w:val="false"/>
              <w:bCs w:val="false"/>
              <w:caps w:val="false"/>
              <w:smallCaps w:val="false"/>
              <w:sz w:val="22"/>
              <w:szCs w:val="22"/>
              <w:lang w:val="es-ES" w:eastAsia="es-ES" w:bidi="ar-SA"/>
            </w:rPr>
          </w:pPr>
          <w:hyperlink w:anchor="_Toc918408474">
            <w:r>
              <w:rPr>
                <w:webHidden/>
              </w:rPr>
              <w:fldChar w:fldCharType="begin"/>
            </w:r>
            <w:r>
              <w:rPr>
                <w:webHidden/>
              </w:rPr>
              <w:instrText xml:space="preserve">PAGEREF _Toc918408474 \h</w:instrText>
            </w:r>
            <w:r>
              <w:rPr>
                <w:webHidden/>
              </w:rPr>
              <w:fldChar w:fldCharType="separate"/>
            </w:r>
            <w:r>
              <w:rPr>
                <w:webHidden/>
                <w:rStyle w:val="Enlacedelndice"/>
                <w:vanish w:val="false"/>
              </w:rPr>
              <w:t>2.3.2</w:t>
              <w:tab/>
              <w:t>Actividad 2: Solicitud de Cambio</w:t>
              <w:tab/>
              <w:t>6</w:t>
            </w:r>
            <w:r>
              <w:rPr>
                <w:webHidden/>
              </w:rPr>
              <w:fldChar w:fldCharType="end"/>
            </w:r>
          </w:hyperlink>
        </w:p>
        <w:p>
          <w:pPr>
            <w:pStyle w:val="Sumario3"/>
            <w:tabs>
              <w:tab w:val="clear" w:pos="708"/>
              <w:tab w:val="left" w:pos="1200" w:leader="none"/>
              <w:tab w:val="right" w:pos="8490" w:leader="dot"/>
            </w:tabs>
            <w:rPr>
              <w:rFonts w:ascii="Calibri" w:hAnsi="Calibri"/>
              <w:b w:val="false"/>
              <w:b w:val="false"/>
              <w:bCs w:val="false"/>
              <w:caps w:val="false"/>
              <w:smallCaps w:val="false"/>
              <w:sz w:val="22"/>
              <w:szCs w:val="22"/>
              <w:lang w:val="es-ES" w:eastAsia="es-ES" w:bidi="ar-SA"/>
            </w:rPr>
          </w:pPr>
          <w:hyperlink w:anchor="_Toc279907995">
            <w:r>
              <w:rPr>
                <w:webHidden/>
              </w:rPr>
              <w:fldChar w:fldCharType="begin"/>
            </w:r>
            <w:r>
              <w:rPr>
                <w:webHidden/>
              </w:rPr>
              <w:instrText xml:space="preserve">PAGEREF _Toc279907995 \h</w:instrText>
            </w:r>
            <w:r>
              <w:rPr>
                <w:webHidden/>
              </w:rPr>
              <w:fldChar w:fldCharType="separate"/>
            </w:r>
            <w:r>
              <w:rPr>
                <w:webHidden/>
                <w:rStyle w:val="Enlacedelndice"/>
                <w:vanish w:val="false"/>
              </w:rPr>
              <w:t>2.3.3</w:t>
              <w:tab/>
              <w:t>Actividad 3: Análisis de la Solicitud</w:t>
              <w:tab/>
              <w:t>7</w:t>
            </w:r>
            <w:r>
              <w:rPr>
                <w:webHidden/>
              </w:rPr>
              <w:fldChar w:fldCharType="end"/>
            </w:r>
          </w:hyperlink>
        </w:p>
        <w:p>
          <w:pPr>
            <w:pStyle w:val="Sumario3"/>
            <w:tabs>
              <w:tab w:val="clear" w:pos="708"/>
              <w:tab w:val="left" w:pos="1200" w:leader="none"/>
              <w:tab w:val="right" w:pos="8490" w:leader="dot"/>
            </w:tabs>
            <w:rPr>
              <w:rFonts w:ascii="Calibri" w:hAnsi="Calibri"/>
              <w:b w:val="false"/>
              <w:b w:val="false"/>
              <w:bCs w:val="false"/>
              <w:caps w:val="false"/>
              <w:smallCaps w:val="false"/>
              <w:sz w:val="22"/>
              <w:szCs w:val="22"/>
              <w:lang w:val="es-ES" w:eastAsia="es-ES" w:bidi="ar-SA"/>
            </w:rPr>
          </w:pPr>
          <w:hyperlink w:anchor="_Toc324681357">
            <w:r>
              <w:rPr>
                <w:webHidden/>
              </w:rPr>
              <w:fldChar w:fldCharType="begin"/>
            </w:r>
            <w:r>
              <w:rPr>
                <w:webHidden/>
              </w:rPr>
              <w:instrText xml:space="preserve">PAGEREF _Toc324681357 \h</w:instrText>
            </w:r>
            <w:r>
              <w:rPr>
                <w:webHidden/>
              </w:rPr>
              <w:fldChar w:fldCharType="separate"/>
            </w:r>
            <w:r>
              <w:rPr>
                <w:webHidden/>
                <w:rStyle w:val="Enlacedelndice"/>
                <w:vanish w:val="false"/>
              </w:rPr>
              <w:t>2.3.4</w:t>
              <w:tab/>
              <w:t>Actividad 4: Toma de Decisión</w:t>
              <w:tab/>
              <w:t>7</w:t>
            </w:r>
            <w:r>
              <w:rPr>
                <w:webHidden/>
              </w:rPr>
              <w:fldChar w:fldCharType="end"/>
            </w:r>
          </w:hyperlink>
        </w:p>
        <w:p>
          <w:pPr>
            <w:pStyle w:val="Sumario3"/>
            <w:tabs>
              <w:tab w:val="clear" w:pos="708"/>
              <w:tab w:val="left" w:pos="1200" w:leader="none"/>
              <w:tab w:val="right" w:pos="8490" w:leader="dot"/>
            </w:tabs>
            <w:rPr>
              <w:rFonts w:ascii="Calibri" w:hAnsi="Calibri"/>
              <w:b w:val="false"/>
              <w:b w:val="false"/>
              <w:bCs w:val="false"/>
              <w:caps w:val="false"/>
              <w:smallCaps w:val="false"/>
              <w:sz w:val="22"/>
              <w:szCs w:val="22"/>
              <w:lang w:val="es-ES" w:eastAsia="es-ES" w:bidi="ar-SA"/>
            </w:rPr>
          </w:pPr>
          <w:hyperlink w:anchor="_Toc200351928">
            <w:r>
              <w:rPr>
                <w:webHidden/>
              </w:rPr>
              <w:fldChar w:fldCharType="begin"/>
            </w:r>
            <w:r>
              <w:rPr>
                <w:webHidden/>
              </w:rPr>
              <w:instrText xml:space="preserve">PAGEREF _Toc200351928 \h</w:instrText>
            </w:r>
            <w:r>
              <w:rPr>
                <w:webHidden/>
              </w:rPr>
              <w:fldChar w:fldCharType="separate"/>
            </w:r>
            <w:r>
              <w:rPr>
                <w:webHidden/>
                <w:rStyle w:val="Enlacedelndice"/>
                <w:vanish w:val="false"/>
              </w:rPr>
              <w:t>2.3.5</w:t>
              <w:tab/>
              <w:t>Actividad 5: Planificación del Cambio</w:t>
              <w:tab/>
              <w:t>8</w:t>
            </w:r>
            <w:r>
              <w:rPr>
                <w:webHidden/>
              </w:rPr>
              <w:fldChar w:fldCharType="end"/>
            </w:r>
          </w:hyperlink>
        </w:p>
        <w:p>
          <w:pPr>
            <w:pStyle w:val="Sumario3"/>
            <w:tabs>
              <w:tab w:val="clear" w:pos="708"/>
              <w:tab w:val="left" w:pos="1200" w:leader="none"/>
              <w:tab w:val="right" w:pos="8490" w:leader="dot"/>
            </w:tabs>
            <w:rPr>
              <w:rFonts w:ascii="Calibri" w:hAnsi="Calibri"/>
              <w:b w:val="false"/>
              <w:b w:val="false"/>
              <w:bCs w:val="false"/>
              <w:caps w:val="false"/>
              <w:smallCaps w:val="false"/>
              <w:sz w:val="22"/>
              <w:szCs w:val="22"/>
              <w:lang w:val="es-ES" w:eastAsia="es-ES" w:bidi="ar-SA"/>
            </w:rPr>
          </w:pPr>
          <w:hyperlink w:anchor="_Toc629577554">
            <w:r>
              <w:rPr>
                <w:webHidden/>
              </w:rPr>
              <w:fldChar w:fldCharType="begin"/>
            </w:r>
            <w:r>
              <w:rPr>
                <w:webHidden/>
              </w:rPr>
              <w:instrText xml:space="preserve">PAGEREF _Toc629577554 \h</w:instrText>
            </w:r>
            <w:r>
              <w:rPr>
                <w:webHidden/>
              </w:rPr>
              <w:fldChar w:fldCharType="separate"/>
            </w:r>
            <w:r>
              <w:rPr>
                <w:webHidden/>
                <w:rStyle w:val="Enlacedelndice"/>
                <w:vanish w:val="false"/>
              </w:rPr>
              <w:t>2.3.6</w:t>
              <w:tab/>
              <w:t>Actividad 6: Implementación del Cambio</w:t>
              <w:tab/>
              <w:t>9</w:t>
            </w:r>
            <w:r>
              <w:rPr>
                <w:webHidden/>
              </w:rPr>
              <w:fldChar w:fldCharType="end"/>
            </w:r>
          </w:hyperlink>
        </w:p>
        <w:p>
          <w:pPr>
            <w:pStyle w:val="Sumario3"/>
            <w:tabs>
              <w:tab w:val="clear" w:pos="708"/>
              <w:tab w:val="left" w:pos="1200" w:leader="none"/>
              <w:tab w:val="right" w:pos="8490" w:leader="dot"/>
            </w:tabs>
            <w:rPr>
              <w:rFonts w:ascii="Calibri" w:hAnsi="Calibri"/>
              <w:b w:val="false"/>
              <w:b w:val="false"/>
              <w:bCs w:val="false"/>
              <w:caps w:val="false"/>
              <w:smallCaps w:val="false"/>
              <w:sz w:val="22"/>
              <w:szCs w:val="22"/>
              <w:lang w:val="es-ES" w:eastAsia="es-ES" w:bidi="ar-SA"/>
            </w:rPr>
          </w:pPr>
          <w:hyperlink w:anchor="_Toc523351448">
            <w:r>
              <w:rPr>
                <w:webHidden/>
              </w:rPr>
              <w:fldChar w:fldCharType="begin"/>
            </w:r>
            <w:r>
              <w:rPr>
                <w:webHidden/>
              </w:rPr>
              <w:instrText xml:space="preserve">PAGEREF _Toc523351448 \h</w:instrText>
            </w:r>
            <w:r>
              <w:rPr>
                <w:webHidden/>
              </w:rPr>
              <w:fldChar w:fldCharType="separate"/>
            </w:r>
            <w:r>
              <w:rPr>
                <w:webHidden/>
                <w:rStyle w:val="Enlacedelndice"/>
                <w:vanish w:val="false"/>
              </w:rPr>
              <w:t>2.3.7</w:t>
              <w:tab/>
              <w:t>Actividad 7: Validación y Pruebas</w:t>
              <w:tab/>
              <w:t>10</w:t>
            </w:r>
            <w:r>
              <w:rPr>
                <w:webHidden/>
              </w:rPr>
              <w:fldChar w:fldCharType="end"/>
            </w:r>
          </w:hyperlink>
        </w:p>
        <w:p>
          <w:pPr>
            <w:pStyle w:val="Sumario3"/>
            <w:tabs>
              <w:tab w:val="clear" w:pos="708"/>
              <w:tab w:val="left" w:pos="1200" w:leader="none"/>
              <w:tab w:val="right" w:pos="8490" w:leader="dot"/>
            </w:tabs>
            <w:rPr/>
          </w:pPr>
          <w:hyperlink w:anchor="_Toc1725261697">
            <w:r>
              <w:rPr>
                <w:webHidden/>
              </w:rPr>
              <w:fldChar w:fldCharType="begin"/>
            </w:r>
            <w:r>
              <w:rPr>
                <w:webHidden/>
              </w:rPr>
              <w:instrText xml:space="preserve">PAGEREF _Toc1725261697 \h</w:instrText>
            </w:r>
            <w:r>
              <w:rPr>
                <w:webHidden/>
              </w:rPr>
              <w:fldChar w:fldCharType="separate"/>
            </w:r>
            <w:r>
              <w:rPr>
                <w:webHidden/>
                <w:rStyle w:val="Enlacedelndice"/>
                <w:vanish w:val="false"/>
              </w:rPr>
              <w:t>2.3.8</w:t>
              <w:tab/>
              <w:t>Actividad 8: Documentación Final y Distribución del Producto</w:t>
              <w:tab/>
              <w:t>10</w:t>
            </w:r>
            <w:r>
              <w:rPr>
                <w:webHidden/>
              </w:rPr>
              <w:fldChar w:fldCharType="end"/>
            </w:r>
          </w:hyperlink>
        </w:p>
        <w:p>
          <w:pPr>
            <w:pStyle w:val="Sumario2"/>
            <w:tabs>
              <w:tab w:val="left" w:pos="709" w:leader="none"/>
              <w:tab w:val="left" w:pos="720" w:leader="none"/>
              <w:tab w:val="right" w:pos="8490" w:leader="dot"/>
              <w:tab w:val="right" w:pos="8494" w:leader="dot"/>
            </w:tabs>
            <w:rPr/>
          </w:pPr>
          <w:hyperlink w:anchor="_Toc586062554">
            <w:r>
              <w:rPr>
                <w:webHidden/>
              </w:rPr>
              <w:fldChar w:fldCharType="begin"/>
            </w:r>
            <w:r>
              <w:rPr>
                <w:webHidden/>
              </w:rPr>
              <w:instrText xml:space="preserve">PAGEREF _Toc586062554 \h</w:instrText>
            </w:r>
            <w:r>
              <w:rPr>
                <w:webHidden/>
              </w:rPr>
              <w:fldChar w:fldCharType="separate"/>
            </w:r>
            <w:r>
              <w:rPr>
                <w:webHidden/>
                <w:rStyle w:val="Enlacedelndice"/>
                <w:vanish w:val="false"/>
              </w:rPr>
              <w:t>2.4</w:t>
              <w:tab/>
              <w:t>Plantillas del proceso</w:t>
              <w:tab/>
              <w:t>11</w:t>
            </w:r>
            <w:r>
              <w:rPr>
                <w:webHidden/>
              </w:rPr>
              <w:fldChar w:fldCharType="end"/>
            </w:r>
          </w:hyperlink>
        </w:p>
        <w:p>
          <w:pPr>
            <w:pStyle w:val="Sumario3"/>
            <w:tabs>
              <w:tab w:val="clear" w:pos="708"/>
              <w:tab w:val="left" w:pos="1200" w:leader="none"/>
              <w:tab w:val="right" w:pos="8490" w:leader="dot"/>
            </w:tabs>
            <w:rPr/>
          </w:pPr>
          <w:hyperlink w:anchor="_Toc1673602044">
            <w:r>
              <w:rPr>
                <w:webHidden/>
              </w:rPr>
              <w:fldChar w:fldCharType="begin"/>
            </w:r>
            <w:r>
              <w:rPr>
                <w:webHidden/>
              </w:rPr>
              <w:instrText xml:space="preserve">PAGEREF _Toc1673602044 \h</w:instrText>
            </w:r>
            <w:r>
              <w:rPr>
                <w:webHidden/>
              </w:rPr>
              <w:fldChar w:fldCharType="separate"/>
            </w:r>
            <w:r>
              <w:rPr>
                <w:webHidden/>
                <w:rStyle w:val="Enlacedelndice"/>
                <w:vanish w:val="false"/>
              </w:rPr>
              <w:t>2.4.1</w:t>
              <w:tab/>
              <w:t>Plantilla IdfPrbl</w:t>
              <w:tab/>
              <w:t>11</w:t>
            </w:r>
            <w:r>
              <w:rPr>
                <w:webHidden/>
              </w:rPr>
              <w:fldChar w:fldCharType="end"/>
            </w:r>
          </w:hyperlink>
        </w:p>
        <w:p>
          <w:pPr>
            <w:pStyle w:val="Sumario3"/>
            <w:tabs>
              <w:tab w:val="clear" w:pos="708"/>
              <w:tab w:val="left" w:pos="1200" w:leader="none"/>
              <w:tab w:val="right" w:pos="8490" w:leader="dot"/>
            </w:tabs>
            <w:rPr/>
          </w:pPr>
          <w:hyperlink w:anchor="_Toc2075797206">
            <w:r>
              <w:rPr>
                <w:webHidden/>
              </w:rPr>
              <w:fldChar w:fldCharType="begin"/>
            </w:r>
            <w:r>
              <w:rPr>
                <w:webHidden/>
              </w:rPr>
              <w:instrText xml:space="preserve">PAGEREF _Toc2075797206 \h</w:instrText>
            </w:r>
            <w:r>
              <w:rPr>
                <w:webHidden/>
              </w:rPr>
              <w:fldChar w:fldCharType="separate"/>
            </w:r>
            <w:r>
              <w:rPr>
                <w:webHidden/>
                <w:rStyle w:val="Enlacedelndice"/>
                <w:vanish w:val="false"/>
              </w:rPr>
              <w:t>2.4.2</w:t>
              <w:tab/>
              <w:t>Plantilla SolCam</w:t>
              <w:tab/>
              <w:t>12</w:t>
            </w:r>
            <w:r>
              <w:rPr>
                <w:webHidden/>
              </w:rPr>
              <w:fldChar w:fldCharType="end"/>
            </w:r>
          </w:hyperlink>
        </w:p>
        <w:p>
          <w:pPr>
            <w:pStyle w:val="Sumario3"/>
            <w:tabs>
              <w:tab w:val="clear" w:pos="708"/>
              <w:tab w:val="left" w:pos="1200" w:leader="none"/>
              <w:tab w:val="right" w:pos="8490" w:leader="dot"/>
            </w:tabs>
            <w:rPr/>
          </w:pPr>
          <w:hyperlink w:anchor="_Toc946411450">
            <w:r>
              <w:rPr>
                <w:webHidden/>
              </w:rPr>
              <w:fldChar w:fldCharType="begin"/>
            </w:r>
            <w:r>
              <w:rPr>
                <w:webHidden/>
              </w:rPr>
              <w:instrText xml:space="preserve">PAGEREF _Toc946411450 \h</w:instrText>
            </w:r>
            <w:r>
              <w:rPr>
                <w:webHidden/>
              </w:rPr>
              <w:fldChar w:fldCharType="separate"/>
            </w:r>
            <w:r>
              <w:rPr>
                <w:webHidden/>
                <w:rStyle w:val="Enlacedelndice"/>
                <w:vanish w:val="false"/>
              </w:rPr>
              <w:t>2.4.3</w:t>
              <w:tab/>
              <w:t>Plantilla AnaSol</w:t>
              <w:tab/>
              <w:t>14</w:t>
            </w:r>
            <w:r>
              <w:rPr>
                <w:webHidden/>
              </w:rPr>
              <w:fldChar w:fldCharType="end"/>
            </w:r>
          </w:hyperlink>
        </w:p>
        <w:p>
          <w:pPr>
            <w:pStyle w:val="Sumario3"/>
            <w:tabs>
              <w:tab w:val="clear" w:pos="708"/>
              <w:tab w:val="left" w:pos="1200" w:leader="none"/>
              <w:tab w:val="right" w:pos="8490" w:leader="dot"/>
            </w:tabs>
            <w:rPr/>
          </w:pPr>
          <w:hyperlink w:anchor="_Toc415003068">
            <w:r>
              <w:rPr>
                <w:webHidden/>
              </w:rPr>
              <w:fldChar w:fldCharType="begin"/>
            </w:r>
            <w:r>
              <w:rPr>
                <w:webHidden/>
              </w:rPr>
              <w:instrText xml:space="preserve">PAGEREF _Toc415003068 \h</w:instrText>
            </w:r>
            <w:r>
              <w:rPr>
                <w:webHidden/>
              </w:rPr>
              <w:fldChar w:fldCharType="separate"/>
            </w:r>
            <w:r>
              <w:rPr>
                <w:webHidden/>
                <w:rStyle w:val="Enlacedelndice"/>
                <w:vanish w:val="false"/>
              </w:rPr>
              <w:t>2.4.4</w:t>
              <w:tab/>
              <w:t>Plantilla TomDec</w:t>
              <w:tab/>
              <w:t>15</w:t>
            </w:r>
            <w:r>
              <w:rPr>
                <w:webHidden/>
              </w:rPr>
              <w:fldChar w:fldCharType="end"/>
            </w:r>
          </w:hyperlink>
        </w:p>
        <w:p>
          <w:pPr>
            <w:pStyle w:val="Sumario3"/>
            <w:tabs>
              <w:tab w:val="clear" w:pos="708"/>
              <w:tab w:val="left" w:pos="1200" w:leader="none"/>
              <w:tab w:val="right" w:pos="8490" w:leader="dot"/>
            </w:tabs>
            <w:rPr/>
          </w:pPr>
          <w:hyperlink w:anchor="_Toc1890478246">
            <w:r>
              <w:rPr>
                <w:webHidden/>
              </w:rPr>
              <w:fldChar w:fldCharType="begin"/>
            </w:r>
            <w:r>
              <w:rPr>
                <w:webHidden/>
              </w:rPr>
              <w:instrText xml:space="preserve">PAGEREF _Toc1890478246 \h</w:instrText>
            </w:r>
            <w:r>
              <w:rPr>
                <w:webHidden/>
              </w:rPr>
              <w:fldChar w:fldCharType="separate"/>
            </w:r>
            <w:r>
              <w:rPr>
                <w:webHidden/>
                <w:rStyle w:val="Enlacedelndice"/>
                <w:vanish w:val="false"/>
              </w:rPr>
              <w:t>2.4.5</w:t>
              <w:tab/>
              <w:t>Plantilla PlanCamb</w:t>
              <w:tab/>
              <w:t>17</w:t>
            </w:r>
            <w:r>
              <w:rPr>
                <w:webHidden/>
              </w:rPr>
              <w:fldChar w:fldCharType="end"/>
            </w:r>
          </w:hyperlink>
        </w:p>
        <w:p>
          <w:pPr>
            <w:pStyle w:val="Sumario3"/>
            <w:tabs>
              <w:tab w:val="clear" w:pos="708"/>
              <w:tab w:val="left" w:pos="1200" w:leader="none"/>
              <w:tab w:val="right" w:pos="8490" w:leader="dot"/>
            </w:tabs>
            <w:rPr/>
          </w:pPr>
          <w:hyperlink w:anchor="_Toc887822636">
            <w:r>
              <w:rPr>
                <w:webHidden/>
              </w:rPr>
              <w:fldChar w:fldCharType="begin"/>
            </w:r>
            <w:r>
              <w:rPr>
                <w:webHidden/>
              </w:rPr>
              <w:instrText xml:space="preserve">PAGEREF _Toc887822636 \h</w:instrText>
            </w:r>
            <w:r>
              <w:rPr>
                <w:webHidden/>
              </w:rPr>
              <w:fldChar w:fldCharType="separate"/>
            </w:r>
            <w:r>
              <w:rPr>
                <w:webHidden/>
                <w:rStyle w:val="Enlacedelndice"/>
                <w:vanish w:val="false"/>
              </w:rPr>
              <w:t>2.4.6</w:t>
              <w:tab/>
              <w:t>Plantilla Cambios</w:t>
              <w:tab/>
              <w:t>18</w:t>
            </w:r>
            <w:r>
              <w:rPr>
                <w:webHidden/>
              </w:rPr>
              <w:fldChar w:fldCharType="end"/>
            </w:r>
          </w:hyperlink>
        </w:p>
        <w:p>
          <w:pPr>
            <w:pStyle w:val="Sumario1"/>
            <w:tabs>
              <w:tab w:val="left" w:pos="284" w:leader="none"/>
              <w:tab w:val="left" w:pos="480" w:leader="none"/>
              <w:tab w:val="right" w:pos="8490" w:leader="dot"/>
              <w:tab w:val="right" w:pos="8494" w:leader="dot"/>
            </w:tabs>
            <w:rPr/>
          </w:pPr>
          <w:hyperlink w:anchor="_Toc262416422">
            <w:r>
              <w:rPr>
                <w:webHidden/>
              </w:rPr>
              <w:fldChar w:fldCharType="begin"/>
            </w:r>
            <w:r>
              <w:rPr>
                <w:webHidden/>
              </w:rPr>
              <w:instrText xml:space="preserve">PAGEREF _Toc262416422 \h</w:instrText>
            </w:r>
            <w:r>
              <w:rPr>
                <w:webHidden/>
              </w:rPr>
              <w:fldChar w:fldCharType="separate"/>
            </w:r>
            <w:r>
              <w:rPr>
                <w:webHidden/>
                <w:rStyle w:val="Enlacedelndice"/>
                <w:vanish w:val="false"/>
              </w:rPr>
              <w:t>3</w:t>
              <w:tab/>
              <w:t>ANEXOS</w:t>
              <w:tab/>
              <w:t>20</w:t>
            </w:r>
            <w:r>
              <w:rPr>
                <w:webHidden/>
              </w:rPr>
              <w:fldChar w:fldCharType="end"/>
            </w:r>
          </w:hyperlink>
        </w:p>
        <w:p>
          <w:pPr>
            <w:pStyle w:val="Sumario2"/>
            <w:tabs>
              <w:tab w:val="left" w:pos="709" w:leader="none"/>
              <w:tab w:val="left" w:pos="720" w:leader="none"/>
              <w:tab w:val="right" w:pos="8490" w:leader="dot"/>
              <w:tab w:val="right" w:pos="8494" w:leader="dot"/>
            </w:tabs>
            <w:rPr/>
          </w:pPr>
          <w:hyperlink w:anchor="_Toc1309044012">
            <w:r>
              <w:rPr>
                <w:webHidden/>
              </w:rPr>
              <w:fldChar w:fldCharType="begin"/>
            </w:r>
            <w:r>
              <w:rPr>
                <w:webHidden/>
              </w:rPr>
              <w:instrText xml:space="preserve">PAGEREF _Toc1309044012 \h</w:instrText>
            </w:r>
            <w:r>
              <w:rPr>
                <w:webHidden/>
              </w:rPr>
              <w:fldChar w:fldCharType="separate"/>
            </w:r>
            <w:r>
              <w:rPr>
                <w:webHidden/>
                <w:rStyle w:val="Enlacedelndice"/>
                <w:vanish w:val="false"/>
              </w:rPr>
              <w:t>3.1</w:t>
              <w:tab/>
              <w:t>Anexo 1.- Cambios propuestos por cada miembro del grupo</w:t>
              <w:tab/>
              <w:t>20</w:t>
            </w:r>
            <w:r>
              <w:rPr>
                <w:webHidden/>
              </w:rPr>
              <w:fldChar w:fldCharType="end"/>
            </w:r>
          </w:hyperlink>
        </w:p>
        <w:p>
          <w:pPr>
            <w:pStyle w:val="Sumario3"/>
            <w:tabs>
              <w:tab w:val="clear" w:pos="708"/>
              <w:tab w:val="left" w:pos="1200" w:leader="none"/>
              <w:tab w:val="right" w:pos="8490" w:leader="dot"/>
            </w:tabs>
            <w:rPr/>
          </w:pPr>
          <w:hyperlink w:anchor="_Toc1162675443">
            <w:r>
              <w:rPr>
                <w:webHidden/>
              </w:rPr>
              <w:fldChar w:fldCharType="begin"/>
            </w:r>
            <w:r>
              <w:rPr>
                <w:webHidden/>
              </w:rPr>
              <w:instrText xml:space="preserve">PAGEREF _Toc1162675443 \h</w:instrText>
            </w:r>
            <w:r>
              <w:rPr>
                <w:webHidden/>
              </w:rPr>
              <w:fldChar w:fldCharType="separate"/>
            </w:r>
            <w:r>
              <w:rPr>
                <w:webHidden/>
                <w:rStyle w:val="Enlacedelndice"/>
                <w:vanish w:val="false"/>
              </w:rPr>
              <w:t>3.1.1</w:t>
              <w:tab/>
              <w:t>Andrés Pensado Seoane</w:t>
              <w:tab/>
              <w:t>20</w:t>
            </w:r>
            <w:r>
              <w:rPr>
                <w:webHidden/>
              </w:rPr>
              <w:fldChar w:fldCharType="end"/>
            </w:r>
          </w:hyperlink>
        </w:p>
        <w:p>
          <w:pPr>
            <w:pStyle w:val="Sumario3"/>
            <w:tabs>
              <w:tab w:val="clear" w:pos="708"/>
              <w:tab w:val="left" w:pos="1200" w:leader="none"/>
              <w:tab w:val="right" w:pos="8490" w:leader="dot"/>
            </w:tabs>
            <w:rPr/>
          </w:pPr>
          <w:hyperlink w:anchor="_Toc2024727689">
            <w:r>
              <w:rPr>
                <w:webHidden/>
              </w:rPr>
              <w:fldChar w:fldCharType="begin"/>
            </w:r>
            <w:r>
              <w:rPr>
                <w:webHidden/>
              </w:rPr>
              <w:instrText xml:space="preserve">PAGEREF _Toc2024727689 \h</w:instrText>
            </w:r>
            <w:r>
              <w:rPr>
                <w:webHidden/>
              </w:rPr>
              <w:fldChar w:fldCharType="separate"/>
            </w:r>
            <w:r>
              <w:rPr>
                <w:webHidden/>
                <w:rStyle w:val="Enlacedelndice"/>
                <w:vanish w:val="false"/>
              </w:rPr>
              <w:t>3.1.2</w:t>
              <w:tab/>
              <w:t>Rubén Rey Souto</w:t>
              <w:tab/>
              <w:t>20</w:t>
            </w:r>
            <w:r>
              <w:rPr>
                <w:webHidden/>
              </w:rPr>
              <w:fldChar w:fldCharType="end"/>
            </w:r>
          </w:hyperlink>
        </w:p>
        <w:p>
          <w:pPr>
            <w:pStyle w:val="Sumario3"/>
            <w:tabs>
              <w:tab w:val="clear" w:pos="708"/>
              <w:tab w:val="left" w:pos="1200" w:leader="none"/>
              <w:tab w:val="right" w:pos="8490" w:leader="dot"/>
            </w:tabs>
            <w:rPr/>
          </w:pPr>
          <w:hyperlink w:anchor="_Toc1246088990">
            <w:r>
              <w:rPr>
                <w:webHidden/>
              </w:rPr>
              <w:fldChar w:fldCharType="begin"/>
            </w:r>
            <w:r>
              <w:rPr>
                <w:webHidden/>
              </w:rPr>
              <w:instrText xml:space="preserve">PAGEREF _Toc1246088990 \h</w:instrText>
            </w:r>
            <w:r>
              <w:rPr>
                <w:webHidden/>
              </w:rPr>
              <w:fldChar w:fldCharType="separate"/>
            </w:r>
            <w:r>
              <w:rPr>
                <w:webHidden/>
                <w:rStyle w:val="Enlacedelndice"/>
                <w:vanish w:val="false"/>
              </w:rPr>
              <w:t>3.1.3</w:t>
              <w:tab/>
              <w:t>Marcos Sanmartín Rodríguez</w:t>
              <w:tab/>
              <w:t>21</w:t>
            </w:r>
            <w:r>
              <w:rPr>
                <w:webHidden/>
              </w:rPr>
              <w:fldChar w:fldCharType="end"/>
            </w:r>
          </w:hyperlink>
        </w:p>
        <w:p>
          <w:pPr>
            <w:pStyle w:val="Sumario3"/>
            <w:tabs>
              <w:tab w:val="clear" w:pos="708"/>
              <w:tab w:val="left" w:pos="1200" w:leader="none"/>
              <w:tab w:val="right" w:pos="8490" w:leader="dot"/>
            </w:tabs>
            <w:rPr/>
          </w:pPr>
          <w:hyperlink w:anchor="_Toc1660028770">
            <w:r>
              <w:rPr>
                <w:webHidden/>
              </w:rPr>
              <w:fldChar w:fldCharType="begin"/>
            </w:r>
            <w:r>
              <w:rPr>
                <w:webHidden/>
              </w:rPr>
              <w:instrText xml:space="preserve">PAGEREF _Toc1660028770 \h</w:instrText>
            </w:r>
            <w:r>
              <w:rPr>
                <w:webHidden/>
              </w:rPr>
              <w:fldChar w:fldCharType="separate"/>
            </w:r>
            <w:r>
              <w:rPr>
                <w:webHidden/>
                <w:rStyle w:val="Enlacedelndice"/>
                <w:vanish w:val="false"/>
              </w:rPr>
              <w:t>3.1.4</w:t>
              <w:tab/>
              <w:t>Joaquín Quintas Abia</w:t>
              <w:tab/>
              <w:t>21</w:t>
            </w:r>
            <w:r>
              <w:rPr>
                <w:webHidden/>
              </w:rPr>
              <w:fldChar w:fldCharType="end"/>
            </w:r>
          </w:hyperlink>
        </w:p>
        <w:p>
          <w:pPr>
            <w:pStyle w:val="Sumario2"/>
            <w:tabs>
              <w:tab w:val="left" w:pos="709" w:leader="none"/>
              <w:tab w:val="left" w:pos="720" w:leader="none"/>
              <w:tab w:val="right" w:pos="8490" w:leader="dot"/>
              <w:tab w:val="right" w:pos="8494" w:leader="dot"/>
            </w:tabs>
            <w:rPr/>
          </w:pPr>
          <w:hyperlink w:anchor="_Toc861972503">
            <w:r>
              <w:rPr>
                <w:webHidden/>
              </w:rPr>
              <w:fldChar w:fldCharType="begin"/>
            </w:r>
            <w:r>
              <w:rPr>
                <w:webHidden/>
              </w:rPr>
              <w:instrText xml:space="preserve">PAGEREF _Toc861972503 \h</w:instrText>
            </w:r>
            <w:r>
              <w:rPr>
                <w:webHidden/>
              </w:rPr>
              <w:fldChar w:fldCharType="separate"/>
            </w:r>
            <w:r>
              <w:rPr>
                <w:webHidden/>
                <w:rStyle w:val="Enlacedelndice"/>
                <w:vanish w:val="false"/>
              </w:rPr>
              <w:t>3.2</w:t>
              <w:tab/>
              <w:t>Anexo 2.- Bibliografía y material utilizado</w:t>
              <w:tab/>
              <w:t>22</w:t>
            </w:r>
            <w:r>
              <w:rPr>
                <w:webHidden/>
              </w:rPr>
              <w:fldChar w:fldCharType="end"/>
            </w:r>
          </w:hyperlink>
        </w:p>
        <w:p>
          <w:pPr>
            <w:pStyle w:val="Sumario2"/>
            <w:tabs>
              <w:tab w:val="left" w:pos="709" w:leader="none"/>
              <w:tab w:val="left" w:pos="720" w:leader="none"/>
              <w:tab w:val="right" w:pos="8490" w:leader="dot"/>
              <w:tab w:val="right" w:pos="8494" w:leader="dot"/>
            </w:tabs>
            <w:rPr/>
          </w:pPr>
          <w:hyperlink w:anchor="_Toc1472892773">
            <w:r>
              <w:rPr>
                <w:webHidden/>
              </w:rPr>
              <w:fldChar w:fldCharType="begin"/>
            </w:r>
            <w:r>
              <w:rPr>
                <w:webHidden/>
              </w:rPr>
              <w:instrText xml:space="preserve">PAGEREF _Toc1472892773 \h</w:instrText>
            </w:r>
            <w:r>
              <w:rPr>
                <w:webHidden/>
              </w:rPr>
              <w:fldChar w:fldCharType="separate"/>
            </w:r>
            <w:r>
              <w:rPr>
                <w:webHidden/>
                <w:rStyle w:val="Enlacedelndice"/>
                <w:vanish w:val="false"/>
              </w:rPr>
              <w:t>3.3</w:t>
              <w:tab/>
              <w:t>Anexo 3.- Relatorio de documentos asociados a éste</w:t>
              <w:tab/>
              <w:t>22</w:t>
            </w:r>
            <w:r>
              <w:rPr>
                <w:webHidden/>
              </w:rPr>
              <w:fldChar w:fldCharType="end"/>
            </w:r>
          </w:hyperlink>
          <w:r>
            <w:rPr>
              <w:rStyle w:val="Enlacedelndice"/>
              <w:vanish w:val="false"/>
            </w:rPr>
            <w:fldChar w:fldCharType="end"/>
          </w:r>
        </w:p>
      </w:sdtContent>
    </w:sdt>
    <w:p>
      <w:pPr>
        <w:pStyle w:val="Normal"/>
        <w:rPr>
          <w:lang w:val="es-ES"/>
        </w:rPr>
      </w:pPr>
      <w:r>
        <w:rPr/>
      </w:r>
    </w:p>
    <w:sdt>
      <w:sdtPr>
        <w:docPartObj>
          <w:docPartGallery w:val="Table of Contents"/>
          <w:docPartUnique w:val="true"/>
        </w:docPartObj>
      </w:sdtPr>
      <w:sdtContent>
        <w:p>
          <w:pPr>
            <w:pStyle w:val="Sumario1"/>
            <w:rPr>
              <w:rFonts w:ascii="Calibri" w:hAnsi="Calibri"/>
              <w:sz w:val="22"/>
              <w:szCs w:val="22"/>
              <w:lang w:val="es-ES_tradnl" w:eastAsia="gl-ES"/>
            </w:rPr>
          </w:pPr>
          <w:r>
            <w:rPr>
              <w:rFonts w:ascii="Calibri" w:hAnsi="Calibri"/>
              <w:sz w:val="22"/>
              <w:szCs w:val="22"/>
              <w:lang w:val="es-ES_tradnl" w:eastAsia="gl-ES"/>
            </w:rPr>
          </w:r>
        </w:p>
      </w:sdtContent>
    </w:sdt>
    <w:p>
      <w:pPr>
        <w:sectPr>
          <w:headerReference w:type="default" r:id="rId6"/>
          <w:footerReference w:type="default" r:id="rId7"/>
          <w:type w:val="nextPage"/>
          <w:pgSz w:w="11906" w:h="16838"/>
          <w:pgMar w:left="1701" w:right="1701" w:gutter="0" w:header="708" w:top="1270" w:footer="708" w:bottom="1417"/>
          <w:pgNumType w:start="1" w:fmt="lowerRoman"/>
          <w:formProt w:val="false"/>
          <w:textDirection w:val="lrTb"/>
          <w:docGrid w:type="default" w:linePitch="360" w:charSpace="0"/>
        </w:sectPr>
        <w:pStyle w:val="Normal"/>
        <w:rPr>
          <w:i/>
          <w:i/>
          <w:iCs/>
          <w:color w:val="FF0000"/>
          <w:sz w:val="18"/>
          <w:szCs w:val="18"/>
          <w:lang w:val="es-ES"/>
        </w:rPr>
      </w:pPr>
      <w:r>
        <w:rPr>
          <w:i/>
          <w:iCs/>
          <w:color w:val="FF0000"/>
          <w:sz w:val="18"/>
          <w:szCs w:val="18"/>
          <w:lang w:val="es-ES"/>
        </w:rPr>
      </w:r>
    </w:p>
    <w:p>
      <w:pPr>
        <w:pStyle w:val="Normal"/>
        <w:jc w:val="both"/>
        <w:rPr>
          <w:lang w:val="es-ES"/>
        </w:rPr>
      </w:pPr>
      <w:r>
        <w:rPr>
          <w:lang w:val="es-ES"/>
        </w:rPr>
      </w:r>
    </w:p>
    <w:p>
      <w:pPr>
        <w:pStyle w:val="Ttulo1"/>
        <w:jc w:val="both"/>
        <w:rPr>
          <w:lang w:val="es-ES"/>
        </w:rPr>
      </w:pPr>
      <w:bookmarkStart w:id="2" w:name="_Toc408442694"/>
      <w:r>
        <w:rPr>
          <w:lang w:val="es-ES"/>
        </w:rPr>
        <w:t>Información sobre la práctica a realizar</w:t>
      </w:r>
      <w:bookmarkEnd w:id="2"/>
    </w:p>
    <w:p>
      <w:pPr>
        <w:pStyle w:val="Ttulo2"/>
        <w:jc w:val="both"/>
        <w:rPr>
          <w:lang w:val="es-ES"/>
        </w:rPr>
      </w:pPr>
      <w:r>
        <w:rPr>
          <w:lang w:val="es-ES"/>
        </w:rPr>
        <w:t xml:space="preserve"> </w:t>
      </w:r>
      <w:bookmarkStart w:id="3" w:name="_Toc483925087"/>
      <w:r>
        <w:rPr>
          <w:lang w:val="es-ES"/>
        </w:rPr>
        <w:t>Descripción de la práctica</w:t>
      </w:r>
      <w:bookmarkEnd w:id="3"/>
    </w:p>
    <w:p>
      <w:pPr>
        <w:pStyle w:val="Normal"/>
        <w:jc w:val="both"/>
        <w:rPr>
          <w:lang w:val="es-ES"/>
        </w:rPr>
      </w:pPr>
      <w:r>
        <w:rPr>
          <w:lang w:val="es-ES"/>
        </w:rPr>
        <w:tab/>
        <w:tab/>
        <w:tab/>
        <w:t>En esta práctica se aplicarán una gestión de cambios en la empresa MiñaXoia Solusions que posteriormente será aplicable al proyecto en el que se diseña un software para la pantalla del Tesla Model 3. Se explicará cómo se gestionarán dichos cambios a través de diferentes actividades propuestas con sus plantillas asociadas, permitiendo así una gestión eficiente y documentada de los cambios.</w:t>
      </w:r>
    </w:p>
    <w:p>
      <w:pPr>
        <w:pStyle w:val="Normal"/>
        <w:jc w:val="both"/>
        <w:rPr>
          <w:lang w:val="es-ES"/>
        </w:rPr>
      </w:pPr>
      <w:r>
        <w:rPr>
          <w:lang w:val="es-ES"/>
        </w:rPr>
      </w:r>
    </w:p>
    <w:p>
      <w:pPr>
        <w:pStyle w:val="Ttulo2"/>
        <w:jc w:val="both"/>
        <w:rPr>
          <w:lang w:val="es-ES"/>
        </w:rPr>
      </w:pPr>
      <w:bookmarkStart w:id="4" w:name="_Toc1466490225"/>
      <w:r>
        <w:rPr>
          <w:lang w:val="es-ES"/>
        </w:rPr>
        <w:t>Descripción del grupo de trabajo</w:t>
      </w:r>
      <w:bookmarkEnd w:id="4"/>
    </w:p>
    <w:p>
      <w:pPr>
        <w:pStyle w:val="Normal"/>
        <w:jc w:val="both"/>
        <w:rPr>
          <w:sz w:val="18"/>
          <w:szCs w:val="18"/>
          <w:lang w:val="es-ES"/>
        </w:rPr>
      </w:pPr>
      <w:r>
        <w:rPr>
          <w:lang w:val="es-ES"/>
        </w:rPr>
        <w:t>Los integrantes del grupo y los roles que asumen son los siguientes:</w:t>
      </w:r>
    </w:p>
    <w:p>
      <w:pPr>
        <w:pStyle w:val="ListParagraph"/>
        <w:numPr>
          <w:ilvl w:val="0"/>
          <w:numId w:val="7"/>
        </w:numPr>
        <w:jc w:val="both"/>
        <w:rPr>
          <w:lang w:val="es-ES"/>
        </w:rPr>
      </w:pPr>
      <w:r>
        <w:rPr>
          <w:lang w:val="es-ES"/>
        </w:rPr>
        <w:t>Andrés Pensado Seoane como director del proyecto</w:t>
      </w:r>
    </w:p>
    <w:p>
      <w:pPr>
        <w:pStyle w:val="ListParagraph"/>
        <w:numPr>
          <w:ilvl w:val="0"/>
          <w:numId w:val="6"/>
        </w:numPr>
        <w:jc w:val="both"/>
        <w:rPr>
          <w:lang w:val="es-ES"/>
        </w:rPr>
      </w:pPr>
      <w:r>
        <w:rPr>
          <w:lang w:val="es-ES"/>
        </w:rPr>
        <w:t>Joaquín Quintas Abia como validador de requisitos</w:t>
      </w:r>
    </w:p>
    <w:p>
      <w:pPr>
        <w:pStyle w:val="ListParagraph"/>
        <w:numPr>
          <w:ilvl w:val="0"/>
          <w:numId w:val="5"/>
        </w:numPr>
        <w:bidi w:val="0"/>
        <w:spacing w:lineRule="auto" w:line="259" w:beforeAutospacing="0" w:before="0" w:afterAutospacing="0" w:after="0"/>
        <w:ind w:left="720" w:right="0" w:hanging="360"/>
        <w:contextualSpacing/>
        <w:jc w:val="both"/>
        <w:rPr>
          <w:lang w:val="es-ES"/>
        </w:rPr>
      </w:pPr>
      <w:r>
        <w:rPr>
          <w:lang w:val="es-ES"/>
        </w:rPr>
        <w:t>Marcos Sanmartín Rodríguez como asegurador de la calidad</w:t>
      </w:r>
    </w:p>
    <w:p>
      <w:pPr>
        <w:pStyle w:val="ListParagraph"/>
        <w:numPr>
          <w:ilvl w:val="0"/>
          <w:numId w:val="4"/>
        </w:numPr>
        <w:jc w:val="both"/>
        <w:rPr>
          <w:lang w:val="es-ES"/>
        </w:rPr>
      </w:pPr>
      <w:r>
        <w:rPr>
          <w:lang w:val="es-ES"/>
        </w:rPr>
        <w:t>Rubén Rey Souto como gestor documental</w:t>
      </w:r>
    </w:p>
    <w:p>
      <w:pPr>
        <w:pStyle w:val="Normal"/>
        <w:jc w:val="both"/>
        <w:rPr>
          <w:lang w:val="es-ES"/>
        </w:rPr>
      </w:pPr>
      <w:r>
        <w:rPr>
          <w:lang w:val="es-ES"/>
        </w:rPr>
      </w:r>
    </w:p>
    <w:p>
      <w:pPr>
        <w:pStyle w:val="Ttulo2"/>
        <w:jc w:val="both"/>
        <w:rPr>
          <w:lang w:val="es-ES"/>
        </w:rPr>
      </w:pPr>
      <w:bookmarkStart w:id="5" w:name="_Toc205760990"/>
      <w:r>
        <w:rPr>
          <w:lang w:val="es-ES"/>
        </w:rPr>
        <w:t>Seguimiento de la práctica</w:t>
      </w:r>
      <w:bookmarkEnd w:id="5"/>
    </w:p>
    <w:p>
      <w:pPr>
        <w:pStyle w:val="Normal"/>
        <w:jc w:val="both"/>
        <w:rPr>
          <w:sz w:val="18"/>
          <w:szCs w:val="18"/>
          <w:lang w:val="es-ES"/>
        </w:rPr>
      </w:pPr>
      <w:r>
        <w:rPr>
          <w:lang w:val="es-ES"/>
        </w:rPr>
        <w:t>El tiempo de dedicado a la elaboración de esta práctica se distribuye en las siguientes fechas:</w:t>
      </w:r>
    </w:p>
    <w:p>
      <w:pPr>
        <w:pStyle w:val="ListParagraph"/>
        <w:numPr>
          <w:ilvl w:val="0"/>
          <w:numId w:val="9"/>
        </w:numPr>
        <w:jc w:val="both"/>
        <w:rPr>
          <w:sz w:val="18"/>
          <w:szCs w:val="18"/>
          <w:lang w:val="es-ES"/>
        </w:rPr>
      </w:pPr>
      <w:r>
        <w:rPr>
          <w:lang w:val="es-ES"/>
        </w:rPr>
        <w:t>Martes 11 de febrero: 16:30-20:00. Participaron todos los miembros del grupo.</w:t>
      </w:r>
    </w:p>
    <w:p>
      <w:pPr>
        <w:pStyle w:val="ListParagraph"/>
        <w:numPr>
          <w:ilvl w:val="0"/>
          <w:numId w:val="8"/>
        </w:numPr>
        <w:jc w:val="both"/>
        <w:rPr>
          <w:lang w:val="es-ES"/>
        </w:rPr>
      </w:pPr>
      <w:r>
        <w:rPr>
          <w:lang w:val="es-ES"/>
        </w:rPr>
        <w:t>Miércoles 12 de febrero: 16:00-20:00. Participaron todos los miembros del grupo</w:t>
      </w:r>
    </w:p>
    <w:p>
      <w:pPr>
        <w:pStyle w:val="Normal"/>
        <w:jc w:val="both"/>
        <w:rPr>
          <w:sz w:val="18"/>
          <w:szCs w:val="18"/>
          <w:lang w:val="es-ES"/>
        </w:rPr>
      </w:pPr>
      <w:r>
        <w:rPr>
          <w:sz w:val="18"/>
          <w:szCs w:val="18"/>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r>
        <w:br w:type="page"/>
      </w:r>
    </w:p>
    <w:p>
      <w:pPr>
        <w:pStyle w:val="Normal"/>
        <w:jc w:val="both"/>
        <w:rPr>
          <w:lang w:val="es-ES"/>
        </w:rPr>
      </w:pPr>
      <w:r>
        <w:rPr>
          <w:lang w:val="es-ES"/>
        </w:rPr>
      </w:r>
    </w:p>
    <w:p>
      <w:pPr>
        <w:pStyle w:val="Ttulo1"/>
        <w:jc w:val="both"/>
        <w:rPr>
          <w:lang w:val="es-ES"/>
        </w:rPr>
      </w:pPr>
      <w:bookmarkStart w:id="6" w:name="_Toc987935345"/>
      <w:r>
        <w:rPr>
          <w:lang w:val="es-ES"/>
        </w:rPr>
        <w:t>DOCUMENTACIÓN DE LA PRÁCTICA</w:t>
      </w:r>
      <w:bookmarkEnd w:id="6"/>
    </w:p>
    <w:p>
      <w:pPr>
        <w:pStyle w:val="Ttulo2"/>
        <w:jc w:val="both"/>
        <w:rPr>
          <w:lang w:val="es-ES"/>
        </w:rPr>
      </w:pPr>
      <w:bookmarkStart w:id="7" w:name="_Toc255714208"/>
      <w:r>
        <w:rPr>
          <w:lang w:val="es-ES"/>
        </w:rPr>
        <w:t>Descripción del proceso de control de cambios</w:t>
      </w:r>
      <w:bookmarkEnd w:id="7"/>
    </w:p>
    <w:p>
      <w:pPr>
        <w:pStyle w:val="Normal"/>
        <w:ind w:left="0" w:hanging="0"/>
        <w:jc w:val="both"/>
        <w:rPr>
          <w:lang w:val="en-US"/>
        </w:rPr>
      </w:pPr>
      <w:r>
        <w:rPr>
          <w:lang w:val="en-US"/>
        </w:rPr>
        <w:t>Este documento describe el proceso de control de cambios, incluyendo la secuencia de actividades, un diagrama de actividades, la definición de cada una, plantillas y la justificación de sus campos. El objetivo de esto es garantizar un buen manejo de los cambios, estando debidamente documentados.</w:t>
      </w:r>
    </w:p>
    <w:p>
      <w:pPr>
        <w:pStyle w:val="Normal"/>
        <w:ind w:left="0" w:hanging="0"/>
        <w:jc w:val="both"/>
        <w:rPr>
          <w:lang w:val="en-US"/>
        </w:rPr>
      </w:pPr>
      <w:r>
        <w:rPr>
          <w:lang w:val="en-US"/>
        </w:rPr>
      </w:r>
    </w:p>
    <w:p>
      <w:pPr>
        <w:pStyle w:val="Normal"/>
        <w:ind w:left="0" w:hanging="0"/>
        <w:jc w:val="both"/>
        <w:rPr>
          <w:lang w:val="es-ES"/>
        </w:rPr>
      </w:pPr>
      <w:r>
        <w:rPr>
          <w:lang w:val="es-ES"/>
        </w:rPr>
        <w:t>Las actividades involucradas son las siguientes: Identificación del problema, Solicitud de Cambio, Análisis de la Solicitud, Toma de Decisión, Planificación del Cambio, Implementación del Cambio, Validación y Pruebas y Documentación final y Distribución</w:t>
      </w:r>
    </w:p>
    <w:p>
      <w:pPr>
        <w:pStyle w:val="Ttulo2"/>
        <w:jc w:val="both"/>
        <w:rPr>
          <w:lang w:val="es-ES"/>
        </w:rPr>
      </w:pPr>
      <w:bookmarkStart w:id="8" w:name="_Toc1656234859"/>
      <w:r>
        <w:rPr>
          <w:lang w:val="es-ES"/>
        </w:rPr>
        <w:t>Diagrama de actividades</w:t>
      </w:r>
      <w:bookmarkEnd w:id="8"/>
    </w:p>
    <w:p>
      <w:pPr>
        <w:pStyle w:val="ListParagraph"/>
        <w:ind w:left="720" w:hanging="0"/>
        <w:jc w:val="both"/>
        <w:rPr/>
      </w:pPr>
      <w:r>
        <w:rPr/>
      </w:r>
    </w:p>
    <w:p>
      <w:pPr>
        <w:pStyle w:val="Normal"/>
        <w:jc w:val="center"/>
        <w:rPr/>
      </w:pPr>
      <w:r>
        <w:rPr/>
        <w:drawing>
          <wp:inline distT="0" distB="0" distL="0" distR="0">
            <wp:extent cx="5038725" cy="362902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8"/>
                    <a:stretch>
                      <a:fillRect/>
                    </a:stretch>
                  </pic:blipFill>
                  <pic:spPr bwMode="auto">
                    <a:xfrm>
                      <a:off x="0" y="0"/>
                      <a:ext cx="5038725" cy="3629025"/>
                    </a:xfrm>
                    <a:prstGeom prst="rect">
                      <a:avLst/>
                    </a:prstGeom>
                  </pic:spPr>
                </pic:pic>
              </a:graphicData>
            </a:graphic>
          </wp:inline>
        </w:drawing>
      </w:r>
    </w:p>
    <w:p>
      <w:pPr>
        <w:pStyle w:val="Ttulo2"/>
        <w:jc w:val="both"/>
        <w:rPr>
          <w:lang w:val="es-ES"/>
        </w:rPr>
      </w:pPr>
      <w:bookmarkStart w:id="9" w:name="_Toc594303653"/>
      <w:r>
        <w:rPr>
          <w:lang w:val="es-ES"/>
        </w:rPr>
        <w:t>Definición de Actividades</w:t>
      </w:r>
      <w:bookmarkEnd w:id="9"/>
    </w:p>
    <w:p>
      <w:pPr>
        <w:pStyle w:val="Ttulo3"/>
        <w:jc w:val="both"/>
        <w:rPr>
          <w:lang w:val="es-ES"/>
        </w:rPr>
      </w:pPr>
      <w:bookmarkStart w:id="10" w:name="_Toc198433314"/>
      <w:r>
        <w:rPr>
          <w:lang w:val="es-ES"/>
        </w:rPr>
        <w:t>Actividad 1: Identificación del problema</w:t>
      </w:r>
      <w:bookmarkEnd w:id="10"/>
    </w:p>
    <w:p>
      <w:pPr>
        <w:pStyle w:val="Normal"/>
        <w:jc w:val="both"/>
        <w:rPr>
          <w:lang w:val="es-ES"/>
        </w:rPr>
      </w:pPr>
      <w:r>
        <w:rPr>
          <w:lang w:val="es-ES"/>
        </w:rPr>
        <w:t>-</w:t>
      </w:r>
      <w:r>
        <w:rPr>
          <w:b/>
          <w:bCs/>
          <w:lang w:val="es-ES"/>
        </w:rPr>
        <w:t>Descripción y propósito</w:t>
      </w:r>
      <w:r>
        <w:rPr>
          <w:lang w:val="es-ES"/>
        </w:rPr>
        <w:t>: Proceso para notificar y documentar problemas reportados por los interesados y usuarios del proyecto. En este proceso, se recoge toda la información posible de manera precisa para poder resolver el problema de manera adecuada. Para notificar el problema se realizará a través del correo electrónico de la empresa, o bien a través del número de teléfono. En caso de realizarse a través del teléfono, el operador hará todas las preguntas necesarias para cubrir la plantilla. En caso de hacerlo vía correo electrónico, se enviará la plantilla a completar. Si la plantilla se recibida está incompleta, el personal será el encargado de completarla realizando la subactividad “Completar Plantilla”.</w:t>
      </w:r>
    </w:p>
    <w:p>
      <w:pPr>
        <w:pStyle w:val="Normal"/>
        <w:jc w:val="both"/>
        <w:rPr>
          <w:lang w:val="es-ES"/>
        </w:rPr>
      </w:pPr>
      <w:r>
        <w:rPr>
          <w:lang w:val="es-ES"/>
        </w:rPr>
      </w:r>
    </w:p>
    <w:p>
      <w:pPr>
        <w:pStyle w:val="Normal"/>
        <w:jc w:val="both"/>
        <w:rPr>
          <w:b w:val="false"/>
          <w:b w:val="false"/>
          <w:bCs w:val="false"/>
          <w:lang w:val="es-ES"/>
        </w:rPr>
      </w:pPr>
      <w:r>
        <w:rPr>
          <w:b/>
          <w:bCs/>
          <w:lang w:val="es-ES"/>
        </w:rPr>
        <w:t xml:space="preserve">-Involucrados: </w:t>
      </w:r>
      <w:r>
        <w:rPr>
          <w:b w:val="false"/>
          <w:bCs w:val="false"/>
          <w:lang w:val="es-ES"/>
        </w:rPr>
        <w:t>Interesados en el proyecto (excluyendo el equipo de desarrollo) o usuarios y personal encargado de dar el servicio de atención al cliente.</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-Entradas requeridas: </w:t>
      </w:r>
      <w:r>
        <w:rPr>
          <w:b w:val="false"/>
          <w:bCs w:val="false"/>
          <w:lang w:val="es-ES"/>
        </w:rPr>
        <w:t xml:space="preserve">Llamada telefónica o correo electrónico y plantilla. La plantilla se identificará con el nombre “IdfPrbl” disponible en la nube de la empresa en el directorio “Org/Plantillas”. </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-Productos de trabajo: </w:t>
      </w:r>
      <w:r>
        <w:rPr>
          <w:b w:val="false"/>
          <w:bCs w:val="false"/>
          <w:lang w:val="es-ES"/>
        </w:rPr>
        <w:t xml:space="preserve">Plantilla “IdfPrbl” cubierta en la carpeta “Org/Problemas_Pendientes” </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-Criterios de entrada: </w:t>
      </w:r>
      <w:r>
        <w:rPr>
          <w:b w:val="false"/>
          <w:bCs w:val="false"/>
          <w:lang w:val="es-ES"/>
        </w:rPr>
        <w:t>Recepción de la notificación del problema y disponibilidad de la plantilla en blanco.</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-Criterios de Salida: </w:t>
      </w:r>
      <w:r>
        <w:rPr>
          <w:b w:val="false"/>
          <w:bCs w:val="false"/>
          <w:lang w:val="es-ES"/>
        </w:rPr>
        <w:t>La plantilla “IdfPrbl” queda completamente cubierta y se almacena en la carpeta “Org/Problemas_Pendientes”.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-Subactividades: </w:t>
      </w:r>
      <w:r>
        <w:rPr>
          <w:b w:val="false"/>
          <w:bCs w:val="false"/>
          <w:lang w:val="es-ES"/>
        </w:rPr>
        <w:t>Completar la plantilla en caso de que haya algún campo que no esté cubierto.</w:t>
      </w:r>
    </w:p>
    <w:p>
      <w:pPr>
        <w:pStyle w:val="Normal"/>
        <w:jc w:val="both"/>
        <w:rPr>
          <w:b w:val="false"/>
          <w:b w:val="false"/>
          <w:bCs w:val="false"/>
          <w:lang w:val="es-ES"/>
        </w:rPr>
      </w:pPr>
      <w:r>
        <w:rPr>
          <w:b w:val="false"/>
          <w:bCs w:val="false"/>
          <w:lang w:val="es-ES"/>
        </w:rPr>
      </w:r>
    </w:p>
    <w:p>
      <w:pPr>
        <w:pStyle w:val="Ttulo4"/>
        <w:jc w:val="both"/>
        <w:rPr>
          <w:lang w:val="es-ES"/>
        </w:rPr>
      </w:pPr>
      <w:r>
        <w:rPr>
          <w:lang w:val="es-ES"/>
        </w:rPr>
        <w:t>Subactividad 1.1: Completar la Plantilla</w:t>
      </w:r>
    </w:p>
    <w:p>
      <w:pPr>
        <w:pStyle w:val="Normal"/>
        <w:jc w:val="both"/>
        <w:rPr>
          <w:lang w:val="es-ES"/>
        </w:rPr>
      </w:pPr>
      <w:r>
        <w:rPr>
          <w:lang w:val="es-ES"/>
        </w:rPr>
        <w:t>-</w:t>
      </w:r>
      <w:r>
        <w:rPr>
          <w:b/>
          <w:bCs/>
          <w:lang w:val="es-ES"/>
        </w:rPr>
        <w:t>Descripción y propósito</w:t>
      </w:r>
      <w:r>
        <w:rPr>
          <w:lang w:val="es-ES"/>
        </w:rPr>
        <w:t>: Completar todos los campos incompletos de la plantilla del tipo “IdfPrbl” que se recibe, con el fin de recoger la mayor cantidad de información posible, tanto del usuario como del problema.</w:t>
      </w:r>
    </w:p>
    <w:p>
      <w:pPr>
        <w:pStyle w:val="Normal"/>
        <w:jc w:val="both"/>
        <w:rPr>
          <w:lang w:val="es-ES"/>
        </w:rPr>
      </w:pPr>
      <w:r>
        <w:rPr>
          <w:lang w:val="es-ES"/>
        </w:rPr>
      </w:r>
    </w:p>
    <w:p>
      <w:pPr>
        <w:pStyle w:val="Normal"/>
        <w:jc w:val="both"/>
        <w:rPr>
          <w:b w:val="false"/>
          <w:b w:val="false"/>
          <w:bCs w:val="false"/>
          <w:lang w:val="es-ES"/>
        </w:rPr>
      </w:pPr>
      <w:r>
        <w:rPr>
          <w:b/>
          <w:bCs/>
          <w:lang w:val="es-ES"/>
        </w:rPr>
        <w:t xml:space="preserve">-Involucrados: </w:t>
      </w:r>
      <w:r>
        <w:rPr>
          <w:b w:val="false"/>
          <w:bCs w:val="false"/>
          <w:lang w:val="es-ES"/>
        </w:rPr>
        <w:t>Personal encargado de dar el servicio de atención del cliente.</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-Entradas requeridas: </w:t>
      </w:r>
      <w:r>
        <w:rPr>
          <w:b w:val="false"/>
          <w:bCs w:val="false"/>
          <w:lang w:val="es-ES"/>
        </w:rPr>
        <w:t>Plantilla “IdfPrbl” incompleta recibida vía correo electrónico por el interesado.</w:t>
      </w:r>
    </w:p>
    <w:p>
      <w:pPr>
        <w:pStyle w:val="Normal"/>
        <w:jc w:val="both"/>
        <w:rPr>
          <w:b w:val="false"/>
          <w:b w:val="false"/>
          <w:bCs w:val="false"/>
          <w:lang w:val="es-ES"/>
        </w:rPr>
      </w:pPr>
      <w:r>
        <w:rPr>
          <w:b w:val="false"/>
          <w:bCs w:val="false"/>
          <w:lang w:val="es-ES"/>
        </w:rPr>
      </w:r>
    </w:p>
    <w:p>
      <w:pPr>
        <w:pStyle w:val="Normal"/>
        <w:jc w:val="both"/>
        <w:rPr>
          <w:b w:val="false"/>
          <w:b w:val="false"/>
          <w:bCs w:val="false"/>
          <w:lang w:val="en-US"/>
        </w:rPr>
      </w:pPr>
      <w:r>
        <w:rPr>
          <w:b/>
          <w:bCs/>
          <w:lang w:val="en-US"/>
        </w:rPr>
        <w:t xml:space="preserve">-Productos de trabajo: </w:t>
      </w:r>
      <w:r>
        <w:rPr>
          <w:b w:val="false"/>
          <w:bCs w:val="false"/>
          <w:lang w:val="en-US"/>
        </w:rPr>
        <w:t>Plantilla “IdfPrbl” completa en la carpeta “Org/Problemas_Pendientes”.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-Criterios de entrada: </w:t>
      </w:r>
      <w:r>
        <w:rPr>
          <w:b w:val="false"/>
          <w:bCs w:val="false"/>
          <w:lang w:val="es-ES"/>
        </w:rPr>
        <w:t>Recepción de la plantilla incompleta a través del correo electrónico.</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-Criterios de Salida: </w:t>
      </w:r>
      <w:r>
        <w:rPr>
          <w:b w:val="false"/>
          <w:bCs w:val="false"/>
          <w:lang w:val="es-ES"/>
        </w:rPr>
        <w:t>Plantilla “IdfPrbl” cubierta en la carpeta “Org/Problemas_Pendientes” con todos los campos cubiertos.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-Subactividades: </w:t>
      </w:r>
      <w:r>
        <w:rPr>
          <w:b w:val="false"/>
          <w:bCs w:val="false"/>
          <w:lang w:val="es-ES"/>
        </w:rPr>
        <w:t>No existen.</w:t>
      </w:r>
    </w:p>
    <w:p>
      <w:pPr>
        <w:pStyle w:val="Normal"/>
        <w:jc w:val="both"/>
        <w:rPr>
          <w:b w:val="false"/>
          <w:b w:val="false"/>
          <w:bCs w:val="false"/>
          <w:lang w:val="es-ES"/>
        </w:rPr>
      </w:pPr>
      <w:r>
        <w:rPr>
          <w:b w:val="false"/>
          <w:bCs w:val="false"/>
          <w:lang w:val="es-ES"/>
        </w:rPr>
      </w:r>
    </w:p>
    <w:p>
      <w:pPr>
        <w:pStyle w:val="Ttulo3"/>
        <w:jc w:val="both"/>
        <w:rPr>
          <w:lang w:val="es-ES"/>
        </w:rPr>
      </w:pPr>
      <w:bookmarkStart w:id="11" w:name="_Toc918408474"/>
      <w:r>
        <w:rPr>
          <w:lang w:val="es-ES"/>
        </w:rPr>
        <w:t>Actividad 2: Solicitud de Cambio</w:t>
      </w:r>
      <w:bookmarkEnd w:id="11"/>
    </w:p>
    <w:p>
      <w:pPr>
        <w:pStyle w:val="Normal"/>
        <w:jc w:val="both"/>
        <w:rPr>
          <w:lang w:val="en-US"/>
        </w:rPr>
      </w:pPr>
      <w:r>
        <w:rPr>
          <w:lang w:val="en-US"/>
        </w:rPr>
        <w:t>-</w:t>
      </w:r>
      <w:r>
        <w:rPr>
          <w:b/>
          <w:bCs/>
          <w:lang w:val="en-US"/>
        </w:rPr>
        <w:t>Descripción y propósito</w:t>
      </w:r>
      <w:r>
        <w:rPr>
          <w:lang w:val="en-US"/>
        </w:rPr>
        <w:t xml:space="preserve">: Proceso para formalizar varias soluciones a un problema detectado en la carpeta “Org/Problemas_Pendientes”. En esta formalización se explorarán diferentes maneras de abordar el problema detectado. Para ello se asignará un equipo responsable para analizar dicha solicitud. Se incluirán también detalles como el motivo del cambio o posibles implicaciones. Toda esta información figurará en la plantilla “SolCam”. </w:t>
      </w:r>
    </w:p>
    <w:p>
      <w:pPr>
        <w:pStyle w:val="Normal"/>
        <w:jc w:val="both"/>
        <w:rPr>
          <w:lang w:val="es-ES"/>
        </w:rPr>
      </w:pPr>
      <w:r>
        <w:rPr>
          <w:lang w:val="es-ES"/>
        </w:rPr>
      </w:r>
    </w:p>
    <w:p>
      <w:pPr>
        <w:pStyle w:val="Normal"/>
        <w:jc w:val="both"/>
        <w:rPr>
          <w:b w:val="false"/>
          <w:b w:val="false"/>
          <w:bCs w:val="false"/>
          <w:lang w:val="es-ES"/>
        </w:rPr>
      </w:pPr>
      <w:r>
        <w:rPr>
          <w:b/>
          <w:bCs/>
          <w:lang w:val="es-ES"/>
        </w:rPr>
        <w:t xml:space="preserve">-Involucrados: </w:t>
      </w:r>
      <w:r>
        <w:rPr>
          <w:b w:val="false"/>
          <w:bCs w:val="false"/>
          <w:lang w:val="es-ES"/>
        </w:rPr>
        <w:t xml:space="preserve">Equipo responsable formado por un director y un conjunto de trabajadores cuyo tamaño dependerá de la complejidad del problema. </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-Entradas requeridas: </w:t>
      </w:r>
      <w:r>
        <w:rPr>
          <w:b w:val="false"/>
          <w:bCs w:val="false"/>
          <w:lang w:val="es-ES"/>
        </w:rPr>
        <w:t xml:space="preserve">Una plantilla del tipo “IdfPrbl” almacenada en “Org/Problemas_Pendientes”. Una plantilla del tipo “SolCam” en blanco disponible en la nube de la empresa en la carpeta “Org/Plantillas”. </w:t>
      </w:r>
    </w:p>
    <w:p>
      <w:pPr>
        <w:pStyle w:val="Normal"/>
        <w:jc w:val="both"/>
        <w:rPr>
          <w:b w:val="false"/>
          <w:b w:val="false"/>
          <w:bCs w:val="false"/>
          <w:lang w:val="es-ES"/>
        </w:rPr>
      </w:pPr>
      <w:r>
        <w:rPr>
          <w:b w:val="false"/>
          <w:bCs w:val="false"/>
          <w:lang w:val="es-ES"/>
        </w:rPr>
      </w:r>
    </w:p>
    <w:p>
      <w:pPr>
        <w:pStyle w:val="Normal"/>
        <w:jc w:val="both"/>
        <w:rPr>
          <w:b w:val="false"/>
          <w:b w:val="false"/>
          <w:bCs w:val="false"/>
          <w:lang w:val="en-US"/>
        </w:rPr>
      </w:pPr>
      <w:r>
        <w:rPr>
          <w:b/>
          <w:bCs/>
          <w:lang w:val="en-US"/>
        </w:rPr>
        <w:t xml:space="preserve">-Productos de trabajo: </w:t>
      </w:r>
      <w:r>
        <w:rPr>
          <w:b w:val="false"/>
          <w:bCs w:val="false"/>
          <w:lang w:val="en-US"/>
        </w:rPr>
        <w:t>Plantilla de tipo “SolCam” con todos los campos cubiertos en la nube de la empresa en el directorio “Org/Solicitud_Cambio”.</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-Criterios de entrada:</w:t>
      </w:r>
      <w:r>
        <w:rPr>
          <w:b w:val="false"/>
          <w:bCs w:val="false"/>
          <w:lang w:val="es-ES"/>
        </w:rPr>
        <w:t xml:space="preserve"> Existencia de una plantilla del tipo “IdfPrbl” completa almacenada en la carpeta “Org/Problemas_Pendientes”. Una plantilla del tipo “SolCam” en blanco disponible en la nube de la empresa en la carpeta “Org/Plantillas”.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n-US"/>
        </w:rPr>
      </w:pPr>
      <w:r>
        <w:rPr>
          <w:b/>
          <w:bCs/>
          <w:lang w:val="en-US"/>
        </w:rPr>
        <w:t xml:space="preserve">-Criterios de Salida: </w:t>
      </w:r>
      <w:r>
        <w:rPr>
          <w:b w:val="false"/>
          <w:bCs w:val="false"/>
          <w:lang w:val="en-US"/>
        </w:rPr>
        <w:t xml:space="preserve">Plantilla de tipo “SolCam” con todos los campos cubiertos y ubicada en la carpeta “Org/Solicitud_Cambio”. </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-Subactividades: </w:t>
      </w:r>
      <w:r>
        <w:rPr>
          <w:b w:val="false"/>
          <w:bCs w:val="false"/>
          <w:lang w:val="es-ES"/>
        </w:rPr>
        <w:t>No existen.</w:t>
      </w:r>
    </w:p>
    <w:p>
      <w:pPr>
        <w:pStyle w:val="Ttulo3"/>
        <w:jc w:val="both"/>
        <w:rPr>
          <w:lang w:val="es-ES"/>
        </w:rPr>
      </w:pPr>
      <w:bookmarkStart w:id="12" w:name="_Toc279907995"/>
      <w:r>
        <w:rPr>
          <w:lang w:val="es-ES"/>
        </w:rPr>
        <w:t>Actividad 3: Análisis de la Solicitud</w:t>
      </w:r>
      <w:bookmarkEnd w:id="12"/>
    </w:p>
    <w:p>
      <w:pPr>
        <w:pStyle w:val="Normal"/>
        <w:bidi w:val="0"/>
        <w:spacing w:lineRule="auto" w:line="259" w:beforeAutospacing="0" w:before="0" w:afterAutospacing="0" w:after="0"/>
        <w:ind w:left="0" w:right="0" w:hanging="0"/>
        <w:jc w:val="both"/>
        <w:rPr>
          <w:lang w:val="en-US"/>
        </w:rPr>
      </w:pPr>
      <w:r>
        <w:rPr>
          <w:lang w:val="en-US"/>
        </w:rPr>
        <w:t>-</w:t>
      </w:r>
      <w:r>
        <w:rPr>
          <w:b/>
          <w:bCs/>
          <w:lang w:val="en-US"/>
        </w:rPr>
        <w:t>Descripción y propósito</w:t>
      </w:r>
      <w:r>
        <w:rPr>
          <w:lang w:val="en-US"/>
        </w:rPr>
        <w:t>: Proceso donde se define la viabilidad de una solicitud de cambio propuesta que está almacenada en la carpeta “Org/Solicitud_Cambio”. Se hace un estudio de la viabilidad con el objetivo de saber si la aplicación de cada cambio generará algún beneficio para la empresa. En este estudio se incluye el impacto económico que implica realizar los cambios, las posibles mejoras que pueden producir, así como la reiteración de la denuncia de dicho problema, observable en el número de apariciones de dicho problema en el directorio “Org/Solcitudes_Archivadas”. El equipo dejará una recomendación para la futura toma de decisión de los directivos.</w:t>
      </w:r>
    </w:p>
    <w:p>
      <w:pPr>
        <w:pStyle w:val="Normal"/>
        <w:jc w:val="both"/>
        <w:rPr>
          <w:lang w:val="es-ES"/>
        </w:rPr>
      </w:pPr>
      <w:r>
        <w:rPr>
          <w:lang w:val="es-ES"/>
        </w:rPr>
      </w:r>
    </w:p>
    <w:p>
      <w:pPr>
        <w:pStyle w:val="Normal"/>
        <w:jc w:val="both"/>
        <w:rPr>
          <w:b w:val="false"/>
          <w:b w:val="false"/>
          <w:bCs w:val="false"/>
          <w:lang w:val="es-ES"/>
        </w:rPr>
      </w:pPr>
      <w:r>
        <w:rPr>
          <w:b/>
          <w:bCs/>
          <w:lang w:val="es-ES"/>
        </w:rPr>
        <w:t xml:space="preserve">-Involucrados: </w:t>
      </w:r>
      <w:r>
        <w:rPr>
          <w:b w:val="false"/>
          <w:bCs w:val="false"/>
          <w:lang w:val="es-ES"/>
        </w:rPr>
        <w:t>Equipo responsable del cambio.</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-Entradas requeridas: </w:t>
      </w:r>
      <w:r>
        <w:rPr>
          <w:b w:val="false"/>
          <w:bCs w:val="false"/>
          <w:lang w:val="es-ES"/>
        </w:rPr>
        <w:t>Plantillo de tipo “SolCam” completa y almacenada en la carpeta “Org/Solicitud_Cambio”. Una plantilla del tipo “AnaSol” en blanco disponible en la nube de la empresa en la carpeta “Org/Plantillas”.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n-US"/>
        </w:rPr>
      </w:pPr>
      <w:r>
        <w:rPr>
          <w:b/>
          <w:bCs/>
          <w:lang w:val="en-US"/>
        </w:rPr>
        <w:t xml:space="preserve">-Productos de trabajo: </w:t>
      </w:r>
      <w:r>
        <w:rPr>
          <w:b w:val="false"/>
          <w:bCs w:val="false"/>
          <w:lang w:val="en-US"/>
        </w:rPr>
        <w:t>Plantilla del tipo “AnaSol” con todos los campos cubiertos y almacenado en la nube de la empresa en el directorio “Org/Analisis_Soluciones”.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-Criterios de entrada: </w:t>
      </w:r>
      <w:r>
        <w:rPr>
          <w:b w:val="false"/>
          <w:bCs w:val="false"/>
          <w:lang w:val="es-ES"/>
        </w:rPr>
        <w:t>Existencia de una plantilla del tipo “SolCam” completa almacenada en la carpeta “Org/Solicitud_Cambios”. Una plantilla del tipo “AnaSol” en blanco disponible en la nube de la empresa en la carpeta “Org/Plantillas”.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n-US"/>
        </w:rPr>
      </w:pPr>
      <w:r>
        <w:rPr>
          <w:b/>
          <w:bCs/>
          <w:lang w:val="en-US"/>
        </w:rPr>
        <w:t xml:space="preserve">-Criterios de Salida: </w:t>
      </w:r>
      <w:r>
        <w:rPr>
          <w:b w:val="false"/>
          <w:bCs w:val="false"/>
          <w:lang w:val="en-US"/>
        </w:rPr>
        <w:t>Plantilla de tipo “AnaSol” con todos los campos cubiertos y ubicada en la carpeta “Org/Analisis_Soluciones”.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-Subactividades: </w:t>
      </w:r>
      <w:r>
        <w:rPr>
          <w:b w:val="false"/>
          <w:bCs w:val="false"/>
          <w:lang w:val="es-ES"/>
        </w:rPr>
        <w:t>No existen</w:t>
      </w:r>
    </w:p>
    <w:p>
      <w:pPr>
        <w:pStyle w:val="Normal"/>
        <w:jc w:val="both"/>
        <w:rPr>
          <w:lang w:val="es-ES"/>
        </w:rPr>
      </w:pPr>
      <w:r>
        <w:rPr>
          <w:lang w:val="es-ES"/>
        </w:rPr>
      </w:r>
    </w:p>
    <w:p>
      <w:pPr>
        <w:pStyle w:val="Ttulo3"/>
        <w:jc w:val="both"/>
        <w:rPr>
          <w:lang w:val="es-ES"/>
        </w:rPr>
      </w:pPr>
      <w:bookmarkStart w:id="13" w:name="_Toc324681357"/>
      <w:r>
        <w:rPr>
          <w:lang w:val="es-ES"/>
        </w:rPr>
        <w:t>Actividad 4: Toma de Decisión</w:t>
      </w:r>
      <w:bookmarkEnd w:id="13"/>
    </w:p>
    <w:p>
      <w:pPr>
        <w:pStyle w:val="Normal"/>
        <w:jc w:val="both"/>
        <w:rPr>
          <w:lang w:val="en-US"/>
        </w:rPr>
      </w:pPr>
      <w:r>
        <w:rPr>
          <w:lang w:val="en-US"/>
        </w:rPr>
        <w:t>-</w:t>
      </w:r>
      <w:r>
        <w:rPr>
          <w:b/>
          <w:bCs/>
          <w:lang w:val="en-US"/>
        </w:rPr>
        <w:t>Descripción y propósito</w:t>
      </w:r>
      <w:r>
        <w:rPr>
          <w:lang w:val="en-US"/>
        </w:rPr>
        <w:t>: Proceso donde los directivos de la empresa analizan el estudio almacenado en la plantilla “AnaSol”.  Tras este análisis, el equipo directivo toma una decisión sobre si actuar o no en función de la magnitud del problema y de la viabilidad de las soluciones. En caso de no llevar a cabo ninguna solución, se realiza la subtarea “Archivar Problema”. En caso contrario, se efectúa la selección la solución adecuada. Para ello, se tiene en cuenta la recomendación facilitada por el equipo responsable.</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-Involucrados: </w:t>
      </w:r>
      <w:r>
        <w:rPr>
          <w:b w:val="false"/>
          <w:bCs w:val="false"/>
          <w:lang w:val="es-ES"/>
        </w:rPr>
        <w:t>El equipo directivo de la empresa.</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-Entradas requeridas: </w:t>
      </w:r>
      <w:r>
        <w:rPr>
          <w:b w:val="false"/>
          <w:bCs w:val="false"/>
          <w:lang w:val="es-ES"/>
        </w:rPr>
        <w:t>Plantillo de tipo “AnaSol” completa y almacenada en la carpeta “Org/Analisis_Solicitud”. Una plantilla del tipo “TomDec” en blanco disponible en la nube de la empresa en la carpeta “Org/Plantillas”.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n-US"/>
        </w:rPr>
      </w:pPr>
      <w:r>
        <w:rPr>
          <w:b/>
          <w:bCs/>
          <w:lang w:val="en-US"/>
        </w:rPr>
        <w:t xml:space="preserve">-Productos de trabajo: </w:t>
      </w:r>
      <w:r>
        <w:rPr>
          <w:b w:val="false"/>
          <w:bCs w:val="false"/>
          <w:lang w:val="en-US"/>
        </w:rPr>
        <w:t>Plantilla del tipo “TomDec” con todos los campos cubiertos y almacenado en la nube de la empresa en el directorio “Org/Toma_Decisiones”.</w:t>
      </w:r>
    </w:p>
    <w:p>
      <w:pPr>
        <w:pStyle w:val="Normal"/>
        <w:jc w:val="both"/>
        <w:rPr>
          <w:b w:val="false"/>
          <w:b w:val="false"/>
          <w:bCs w:val="false"/>
          <w:lang w:val="es-ES"/>
        </w:rPr>
      </w:pPr>
      <w:r>
        <w:rPr>
          <w:b/>
          <w:bCs/>
          <w:lang w:val="es-ES"/>
        </w:rPr>
        <w:t xml:space="preserve"> </w:t>
      </w:r>
    </w:p>
    <w:p>
      <w:pPr>
        <w:pStyle w:val="Normal"/>
        <w:jc w:val="both"/>
        <w:rPr>
          <w:b w:val="false"/>
          <w:b w:val="false"/>
          <w:bCs w:val="false"/>
          <w:lang w:val="es-ES"/>
        </w:rPr>
      </w:pPr>
      <w:r>
        <w:rPr>
          <w:b/>
          <w:bCs/>
          <w:lang w:val="es-ES"/>
        </w:rPr>
        <w:t xml:space="preserve">-Criterios de entrada: </w:t>
      </w:r>
      <w:r>
        <w:rPr>
          <w:b w:val="false"/>
          <w:bCs w:val="false"/>
          <w:lang w:val="es-ES"/>
        </w:rPr>
        <w:t>Existencia de una plantilla del tipo “AnaSol” completa almacenada en la carpeta “Org/Analisis_Solicitud”. Una plantilla del tipo “TomDec” en blanco disponible en la nube de la empresa en la carpeta “Org/Plantillas”.</w:t>
      </w:r>
    </w:p>
    <w:p>
      <w:pPr>
        <w:pStyle w:val="Normal"/>
        <w:jc w:val="both"/>
        <w:rPr>
          <w:b/>
          <w:b/>
          <w:bCs/>
          <w:lang w:val="es-ES"/>
        </w:rPr>
      </w:pPr>
      <w:r>
        <w:rPr>
          <w:b/>
          <w:bCs/>
          <w:lang w:val="es-ES"/>
        </w:rPr>
      </w:r>
    </w:p>
    <w:p>
      <w:pPr>
        <w:pStyle w:val="Normal"/>
        <w:jc w:val="both"/>
        <w:rPr>
          <w:b w:val="false"/>
          <w:b w:val="false"/>
          <w:bCs w:val="false"/>
          <w:lang w:val="en-US"/>
        </w:rPr>
      </w:pPr>
      <w:r>
        <w:rPr>
          <w:b/>
          <w:bCs/>
          <w:lang w:val="en-US"/>
        </w:rPr>
        <w:t>-Criterios de Salida: Plantilla</w:t>
      </w:r>
      <w:r>
        <w:rPr>
          <w:b w:val="false"/>
          <w:bCs w:val="false"/>
          <w:lang w:val="en-US"/>
        </w:rPr>
        <w:t xml:space="preserve"> de tipo “TomDec” con todos los campos cubiertos y ubicada en la carpeta “Org/Toma_Decisiones”.</w:t>
      </w:r>
    </w:p>
    <w:p>
      <w:pPr>
        <w:pStyle w:val="Normal"/>
        <w:jc w:val="both"/>
        <w:rPr>
          <w:b/>
          <w:b/>
          <w:bCs/>
          <w:lang w:val="es-ES"/>
        </w:rPr>
      </w:pPr>
      <w:r>
        <w:rPr>
          <w:b/>
          <w:bCs/>
          <w:lang w:val="es-ES"/>
        </w:rPr>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-Subactividades: </w:t>
      </w:r>
      <w:r>
        <w:rPr>
          <w:b w:val="false"/>
          <w:bCs w:val="false"/>
          <w:lang w:val="es-ES"/>
        </w:rPr>
        <w:t>Archivar el problema.</w:t>
      </w:r>
    </w:p>
    <w:p>
      <w:pPr>
        <w:pStyle w:val="Normal"/>
        <w:jc w:val="both"/>
        <w:rPr>
          <w:lang w:val="es-ES"/>
        </w:rPr>
      </w:pPr>
      <w:r>
        <w:rPr>
          <w:lang w:val="es-ES"/>
        </w:rPr>
      </w:r>
    </w:p>
    <w:p>
      <w:pPr>
        <w:pStyle w:val="Ttulo4"/>
        <w:jc w:val="both"/>
        <w:rPr>
          <w:lang w:val="es-ES"/>
        </w:rPr>
      </w:pPr>
      <w:r>
        <w:rPr>
          <w:lang w:val="es-ES"/>
        </w:rPr>
        <w:t>Subactividad 4.1: Archivar Problema</w:t>
      </w:r>
    </w:p>
    <w:p>
      <w:pPr>
        <w:pStyle w:val="Normal"/>
        <w:jc w:val="both"/>
        <w:rPr>
          <w:lang w:val="es-ES"/>
        </w:rPr>
      </w:pPr>
      <w:r>
        <w:rPr>
          <w:lang w:val="es-ES"/>
        </w:rPr>
        <w:t>-</w:t>
      </w:r>
      <w:r>
        <w:rPr>
          <w:b/>
          <w:bCs/>
          <w:lang w:val="es-ES"/>
        </w:rPr>
        <w:t>Descripción y propósito</w:t>
      </w:r>
      <w:r>
        <w:rPr>
          <w:lang w:val="es-ES"/>
        </w:rPr>
        <w:t>: Proceso donde se mantiene un registro de todas las propuestas rechazadas por el equipo directivo con el fin de contabilizar los afectados por el problema para determinar la magnitud del mismo y el impacto sobre los usuarios.</w:t>
      </w:r>
    </w:p>
    <w:p>
      <w:pPr>
        <w:pStyle w:val="Normal"/>
        <w:jc w:val="both"/>
        <w:rPr>
          <w:lang w:val="es-ES"/>
        </w:rPr>
      </w:pPr>
      <w:r>
        <w:rPr>
          <w:lang w:val="es-ES"/>
        </w:rPr>
      </w:r>
    </w:p>
    <w:p>
      <w:pPr>
        <w:pStyle w:val="Normal"/>
        <w:jc w:val="both"/>
        <w:rPr>
          <w:b w:val="false"/>
          <w:b w:val="false"/>
          <w:bCs w:val="false"/>
          <w:lang w:val="es-ES"/>
        </w:rPr>
      </w:pPr>
      <w:r>
        <w:rPr>
          <w:b/>
          <w:bCs/>
          <w:lang w:val="es-ES"/>
        </w:rPr>
        <w:t>-Involucrados:</w:t>
      </w:r>
      <w:r>
        <w:rPr>
          <w:b w:val="false"/>
          <w:bCs w:val="false"/>
          <w:lang w:val="es-ES"/>
        </w:rPr>
        <w:t xml:space="preserve"> Equipo directivo de la empresa.</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-Entradas requeridas: </w:t>
      </w:r>
      <w:r>
        <w:rPr>
          <w:b w:val="false"/>
          <w:bCs w:val="false"/>
          <w:lang w:val="es-ES"/>
        </w:rPr>
        <w:t xml:space="preserve">Existencia de una plantilla del tipo “TomDec” con el campo “Resolver” rechazado. </w:t>
      </w:r>
    </w:p>
    <w:p>
      <w:pPr>
        <w:pStyle w:val="Normal"/>
        <w:jc w:val="both"/>
        <w:rPr>
          <w:b w:val="false"/>
          <w:b w:val="false"/>
          <w:bCs w:val="false"/>
          <w:lang w:val="es-ES"/>
        </w:rPr>
      </w:pPr>
      <w:r>
        <w:rPr>
          <w:b w:val="false"/>
          <w:bCs w:val="false"/>
          <w:lang w:val="es-ES"/>
        </w:rPr>
      </w:r>
    </w:p>
    <w:p>
      <w:pPr>
        <w:pStyle w:val="Normal"/>
        <w:jc w:val="both"/>
        <w:rPr>
          <w:b w:val="false"/>
          <w:b w:val="false"/>
          <w:bCs w:val="false"/>
          <w:lang w:val="en-US"/>
        </w:rPr>
      </w:pPr>
      <w:r>
        <w:rPr>
          <w:b/>
          <w:bCs/>
          <w:lang w:val="en-US"/>
        </w:rPr>
        <w:t xml:space="preserve">-Productos de trabajo: </w:t>
      </w:r>
      <w:r>
        <w:rPr>
          <w:b w:val="false"/>
          <w:bCs w:val="false"/>
          <w:lang w:val="en-US"/>
        </w:rPr>
        <w:t>La plantilla del tipo “TomDec” con los campos “Resolver” y “Motivo” cubiertos. Esta plantilla se almacena en el directorio “Org/Solicitudes_Archivadas”.</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-Criterios de entrada: </w:t>
      </w:r>
      <w:r>
        <w:rPr>
          <w:b w:val="false"/>
          <w:bCs w:val="false"/>
          <w:lang w:val="es-ES"/>
        </w:rPr>
        <w:t>El campo “Resolver” de la plantilla “TomDec” está rechazado.</w:t>
      </w:r>
    </w:p>
    <w:p>
      <w:pPr>
        <w:pStyle w:val="Normal"/>
        <w:jc w:val="both"/>
        <w:rPr>
          <w:b/>
          <w:b/>
          <w:bCs/>
          <w:lang w:val="es-ES"/>
        </w:rPr>
      </w:pPr>
      <w:r>
        <w:rPr>
          <w:b/>
          <w:bCs/>
          <w:lang w:val="es-ES"/>
        </w:rPr>
      </w:r>
    </w:p>
    <w:p>
      <w:pPr>
        <w:pStyle w:val="Normal"/>
        <w:jc w:val="both"/>
        <w:rPr>
          <w:b w:val="false"/>
          <w:b w:val="false"/>
          <w:bCs w:val="false"/>
          <w:lang w:val="en-US"/>
        </w:rPr>
      </w:pPr>
      <w:r>
        <w:rPr>
          <w:b/>
          <w:bCs/>
          <w:lang w:val="en-US"/>
        </w:rPr>
        <w:t xml:space="preserve">-Criterios de Salida: </w:t>
      </w:r>
      <w:r>
        <w:rPr>
          <w:b w:val="false"/>
          <w:bCs w:val="false"/>
          <w:lang w:val="en-US"/>
        </w:rPr>
        <w:t>La plantilla de entrada queda almacenada en el directorio “Org/Solicitudes_Archivadas”.</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-Subactividades: </w:t>
      </w:r>
      <w:r>
        <w:rPr>
          <w:b w:val="false"/>
          <w:bCs w:val="false"/>
          <w:lang w:val="es-ES"/>
        </w:rPr>
        <w:t>No existen.</w:t>
      </w:r>
    </w:p>
    <w:p>
      <w:pPr>
        <w:pStyle w:val="Normal"/>
        <w:jc w:val="both"/>
        <w:rPr>
          <w:lang w:val="es-ES"/>
        </w:rPr>
      </w:pPr>
      <w:r>
        <w:rPr>
          <w:lang w:val="es-ES"/>
        </w:rPr>
      </w:r>
    </w:p>
    <w:p>
      <w:pPr>
        <w:pStyle w:val="Ttulo3"/>
        <w:jc w:val="both"/>
        <w:rPr>
          <w:lang w:val="es-ES"/>
        </w:rPr>
      </w:pPr>
      <w:bookmarkStart w:id="14" w:name="_Toc200351928"/>
      <w:r>
        <w:rPr>
          <w:lang w:val="es-ES"/>
        </w:rPr>
        <w:t>Actividad 5: Planificación del Cambio</w:t>
      </w:r>
      <w:bookmarkEnd w:id="14"/>
    </w:p>
    <w:p>
      <w:pPr>
        <w:pStyle w:val="Normal"/>
        <w:jc w:val="both"/>
        <w:rPr>
          <w:lang w:val="es-ES"/>
        </w:rPr>
      </w:pPr>
      <w:r>
        <w:rPr>
          <w:lang w:val="es-ES"/>
        </w:rPr>
        <w:t>-</w:t>
      </w:r>
      <w:r>
        <w:rPr>
          <w:b/>
          <w:bCs/>
          <w:lang w:val="es-ES"/>
        </w:rPr>
        <w:t>Descripción y propósito</w:t>
      </w:r>
      <w:r>
        <w:rPr>
          <w:lang w:val="es-ES"/>
        </w:rPr>
        <w:t>: Proceso donde se crea el equipo encargado de implementar el cambio, se elabora el Gantt y se define el EDT, incluyendo un plan de pruebas y corrección errores. Se busca la manera óptima para asignar las tareas a los trabajadores en función de sus roles y cualidades. A su vez, se realiza un profundo análisis de riesgos con sus pertinentes planes de contingencia. Todas estas acciones se realizan a partir de la solución aceptada en la plantilla “TomDec” y apoyándose en la plantilla “AnaSol” correspondiente al problema.</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-Involucrados: </w:t>
      </w:r>
      <w:r>
        <w:rPr>
          <w:b w:val="false"/>
          <w:bCs w:val="false"/>
          <w:lang w:val="es-ES"/>
        </w:rPr>
        <w:t>Director del equipo de desarrollo, el director del equipo responsable del cambio y un integrante de recursos humanos.</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-Entradas requeridas: </w:t>
      </w:r>
      <w:r>
        <w:rPr>
          <w:b w:val="false"/>
          <w:bCs w:val="false"/>
          <w:lang w:val="es-ES"/>
        </w:rPr>
        <w:t xml:space="preserve">Plantilla del tipo “AnaSol” y la plantilla del tipo “TomDec” con una solución aceptada. </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-Productos de trabajo: </w:t>
      </w:r>
      <w:r>
        <w:rPr>
          <w:b w:val="false"/>
          <w:bCs w:val="false"/>
          <w:lang w:val="es-ES"/>
        </w:rPr>
        <w:t>Una plantilla del tipo “PlanCamb” y un informe extenso con toda la documentación relativa a la planificación de la actividad (asignación de recursos, duración de tareas...).</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-Criterios de entrada: </w:t>
      </w:r>
      <w:r>
        <w:rPr>
          <w:b w:val="false"/>
          <w:bCs w:val="false"/>
          <w:lang w:val="es-ES"/>
        </w:rPr>
        <w:t>Existencia de una plantilla del tipo “AnaSol” completa almacenada en la carpeta “Org/Analisis_Solicitud” y una del tipo “TomDec” en la carpeta “Org/Toma_Decisiones”. Una plantilla del tipo “PlanCamb” en blanco disponible en la nube de la empresa en la carpeta “Org/Plantillas”.</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-Criterios de Salida: </w:t>
      </w:r>
      <w:r>
        <w:rPr>
          <w:b w:val="false"/>
          <w:bCs w:val="false"/>
          <w:lang w:val="es-ES"/>
        </w:rPr>
        <w:t>La plantilla del tipo “PlanCamb” queda almacenada en el directorio “Proyecto/Version_ID” siendo Proyecto el nombre del proyecto sobre el que se realiza el cambio e ID la versión en la que se implementará el cambio.</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-Subactividades:</w:t>
      </w:r>
      <w:r>
        <w:rPr>
          <w:b w:val="false"/>
          <w:bCs w:val="false"/>
          <w:lang w:val="es-ES"/>
        </w:rPr>
        <w:t xml:space="preserve"> No existen.</w:t>
      </w:r>
    </w:p>
    <w:p>
      <w:pPr>
        <w:pStyle w:val="Normal"/>
        <w:jc w:val="both"/>
        <w:rPr>
          <w:lang w:val="es-ES"/>
        </w:rPr>
      </w:pPr>
      <w:r>
        <w:rPr>
          <w:lang w:val="es-ES"/>
        </w:rPr>
      </w:r>
    </w:p>
    <w:p>
      <w:pPr>
        <w:pStyle w:val="Ttulo3"/>
        <w:jc w:val="both"/>
        <w:rPr>
          <w:lang w:val="es-ES"/>
        </w:rPr>
      </w:pPr>
      <w:bookmarkStart w:id="15" w:name="_Toc629577554"/>
      <w:r>
        <w:rPr>
          <w:lang w:val="es-ES"/>
        </w:rPr>
        <w:t>Actividad 6: Implementación del Cambio</w:t>
      </w:r>
      <w:bookmarkEnd w:id="15"/>
    </w:p>
    <w:p>
      <w:pPr>
        <w:pStyle w:val="Normal"/>
        <w:jc w:val="both"/>
        <w:rPr>
          <w:lang w:val="es-ES"/>
        </w:rPr>
      </w:pPr>
      <w:r>
        <w:rPr>
          <w:lang w:val="es-ES"/>
        </w:rPr>
        <w:t>-</w:t>
      </w:r>
      <w:r>
        <w:rPr>
          <w:b/>
          <w:bCs/>
          <w:lang w:val="es-ES"/>
        </w:rPr>
        <w:t>Descripción y propósito</w:t>
      </w:r>
      <w:r>
        <w:rPr>
          <w:lang w:val="es-ES"/>
        </w:rPr>
        <w:t>: Proceso donde se aplican las tareas registradas en la planificación y registro de los cambios realizados sobre el proyecto. Este proceso es realizado por el equipo de implementación. El fin de este proceso es subsanar el problema cumpliendo con los requisitos de la planificación.</w:t>
      </w:r>
    </w:p>
    <w:p>
      <w:pPr>
        <w:pStyle w:val="Normal"/>
        <w:jc w:val="both"/>
        <w:rPr>
          <w:lang w:val="es-ES"/>
        </w:rPr>
      </w:pPr>
      <w:r>
        <w:rPr>
          <w:lang w:val="es-ES"/>
        </w:rPr>
      </w:r>
    </w:p>
    <w:p>
      <w:pPr>
        <w:pStyle w:val="Normal"/>
        <w:jc w:val="both"/>
        <w:rPr>
          <w:b w:val="false"/>
          <w:b w:val="false"/>
          <w:bCs w:val="false"/>
          <w:lang w:val="es-ES"/>
        </w:rPr>
      </w:pPr>
      <w:r>
        <w:rPr>
          <w:b/>
          <w:bCs/>
          <w:lang w:val="es-ES"/>
        </w:rPr>
        <w:t>-Involucrados:</w:t>
      </w:r>
      <w:r>
        <w:rPr>
          <w:b w:val="false"/>
          <w:bCs w:val="false"/>
          <w:lang w:val="es-ES"/>
        </w:rPr>
        <w:t xml:space="preserve"> Equipo de implementación.</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-Entradas requeridas:</w:t>
      </w:r>
      <w:r>
        <w:rPr>
          <w:b w:val="false"/>
          <w:bCs w:val="false"/>
          <w:lang w:val="es-ES"/>
        </w:rPr>
        <w:t xml:space="preserve"> Plantilla del tipo “PlanCamb” y el informe extendido de la planificación. Existencia de una plantilla de nombre “Cambios” en blanco disponible en la nube de la empresa en la carpeta “Org/Plantillas”.</w:t>
      </w:r>
    </w:p>
    <w:p>
      <w:pPr>
        <w:pStyle w:val="Normal"/>
        <w:jc w:val="both"/>
        <w:rPr>
          <w:b w:val="false"/>
          <w:b w:val="false"/>
          <w:bCs w:val="false"/>
          <w:lang w:val="es-ES"/>
        </w:rPr>
      </w:pPr>
      <w:r>
        <w:rPr>
          <w:b w:val="false"/>
          <w:bCs w:val="false"/>
          <w:lang w:val="es-ES"/>
        </w:rPr>
      </w:r>
    </w:p>
    <w:p>
      <w:pPr>
        <w:pStyle w:val="Normal"/>
        <w:jc w:val="both"/>
        <w:rPr>
          <w:b w:val="false"/>
          <w:b w:val="false"/>
          <w:bCs w:val="false"/>
          <w:lang w:val="en-US"/>
        </w:rPr>
      </w:pPr>
      <w:r>
        <w:rPr>
          <w:b/>
          <w:bCs/>
          <w:lang w:val="en-US"/>
        </w:rPr>
        <w:t xml:space="preserve">-Productos de trabajo: </w:t>
      </w:r>
      <w:r>
        <w:rPr>
          <w:b w:val="false"/>
          <w:bCs w:val="false"/>
          <w:lang w:val="en-US"/>
        </w:rPr>
        <w:t>Plantilla del tipo “Cambios” con todos los cambios registrados y almacenada en la nube de la empresa en el directorio “Proyecto/Version_ID”. También la implementación sin validar.</w:t>
      </w:r>
    </w:p>
    <w:p>
      <w:pPr>
        <w:pStyle w:val="Normal"/>
        <w:jc w:val="both"/>
        <w:rPr>
          <w:b/>
          <w:b/>
          <w:bCs/>
          <w:lang w:val="es-ES"/>
        </w:rPr>
      </w:pPr>
      <w:r>
        <w:rPr>
          <w:b/>
          <w:bCs/>
          <w:lang w:val="es-ES"/>
        </w:rPr>
      </w:r>
    </w:p>
    <w:p>
      <w:pPr>
        <w:pStyle w:val="Normal"/>
        <w:jc w:val="both"/>
        <w:rPr>
          <w:b w:val="false"/>
          <w:b w:val="false"/>
          <w:bCs w:val="false"/>
          <w:lang w:val="en-US"/>
        </w:rPr>
      </w:pPr>
      <w:r>
        <w:rPr>
          <w:b/>
          <w:bCs/>
          <w:lang w:val="en-US"/>
        </w:rPr>
        <w:t xml:space="preserve">-Criterios de entrada: </w:t>
      </w:r>
      <w:r>
        <w:rPr>
          <w:b w:val="false"/>
          <w:bCs w:val="false"/>
          <w:lang w:val="en-US"/>
        </w:rPr>
        <w:t>Existencia del informe de la planificación y la plantilla “PlanCamb” completos guardados en la nube de la empresa en la carpeta “Proyecto/Version_ID”.</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-Criterios de Salida: </w:t>
      </w:r>
      <w:r>
        <w:rPr>
          <w:b w:val="false"/>
          <w:bCs w:val="false"/>
          <w:lang w:val="es-ES"/>
        </w:rPr>
        <w:t>La plantilla del tipo “Cambios” queda cubierta y almacenada en el directorio “Proyecto/Version_ID” junto con la implementación sin validar.</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-Subactividades: </w:t>
      </w:r>
      <w:r>
        <w:rPr>
          <w:b w:val="false"/>
          <w:bCs w:val="false"/>
          <w:lang w:val="es-ES"/>
        </w:rPr>
        <w:t>No existen</w:t>
      </w:r>
    </w:p>
    <w:p>
      <w:pPr>
        <w:pStyle w:val="Normal"/>
        <w:jc w:val="both"/>
        <w:rPr>
          <w:lang w:val="es-ES"/>
        </w:rPr>
      </w:pPr>
      <w:r>
        <w:rPr>
          <w:lang w:val="es-ES"/>
        </w:rPr>
      </w:r>
    </w:p>
    <w:p>
      <w:pPr>
        <w:pStyle w:val="Ttulo3"/>
        <w:jc w:val="both"/>
        <w:rPr>
          <w:lang w:val="es-ES"/>
        </w:rPr>
      </w:pPr>
      <w:bookmarkStart w:id="16" w:name="_Toc523351448"/>
      <w:r>
        <w:rPr>
          <w:lang w:val="es-ES"/>
        </w:rPr>
        <w:t>Actividad 7: Validación y Pruebas</w:t>
      </w:r>
      <w:bookmarkEnd w:id="16"/>
    </w:p>
    <w:p>
      <w:pPr>
        <w:pStyle w:val="Normal"/>
        <w:bidi w:val="0"/>
        <w:spacing w:lineRule="auto" w:line="259" w:beforeAutospacing="0" w:before="0" w:afterAutospacing="0" w:after="0"/>
        <w:ind w:left="0" w:right="0" w:hanging="0"/>
        <w:jc w:val="both"/>
        <w:rPr>
          <w:lang w:val="es-ES"/>
        </w:rPr>
      </w:pPr>
      <w:r>
        <w:rPr>
          <w:lang w:val="es-ES"/>
        </w:rPr>
        <w:t>-</w:t>
      </w:r>
      <w:r>
        <w:rPr>
          <w:b/>
          <w:bCs/>
          <w:lang w:val="es-ES"/>
        </w:rPr>
        <w:t>Descripción y propósito</w:t>
      </w:r>
      <w:r>
        <w:rPr>
          <w:lang w:val="es-ES"/>
        </w:rPr>
        <w:t xml:space="preserve">: Proceso donde se hacen comprobaciones sobre los cambios implementados con el fin de asegurarse de la validez y la integridad del producto, confirmando haber resuelto el problema inicial. Si se encuentra algún error el equipo de implementación deberá llevar a cabo la subactividad “Corrección de error”. Se asigna un equipo de pruebas que será el encargo de hacer todas estas comprobaciones. </w:t>
      </w:r>
    </w:p>
    <w:p>
      <w:pPr>
        <w:pStyle w:val="Normal"/>
        <w:bidi w:val="0"/>
        <w:spacing w:lineRule="auto" w:line="259" w:beforeAutospacing="0" w:before="0" w:afterAutospacing="0" w:after="0"/>
        <w:ind w:left="0" w:right="0" w:hanging="0"/>
        <w:jc w:val="both"/>
        <w:rPr>
          <w:lang w:val="es-ES"/>
        </w:rPr>
      </w:pPr>
      <w:r>
        <w:rPr>
          <w:lang w:val="es-ES"/>
        </w:rPr>
      </w:r>
    </w:p>
    <w:p>
      <w:pPr>
        <w:pStyle w:val="Normal"/>
        <w:jc w:val="both"/>
        <w:rPr>
          <w:b w:val="false"/>
          <w:b w:val="false"/>
          <w:bCs w:val="false"/>
          <w:lang w:val="es-ES"/>
        </w:rPr>
      </w:pPr>
      <w:r>
        <w:rPr>
          <w:b/>
          <w:bCs/>
          <w:lang w:val="es-ES"/>
        </w:rPr>
        <w:t>-Involucrados:</w:t>
      </w:r>
      <w:r>
        <w:rPr>
          <w:b w:val="false"/>
          <w:bCs w:val="false"/>
          <w:lang w:val="es-ES"/>
        </w:rPr>
        <w:t xml:space="preserve"> Equipo de pruebas y equipo de implementación.</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-Entradas requeridas: </w:t>
      </w:r>
      <w:r>
        <w:rPr>
          <w:b w:val="false"/>
          <w:bCs w:val="false"/>
          <w:lang w:val="es-ES"/>
        </w:rPr>
        <w:t xml:space="preserve">Plantilla del tipo “Cambios” y la implementación sin validar. </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-Productos de trabajo: </w:t>
      </w:r>
      <w:r>
        <w:rPr>
          <w:b w:val="false"/>
          <w:bCs w:val="false"/>
          <w:lang w:val="es-ES"/>
        </w:rPr>
        <w:t>Producto final.</w:t>
      </w:r>
    </w:p>
    <w:p>
      <w:pPr>
        <w:pStyle w:val="Normal"/>
        <w:jc w:val="both"/>
        <w:rPr>
          <w:b/>
          <w:b/>
          <w:bCs/>
          <w:lang w:val="es-ES"/>
        </w:rPr>
      </w:pPr>
      <w:r>
        <w:rPr>
          <w:b/>
          <w:bCs/>
          <w:lang w:val="es-ES"/>
        </w:rPr>
      </w:r>
    </w:p>
    <w:p>
      <w:pPr>
        <w:pStyle w:val="Normal"/>
        <w:jc w:val="both"/>
        <w:rPr>
          <w:b w:val="false"/>
          <w:b w:val="false"/>
          <w:bCs w:val="false"/>
          <w:lang w:val="en-US"/>
        </w:rPr>
      </w:pPr>
      <w:r>
        <w:rPr>
          <w:b/>
          <w:bCs/>
          <w:lang w:val="en-US"/>
        </w:rPr>
        <w:t xml:space="preserve">-Criterios de entrada: </w:t>
      </w:r>
      <w:r>
        <w:rPr>
          <w:b w:val="false"/>
          <w:bCs w:val="false"/>
          <w:lang w:val="en-US"/>
        </w:rPr>
        <w:t>Plantilla del tipo “Cambios” y la implementación sin validar ambos almacenados en la nube de la empresa en la carpeta “Proyecto/Version_ID”.</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-Criterios de Salida: </w:t>
      </w:r>
      <w:r>
        <w:rPr>
          <w:b w:val="false"/>
          <w:bCs w:val="false"/>
          <w:lang w:val="es-ES"/>
        </w:rPr>
        <w:t>Producto final.</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-Subactividades: </w:t>
      </w:r>
      <w:r>
        <w:rPr>
          <w:b w:val="false"/>
          <w:bCs w:val="false"/>
          <w:lang w:val="es-ES"/>
        </w:rPr>
        <w:t>Corrección de error.</w:t>
      </w:r>
    </w:p>
    <w:p>
      <w:pPr>
        <w:pStyle w:val="Normal"/>
        <w:jc w:val="both"/>
        <w:rPr>
          <w:lang w:val="es-ES"/>
        </w:rPr>
      </w:pPr>
      <w:r>
        <w:rPr>
          <w:lang w:val="es-ES"/>
        </w:rPr>
      </w:r>
    </w:p>
    <w:p>
      <w:pPr>
        <w:pStyle w:val="Ttulo4"/>
        <w:jc w:val="both"/>
        <w:rPr>
          <w:lang w:val="es-ES"/>
        </w:rPr>
      </w:pPr>
      <w:r>
        <w:rPr>
          <w:lang w:val="es-ES"/>
        </w:rPr>
        <w:t>Subactividad 7.1: Corrección de error</w:t>
      </w:r>
    </w:p>
    <w:p>
      <w:pPr>
        <w:pStyle w:val="Normal"/>
        <w:jc w:val="both"/>
        <w:rPr>
          <w:lang w:val="es-ES"/>
        </w:rPr>
      </w:pPr>
      <w:r>
        <w:rPr>
          <w:lang w:val="es-ES"/>
        </w:rPr>
        <w:t>-</w:t>
      </w:r>
      <w:r>
        <w:rPr>
          <w:b/>
          <w:bCs/>
          <w:lang w:val="es-ES"/>
        </w:rPr>
        <w:t>Descripción y propósito</w:t>
      </w:r>
      <w:r>
        <w:rPr>
          <w:lang w:val="es-ES"/>
        </w:rPr>
        <w:t>: Proceso para corregir un error detectado durante la validación o durante la corrección de otro error. El objetivo es subsanar diferentes errores cometidos en la implementación o resolución del problema y registrar los cambios realizados actualizando la plantilla “Cambios” de la nube.</w:t>
      </w:r>
    </w:p>
    <w:p>
      <w:pPr>
        <w:pStyle w:val="Normal"/>
        <w:jc w:val="both"/>
        <w:rPr>
          <w:lang w:val="es-ES"/>
        </w:rPr>
      </w:pPr>
      <w:r>
        <w:rPr>
          <w:lang w:val="es-ES"/>
        </w:rPr>
        <w:t xml:space="preserve">  </w:t>
      </w:r>
    </w:p>
    <w:p>
      <w:pPr>
        <w:pStyle w:val="Normal"/>
        <w:jc w:val="both"/>
        <w:rPr>
          <w:b w:val="false"/>
          <w:b w:val="false"/>
          <w:bCs w:val="false"/>
          <w:lang w:val="es-ES"/>
        </w:rPr>
      </w:pPr>
      <w:r>
        <w:rPr>
          <w:b/>
          <w:bCs/>
          <w:lang w:val="es-ES"/>
        </w:rPr>
        <w:t xml:space="preserve">-Involucrados: </w:t>
      </w:r>
      <w:r>
        <w:rPr>
          <w:b w:val="false"/>
          <w:bCs w:val="false"/>
          <w:lang w:val="es-ES"/>
        </w:rPr>
        <w:t>Equipo de implementación.</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-Entradas requeridas: </w:t>
      </w:r>
      <w:r>
        <w:rPr>
          <w:b w:val="false"/>
          <w:bCs w:val="false"/>
          <w:lang w:val="es-ES"/>
        </w:rPr>
        <w:t>Plantilla del tipo “Cambios” y la implementación sin validar.</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-Productos de trabajo: </w:t>
      </w:r>
      <w:r>
        <w:rPr>
          <w:b w:val="false"/>
          <w:bCs w:val="false"/>
          <w:lang w:val="es-ES"/>
        </w:rPr>
        <w:t>Plantilla del tipo “Cambios” modificada y la implementación con el error corregido.</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-Criterios de entrada: </w:t>
      </w:r>
      <w:r>
        <w:rPr>
          <w:b w:val="false"/>
          <w:bCs w:val="false"/>
          <w:lang w:val="es-ES"/>
        </w:rPr>
        <w:t>Implementación con un error detectado.</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-Criterios de Salida: </w:t>
      </w:r>
      <w:r>
        <w:rPr>
          <w:b w:val="false"/>
          <w:bCs w:val="false"/>
          <w:lang w:val="es-ES"/>
        </w:rPr>
        <w:t>Plantilla del tipo “Cambios” actualizada y guardada en la carpeta “Proyecto/Version_ID” y la implementación con el error corregido.</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-Subactividades:</w:t>
      </w:r>
      <w:r>
        <w:rPr>
          <w:b w:val="false"/>
          <w:bCs w:val="false"/>
          <w:lang w:val="es-ES"/>
        </w:rPr>
        <w:t xml:space="preserve"> No existen.</w:t>
      </w:r>
    </w:p>
    <w:p>
      <w:pPr>
        <w:pStyle w:val="Normal"/>
        <w:ind w:left="708" w:hanging="0"/>
        <w:jc w:val="both"/>
        <w:rPr/>
      </w:pPr>
      <w:r>
        <w:rPr/>
      </w:r>
    </w:p>
    <w:p>
      <w:pPr>
        <w:pStyle w:val="Ttulo3"/>
        <w:jc w:val="both"/>
        <w:rPr>
          <w:lang w:val="es-ES"/>
        </w:rPr>
      </w:pPr>
      <w:bookmarkStart w:id="17" w:name="_Toc1725261697"/>
      <w:r>
        <w:rPr>
          <w:lang w:val="es-ES"/>
        </w:rPr>
        <w:t>Actividad 8: Documentación Final y Distribución del Producto</w:t>
      </w:r>
      <w:bookmarkEnd w:id="17"/>
    </w:p>
    <w:p>
      <w:pPr>
        <w:pStyle w:val="Normal"/>
        <w:jc w:val="both"/>
        <w:rPr>
          <w:lang w:val="es-ES"/>
        </w:rPr>
      </w:pPr>
      <w:r>
        <w:rPr>
          <w:lang w:val="es-ES"/>
        </w:rPr>
        <w:t>-</w:t>
      </w:r>
      <w:r>
        <w:rPr>
          <w:b/>
          <w:bCs/>
          <w:lang w:val="es-ES"/>
        </w:rPr>
        <w:t>Descripción y propósito</w:t>
      </w:r>
      <w:r>
        <w:rPr>
          <w:lang w:val="es-ES"/>
        </w:rPr>
        <w:t>: Proceso que recoge todo el desarrollo del cambio en una memoria y distribuye la nueva versión del producto con el problema solucionado, tras la supervisión y aprobación del director del proyecto y el director de la empresa. La memoria contendrá un resumen de la información contenida en las distintas plantillas completadas durante dicho proceso.</w:t>
      </w:r>
    </w:p>
    <w:p>
      <w:pPr>
        <w:pStyle w:val="Normal"/>
        <w:jc w:val="both"/>
        <w:rPr>
          <w:lang w:val="es-ES"/>
        </w:rPr>
      </w:pPr>
      <w:r>
        <w:rPr>
          <w:lang w:val="es-ES"/>
        </w:rPr>
      </w:r>
    </w:p>
    <w:p>
      <w:pPr>
        <w:pStyle w:val="Normal"/>
        <w:jc w:val="both"/>
        <w:rPr>
          <w:b w:val="false"/>
          <w:b w:val="false"/>
          <w:bCs w:val="false"/>
          <w:lang w:val="es-ES"/>
        </w:rPr>
      </w:pPr>
      <w:r>
        <w:rPr>
          <w:b/>
          <w:bCs/>
          <w:lang w:val="es-ES"/>
        </w:rPr>
        <w:t xml:space="preserve">-Involucrados: </w:t>
      </w:r>
      <w:r>
        <w:rPr>
          <w:b w:val="false"/>
          <w:bCs w:val="false"/>
          <w:lang w:val="es-ES"/>
        </w:rPr>
        <w:t>Equipo de redacción, director de la empresa y director del proyecto.</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-Entradas requeridas: </w:t>
      </w:r>
      <w:r>
        <w:rPr>
          <w:b w:val="false"/>
          <w:bCs w:val="false"/>
          <w:lang w:val="es-ES"/>
        </w:rPr>
        <w:t>Plantillas realizadas durante el proceso de control de cambio y producto final.</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-Productos de trabajo: </w:t>
      </w:r>
      <w:r>
        <w:rPr>
          <w:b w:val="false"/>
          <w:bCs w:val="false"/>
          <w:lang w:val="es-ES"/>
        </w:rPr>
        <w:t>Memoria.</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 xml:space="preserve">-Criterios de entrada: </w:t>
      </w:r>
      <w:r>
        <w:rPr>
          <w:b w:val="false"/>
          <w:bCs w:val="false"/>
          <w:lang w:val="es-ES"/>
        </w:rPr>
        <w:t>Todas las plantillas que se recogieron durante todo el proceso de control de cambio junto con el producto final.</w:t>
      </w:r>
    </w:p>
    <w:p>
      <w:pPr>
        <w:pStyle w:val="Normal"/>
        <w:jc w:val="both"/>
        <w:rPr>
          <w:b/>
          <w:b/>
          <w:bCs/>
          <w:lang w:val="es-ES"/>
        </w:rPr>
      </w:pPr>
      <w:r>
        <w:rPr>
          <w:b/>
          <w:bCs/>
          <w:lang w:val="es-ES"/>
        </w:rPr>
      </w:r>
    </w:p>
    <w:p>
      <w:pPr>
        <w:pStyle w:val="Normal"/>
        <w:jc w:val="both"/>
        <w:rPr>
          <w:b w:val="false"/>
          <w:b w:val="false"/>
          <w:bCs w:val="false"/>
          <w:lang w:val="es-ES"/>
        </w:rPr>
      </w:pPr>
      <w:r>
        <w:rPr>
          <w:b/>
          <w:bCs/>
          <w:lang w:val="es-ES"/>
        </w:rPr>
        <w:t xml:space="preserve">-Criterios de Salida: </w:t>
      </w:r>
      <w:r>
        <w:rPr>
          <w:b w:val="false"/>
          <w:bCs w:val="false"/>
          <w:lang w:val="es-ES"/>
        </w:rPr>
        <w:t>Memoria completa que registre todo el proceso de control de cambio y aprobar la distribución del producto.</w:t>
      </w:r>
    </w:p>
    <w:p>
      <w:pPr>
        <w:pStyle w:val="Normal"/>
        <w:jc w:val="both"/>
        <w:rPr>
          <w:b/>
          <w:b/>
          <w:bCs/>
          <w:lang w:val="es-ES"/>
        </w:rPr>
      </w:pPr>
      <w:r>
        <w:rPr>
          <w:b/>
          <w:bCs/>
          <w:lang w:val="es-ES"/>
        </w:rPr>
      </w:r>
    </w:p>
    <w:p>
      <w:pPr>
        <w:pStyle w:val="Normal"/>
        <w:jc w:val="both"/>
        <w:rPr>
          <w:b/>
          <w:b/>
          <w:bCs/>
          <w:lang w:val="es-ES"/>
        </w:rPr>
      </w:pPr>
      <w:r>
        <w:rPr>
          <w:b/>
          <w:bCs/>
          <w:lang w:val="es-ES"/>
        </w:rPr>
        <w:t xml:space="preserve">-Subactividades: </w:t>
      </w:r>
      <w:r>
        <w:rPr>
          <w:b w:val="false"/>
          <w:bCs w:val="false"/>
          <w:lang w:val="es-ES"/>
        </w:rPr>
        <w:t>No existen.</w:t>
      </w:r>
    </w:p>
    <w:p>
      <w:pPr>
        <w:pStyle w:val="Normal"/>
        <w:jc w:val="both"/>
        <w:rPr>
          <w:lang w:val="es-ES"/>
        </w:rPr>
      </w:pPr>
      <w:r>
        <w:rPr>
          <w:lang w:val="es-ES"/>
        </w:rPr>
      </w:r>
    </w:p>
    <w:p>
      <w:pPr>
        <w:pStyle w:val="Ttulo2"/>
        <w:jc w:val="both"/>
        <w:rPr>
          <w:lang w:val="es-ES"/>
        </w:rPr>
      </w:pPr>
      <w:bookmarkStart w:id="18" w:name="_Toc586062554"/>
      <w:r>
        <w:rPr>
          <w:lang w:val="es-ES"/>
        </w:rPr>
        <w:t>Plantillas del proceso</w:t>
      </w:r>
      <w:bookmarkEnd w:id="18"/>
    </w:p>
    <w:p>
      <w:pPr>
        <w:pStyle w:val="Ttulo3"/>
        <w:jc w:val="both"/>
        <w:rPr>
          <w:lang w:val="es-ES"/>
        </w:rPr>
      </w:pPr>
      <w:bookmarkStart w:id="19" w:name="_Toc1673602044"/>
      <w:r>
        <w:rPr>
          <w:lang w:val="es-ES"/>
        </w:rPr>
        <w:t>Plantilla IdfPrbl</w:t>
      </w:r>
      <w:bookmarkEnd w:id="19"/>
    </w:p>
    <w:p>
      <w:pPr>
        <w:pStyle w:val="Normal"/>
        <w:ind w:left="0" w:firstLine="708"/>
        <w:jc w:val="both"/>
        <w:rPr>
          <w:lang w:val="es-ES"/>
        </w:rPr>
      </w:pPr>
      <w:r>
        <w:rPr>
          <w:lang w:val="es-ES"/>
        </w:rPr>
        <w:t>Esta plantilla servirá para recoger la información del problema y se usará durante la Actividad 1. Una vez completa servirá de entrada para la Actividad 2.</w:t>
      </w:r>
    </w:p>
    <w:p>
      <w:pPr>
        <w:pStyle w:val="Ttulo4"/>
        <w:jc w:val="both"/>
        <w:rPr>
          <w:lang w:val="es-ES"/>
        </w:rPr>
      </w:pPr>
      <w:r>
        <w:rPr>
          <w:lang w:val="es-ES"/>
        </w:rPr>
        <w:t>Modelo</w:t>
      </w:r>
    </w:p>
    <w:p>
      <w:pPr>
        <w:pStyle w:val="ListParagraph"/>
        <w:numPr>
          <w:ilvl w:val="0"/>
          <w:numId w:val="22"/>
        </w:numPr>
        <w:jc w:val="both"/>
        <w:rPr>
          <w:b w:val="false"/>
          <w:b w:val="false"/>
          <w:bCs w:val="false"/>
          <w:lang w:val="es-ES"/>
        </w:rPr>
      </w:pPr>
      <w:r>
        <w:rPr>
          <w:b/>
          <w:bCs/>
          <w:lang w:val="es-ES"/>
        </w:rPr>
        <w:t>Fecha:</w:t>
      </w:r>
      <w:r>
        <w:rPr>
          <w:b w:val="false"/>
          <w:bCs w:val="false"/>
          <w:lang w:val="es-ES"/>
        </w:rPr>
        <w:t xml:space="preserve"> generada automáticamente al rellenar la plantilla. Se almacenará en formato dd/mm/aa.</w:t>
      </w:r>
    </w:p>
    <w:p>
      <w:pPr>
        <w:pStyle w:val="ListParagraph"/>
        <w:numPr>
          <w:ilvl w:val="0"/>
          <w:numId w:val="22"/>
        </w:numPr>
        <w:jc w:val="both"/>
        <w:rPr>
          <w:b w:val="false"/>
          <w:b w:val="false"/>
          <w:bCs w:val="false"/>
          <w:lang w:val="es-ES"/>
        </w:rPr>
      </w:pPr>
      <w:r>
        <w:rPr>
          <w:b/>
          <w:bCs/>
          <w:lang w:val="es-ES"/>
        </w:rPr>
        <w:t>Identificador:</w:t>
      </w:r>
      <w:r>
        <w:rPr>
          <w:b w:val="false"/>
          <w:bCs w:val="false"/>
          <w:lang w:val="es-ES"/>
        </w:rPr>
        <w:t xml:space="preserve"> generado automáticamente también. Tendrá el formato Prbl+n donde n será un número correlativo. Este identificador se usará en todas las plantillas para que la navegación entre ellas sea lo más simple posible.</w:t>
      </w:r>
    </w:p>
    <w:p>
      <w:pPr>
        <w:pStyle w:val="ListParagraph"/>
        <w:numPr>
          <w:ilvl w:val="0"/>
          <w:numId w:val="22"/>
        </w:numPr>
        <w:jc w:val="both"/>
        <w:rPr>
          <w:b w:val="false"/>
          <w:b w:val="false"/>
          <w:bCs w:val="false"/>
          <w:i w:val="false"/>
          <w:i w:val="false"/>
          <w:iCs w:val="false"/>
          <w:lang w:val="es-ES"/>
        </w:rPr>
      </w:pPr>
      <w:r>
        <w:rPr>
          <w:b/>
          <w:bCs/>
          <w:i w:val="false"/>
          <w:iCs w:val="false"/>
          <w:lang w:val="es-ES"/>
        </w:rPr>
        <w:t>Información de contacto:</w:t>
      </w:r>
      <w:r>
        <w:rPr>
          <w:b w:val="false"/>
          <w:bCs w:val="false"/>
          <w:i w:val="false"/>
          <w:iCs w:val="false"/>
          <w:lang w:val="es-ES"/>
        </w:rPr>
        <w:t xml:space="preserve"> compuesta por los subcampos:</w:t>
      </w:r>
    </w:p>
    <w:p>
      <w:pPr>
        <w:pStyle w:val="ListParagraph"/>
        <w:numPr>
          <w:ilvl w:val="1"/>
          <w:numId w:val="22"/>
        </w:numPr>
        <w:jc w:val="both"/>
        <w:rPr>
          <w:b w:val="false"/>
          <w:b w:val="false"/>
          <w:bCs w:val="false"/>
          <w:i w:val="false"/>
          <w:i w:val="false"/>
          <w:iCs w:val="false"/>
          <w:lang w:val="es-ES"/>
        </w:rPr>
      </w:pPr>
      <w:r>
        <w:rPr>
          <w:b w:val="false"/>
          <w:bCs w:val="false"/>
          <w:i w:val="false"/>
          <w:iCs w:val="false"/>
          <w:lang w:val="es-ES"/>
        </w:rPr>
        <w:t>Nombre completo</w:t>
      </w:r>
    </w:p>
    <w:p>
      <w:pPr>
        <w:pStyle w:val="ListParagraph"/>
        <w:numPr>
          <w:ilvl w:val="1"/>
          <w:numId w:val="22"/>
        </w:numPr>
        <w:jc w:val="both"/>
        <w:rPr>
          <w:b w:val="false"/>
          <w:b w:val="false"/>
          <w:bCs w:val="false"/>
          <w:i w:val="false"/>
          <w:i w:val="false"/>
          <w:iCs w:val="false"/>
          <w:lang w:val="es-ES"/>
        </w:rPr>
      </w:pPr>
      <w:r>
        <w:rPr>
          <w:b w:val="false"/>
          <w:bCs w:val="false"/>
          <w:i w:val="false"/>
          <w:iCs w:val="false"/>
          <w:lang w:val="es-ES"/>
        </w:rPr>
        <w:t>Correo electrónico (que se cubrirá automáticamente si se manda por correo electrónico)</w:t>
      </w:r>
    </w:p>
    <w:p>
      <w:pPr>
        <w:pStyle w:val="ListParagraph"/>
        <w:numPr>
          <w:ilvl w:val="1"/>
          <w:numId w:val="22"/>
        </w:numPr>
        <w:jc w:val="both"/>
        <w:rPr>
          <w:b w:val="false"/>
          <w:b w:val="false"/>
          <w:bCs w:val="false"/>
          <w:i w:val="false"/>
          <w:i w:val="false"/>
          <w:iCs w:val="false"/>
          <w:lang w:val="es-ES"/>
        </w:rPr>
      </w:pPr>
      <w:r>
        <w:rPr>
          <w:b w:val="false"/>
          <w:bCs w:val="false"/>
          <w:i w:val="false"/>
          <w:iCs w:val="false"/>
          <w:lang w:val="es-ES"/>
        </w:rPr>
        <w:t>Número de teléfono (que se cubrirá automáticamente si el reporte del problema se hace mediante este medio).</w:t>
      </w:r>
    </w:p>
    <w:p>
      <w:pPr>
        <w:pStyle w:val="ListParagraph"/>
        <w:numPr>
          <w:ilvl w:val="0"/>
          <w:numId w:val="22"/>
        </w:numPr>
        <w:jc w:val="both"/>
        <w:rPr>
          <w:b w:val="false"/>
          <w:b w:val="false"/>
          <w:bCs w:val="false"/>
          <w:i w:val="false"/>
          <w:i w:val="false"/>
          <w:iCs w:val="false"/>
          <w:lang w:val="es-ES"/>
        </w:rPr>
      </w:pPr>
      <w:r>
        <w:rPr>
          <w:b/>
          <w:bCs/>
          <w:i w:val="false"/>
          <w:iCs w:val="false"/>
          <w:lang w:val="es-ES"/>
        </w:rPr>
        <w:t>Descripción:</w:t>
      </w:r>
      <w:r>
        <w:rPr>
          <w:b w:val="false"/>
          <w:bCs w:val="false"/>
          <w:i w:val="false"/>
          <w:iCs w:val="false"/>
          <w:lang w:val="es-ES"/>
        </w:rPr>
        <w:t xml:space="preserve"> compuesta por los subcampos:</w:t>
      </w:r>
    </w:p>
    <w:p>
      <w:pPr>
        <w:pStyle w:val="ListParagraph"/>
        <w:numPr>
          <w:ilvl w:val="1"/>
          <w:numId w:val="22"/>
        </w:numPr>
        <w:jc w:val="both"/>
        <w:rPr>
          <w:b w:val="false"/>
          <w:b w:val="false"/>
          <w:bCs w:val="false"/>
          <w:i w:val="false"/>
          <w:i w:val="false"/>
          <w:iCs w:val="false"/>
          <w:lang w:val="es-ES"/>
        </w:rPr>
      </w:pPr>
      <w:r>
        <w:rPr>
          <w:b w:val="false"/>
          <w:bCs w:val="false"/>
          <w:i w:val="false"/>
          <w:iCs w:val="false"/>
          <w:lang w:val="es-ES"/>
        </w:rPr>
        <w:t>Fecha de detección</w:t>
      </w:r>
    </w:p>
    <w:p>
      <w:pPr>
        <w:pStyle w:val="ListParagraph"/>
        <w:numPr>
          <w:ilvl w:val="1"/>
          <w:numId w:val="22"/>
        </w:numPr>
        <w:jc w:val="both"/>
        <w:rPr>
          <w:b w:val="false"/>
          <w:b w:val="false"/>
          <w:bCs w:val="false"/>
          <w:i w:val="false"/>
          <w:i w:val="false"/>
          <w:iCs w:val="false"/>
          <w:lang w:val="es-ES"/>
        </w:rPr>
      </w:pPr>
      <w:r>
        <w:rPr>
          <w:b w:val="false"/>
          <w:bCs w:val="false"/>
          <w:i w:val="false"/>
          <w:iCs w:val="false"/>
          <w:lang w:val="es-ES"/>
        </w:rPr>
        <w:t>Situación en la que se detecta</w:t>
      </w:r>
    </w:p>
    <w:p>
      <w:pPr>
        <w:pStyle w:val="ListParagraph"/>
        <w:numPr>
          <w:ilvl w:val="1"/>
          <w:numId w:val="22"/>
        </w:numPr>
        <w:jc w:val="both"/>
        <w:rPr>
          <w:b w:val="false"/>
          <w:b w:val="false"/>
          <w:bCs w:val="false"/>
          <w:i w:val="false"/>
          <w:i w:val="false"/>
          <w:iCs w:val="false"/>
          <w:lang w:val="es-ES"/>
        </w:rPr>
      </w:pPr>
      <w:r>
        <w:rPr>
          <w:b w:val="false"/>
          <w:bCs w:val="false"/>
          <w:i w:val="false"/>
          <w:iCs w:val="false"/>
          <w:lang w:val="es-ES"/>
        </w:rPr>
        <w:t>Descripción de la falla</w:t>
      </w:r>
    </w:p>
    <w:p>
      <w:pPr>
        <w:pStyle w:val="Normal"/>
        <w:ind w:left="0" w:hanging="0"/>
        <w:jc w:val="both"/>
        <w:rPr>
          <w:b w:val="false"/>
          <w:b w:val="false"/>
          <w:bCs w:val="false"/>
          <w:i w:val="false"/>
          <w:i w:val="false"/>
          <w:iCs w:val="false"/>
          <w:lang w:val="es-ES"/>
        </w:rPr>
      </w:pPr>
      <w:r>
        <w:rPr>
          <w:b w:val="false"/>
          <w:bCs w:val="false"/>
          <w:i w:val="false"/>
          <w:iCs w:val="false"/>
          <w:lang w:val="es-ES"/>
        </w:rPr>
      </w:r>
    </w:p>
    <w:p>
      <w:pPr>
        <w:pStyle w:val="Normal"/>
        <w:ind w:left="0" w:firstLine="708"/>
        <w:jc w:val="both"/>
        <w:rPr>
          <w:b w:val="false"/>
          <w:b w:val="false"/>
          <w:bCs w:val="false"/>
          <w:i w:val="false"/>
          <w:i w:val="false"/>
          <w:iCs w:val="false"/>
          <w:lang w:val="es-ES"/>
        </w:rPr>
      </w:pPr>
      <w:r>
        <w:rPr>
          <w:b w:val="false"/>
          <w:bCs w:val="false"/>
          <w:i w:val="false"/>
          <w:iCs w:val="false"/>
          <w:lang w:val="es-ES"/>
        </w:rPr>
        <w:t xml:space="preserve">En cuanto al pie de la plantilla cuenta con 2 campos: </w:t>
      </w:r>
      <w:r>
        <w:rPr>
          <w:b/>
          <w:bCs/>
          <w:i w:val="false"/>
          <w:iCs w:val="false"/>
          <w:lang w:val="es-ES"/>
        </w:rPr>
        <w:t>Identificador</w:t>
      </w:r>
      <w:r>
        <w:rPr>
          <w:b w:val="false"/>
          <w:bCs w:val="false"/>
          <w:i w:val="false"/>
          <w:iCs w:val="false"/>
          <w:lang w:val="es-ES"/>
        </w:rPr>
        <w:t xml:space="preserve"> (P.1), </w:t>
      </w:r>
      <w:r>
        <w:rPr>
          <w:b/>
          <w:bCs/>
          <w:i w:val="false"/>
          <w:iCs w:val="false"/>
          <w:lang w:val="es-ES"/>
        </w:rPr>
        <w:t xml:space="preserve">Última fecha de modificación </w:t>
      </w:r>
      <w:r>
        <w:rPr>
          <w:b w:val="false"/>
          <w:bCs w:val="false"/>
          <w:i w:val="false"/>
          <w:iCs w:val="false"/>
          <w:lang w:val="es-ES"/>
        </w:rPr>
        <w:t>(P.2).</w:t>
      </w:r>
    </w:p>
    <w:p>
      <w:pPr>
        <w:pStyle w:val="Normal"/>
        <w:ind w:left="0" w:hanging="0"/>
        <w:jc w:val="both"/>
        <w:rPr>
          <w:b w:val="false"/>
          <w:b w:val="false"/>
          <w:bCs w:val="false"/>
          <w:i w:val="false"/>
          <w:i w:val="false"/>
          <w:iCs w:val="false"/>
          <w:lang w:val="es-ES"/>
        </w:rPr>
      </w:pPr>
      <w:r>
        <w:rPr>
          <w:b w:val="false"/>
          <w:bCs w:val="false"/>
          <w:i w:val="false"/>
          <w:iCs w:val="false"/>
          <w:lang w:val="es-ES"/>
        </w:rPr>
      </w:r>
    </w:p>
    <w:p>
      <w:pPr>
        <w:pStyle w:val="Normal"/>
        <w:ind w:left="0" w:hanging="0"/>
        <w:jc w:val="center"/>
        <w:rPr/>
      </w:pPr>
      <w:r>
        <w:rPr/>
        <w:drawing>
          <wp:inline distT="0" distB="0" distL="0" distR="0">
            <wp:extent cx="5400675" cy="295275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9"/>
                    <a:stretch>
                      <a:fillRect/>
                    </a:stretch>
                  </pic:blipFill>
                  <pic:spPr bwMode="auto">
                    <a:xfrm>
                      <a:off x="0" y="0"/>
                      <a:ext cx="5400675" cy="2952750"/>
                    </a:xfrm>
                    <a:prstGeom prst="rect">
                      <a:avLst/>
                    </a:prstGeom>
                  </pic:spPr>
                </pic:pic>
              </a:graphicData>
            </a:graphic>
          </wp:inline>
        </w:drawing>
      </w:r>
    </w:p>
    <w:p>
      <w:pPr>
        <w:pStyle w:val="Ttulo4"/>
        <w:jc w:val="both"/>
        <w:rPr>
          <w:lang w:val="es-ES"/>
        </w:rPr>
      </w:pPr>
      <w:r>
        <w:rPr>
          <w:lang w:val="es-ES"/>
        </w:rPr>
        <w:t>Justificación de sus campos</w:t>
      </w:r>
    </w:p>
    <w:p>
      <w:pPr>
        <w:pStyle w:val="Normal"/>
        <w:ind w:left="0" w:hanging="0"/>
        <w:jc w:val="both"/>
        <w:rPr>
          <w:b w:val="false"/>
          <w:b w:val="false"/>
          <w:bCs w:val="false"/>
          <w:i w:val="false"/>
          <w:i w:val="false"/>
          <w:iCs w:val="false"/>
          <w:lang w:val="es-ES"/>
        </w:rPr>
      </w:pPr>
      <w:r>
        <w:rPr>
          <w:b w:val="false"/>
          <w:bCs w:val="false"/>
          <w:i w:val="false"/>
          <w:iCs w:val="false"/>
          <w:lang w:val="es-ES"/>
        </w:rPr>
        <w:t>Las motivaciones de elección de estos campos es la siguiente:</w:t>
      </w:r>
    </w:p>
    <w:p>
      <w:pPr>
        <w:pStyle w:val="ListParagraph"/>
        <w:numPr>
          <w:ilvl w:val="0"/>
          <w:numId w:val="21"/>
        </w:numPr>
        <w:jc w:val="both"/>
        <w:rPr>
          <w:b w:val="false"/>
          <w:b w:val="false"/>
          <w:bCs w:val="false"/>
          <w:i w:val="false"/>
          <w:i w:val="false"/>
          <w:iCs w:val="false"/>
          <w:lang w:val="es-ES"/>
        </w:rPr>
      </w:pPr>
      <w:r>
        <w:rPr>
          <w:b w:val="false"/>
          <w:bCs w:val="false"/>
          <w:i w:val="false"/>
          <w:iCs w:val="false"/>
          <w:lang w:val="es-ES"/>
        </w:rPr>
        <w:t>Controlar la fecha de solicitud del cambio para reducir el tiempo de atención del problema.</w:t>
      </w:r>
    </w:p>
    <w:p>
      <w:pPr>
        <w:pStyle w:val="ListParagraph"/>
        <w:numPr>
          <w:ilvl w:val="0"/>
          <w:numId w:val="21"/>
        </w:numPr>
        <w:jc w:val="both"/>
        <w:rPr>
          <w:b w:val="false"/>
          <w:b w:val="false"/>
          <w:bCs w:val="false"/>
          <w:i w:val="false"/>
          <w:i w:val="false"/>
          <w:iCs w:val="false"/>
          <w:lang w:val="es-ES"/>
        </w:rPr>
      </w:pPr>
      <w:r>
        <w:rPr>
          <w:b w:val="false"/>
          <w:bCs w:val="false"/>
          <w:i w:val="false"/>
          <w:iCs w:val="false"/>
          <w:lang w:val="es-ES"/>
        </w:rPr>
        <w:t>Evitar pérdidas de solicitudes, facilitar el rastreo y navegabilidad a través de los distintos directorios de la empresa.</w:t>
      </w:r>
    </w:p>
    <w:p>
      <w:pPr>
        <w:pStyle w:val="ListParagraph"/>
        <w:numPr>
          <w:ilvl w:val="0"/>
          <w:numId w:val="21"/>
        </w:numPr>
        <w:jc w:val="both"/>
        <w:rPr>
          <w:b w:val="false"/>
          <w:b w:val="false"/>
          <w:bCs w:val="false"/>
          <w:i w:val="false"/>
          <w:i w:val="false"/>
          <w:iCs w:val="false"/>
          <w:lang w:val="es-ES"/>
        </w:rPr>
      </w:pPr>
      <w:r>
        <w:rPr>
          <w:b w:val="false"/>
          <w:bCs w:val="false"/>
          <w:i w:val="false"/>
          <w:iCs w:val="false"/>
          <w:lang w:val="es-ES"/>
        </w:rPr>
        <w:t>Identifica origen del problema y facilita el contacto con él si hubiese necesidad</w:t>
      </w:r>
    </w:p>
    <w:p>
      <w:pPr>
        <w:pStyle w:val="ListParagraph"/>
        <w:numPr>
          <w:ilvl w:val="1"/>
          <w:numId w:val="21"/>
        </w:numPr>
        <w:jc w:val="both"/>
        <w:rPr>
          <w:b w:val="false"/>
          <w:b w:val="false"/>
          <w:bCs w:val="false"/>
          <w:i w:val="false"/>
          <w:i w:val="false"/>
          <w:iCs w:val="false"/>
          <w:lang w:val="es-ES"/>
        </w:rPr>
      </w:pPr>
      <w:r>
        <w:rPr>
          <w:b w:val="false"/>
          <w:bCs w:val="false"/>
          <w:i w:val="false"/>
          <w:iCs w:val="false"/>
          <w:lang w:val="es-ES"/>
        </w:rPr>
        <w:t>Almacena la forma de dirigirse a la persona cuando tratemos con ella</w:t>
      </w:r>
    </w:p>
    <w:p>
      <w:pPr>
        <w:pStyle w:val="ListParagraph"/>
        <w:numPr>
          <w:ilvl w:val="1"/>
          <w:numId w:val="21"/>
        </w:numPr>
        <w:jc w:val="both"/>
        <w:rPr>
          <w:b w:val="false"/>
          <w:b w:val="false"/>
          <w:bCs w:val="false"/>
          <w:i w:val="false"/>
          <w:i w:val="false"/>
          <w:iCs w:val="false"/>
          <w:lang w:val="es-ES"/>
        </w:rPr>
      </w:pPr>
      <w:r>
        <w:rPr>
          <w:b w:val="false"/>
          <w:bCs w:val="false"/>
          <w:i w:val="false"/>
          <w:iCs w:val="false"/>
          <w:lang w:val="es-ES"/>
        </w:rPr>
        <w:t>Una vía de comunicación para pequeñas comunicaciones en caso de necesidad</w:t>
      </w:r>
    </w:p>
    <w:p>
      <w:pPr>
        <w:pStyle w:val="ListParagraph"/>
        <w:numPr>
          <w:ilvl w:val="1"/>
          <w:numId w:val="21"/>
        </w:numPr>
        <w:jc w:val="both"/>
        <w:rPr>
          <w:b w:val="false"/>
          <w:b w:val="false"/>
          <w:bCs w:val="false"/>
          <w:i w:val="false"/>
          <w:i w:val="false"/>
          <w:iCs w:val="false"/>
          <w:lang w:val="es-ES"/>
        </w:rPr>
      </w:pPr>
      <w:r>
        <w:rPr>
          <w:b w:val="false"/>
          <w:bCs w:val="false"/>
          <w:i w:val="false"/>
          <w:iCs w:val="false"/>
          <w:lang w:val="es-ES"/>
        </w:rPr>
        <w:t>Una vía de comunicación más directa en caso de necesitar una conversación completa para aclarar algún detalle del problema.</w:t>
      </w:r>
    </w:p>
    <w:p>
      <w:pPr>
        <w:pStyle w:val="ListParagraph"/>
        <w:numPr>
          <w:ilvl w:val="0"/>
          <w:numId w:val="21"/>
        </w:numPr>
        <w:jc w:val="both"/>
        <w:rPr>
          <w:b w:val="false"/>
          <w:b w:val="false"/>
          <w:bCs w:val="false"/>
          <w:i w:val="false"/>
          <w:i w:val="false"/>
          <w:iCs w:val="false"/>
          <w:lang w:val="es-ES"/>
        </w:rPr>
      </w:pPr>
      <w:r>
        <w:rPr>
          <w:b w:val="false"/>
          <w:bCs w:val="false"/>
          <w:i w:val="false"/>
          <w:iCs w:val="false"/>
          <w:lang w:val="es-ES"/>
        </w:rPr>
        <w:t>Describe el problema</w:t>
      </w:r>
    </w:p>
    <w:p>
      <w:pPr>
        <w:pStyle w:val="ListParagraph"/>
        <w:numPr>
          <w:ilvl w:val="1"/>
          <w:numId w:val="21"/>
        </w:numPr>
        <w:jc w:val="both"/>
        <w:rPr>
          <w:b w:val="false"/>
          <w:b w:val="false"/>
          <w:bCs w:val="false"/>
          <w:i w:val="false"/>
          <w:i w:val="false"/>
          <w:iCs w:val="false"/>
          <w:lang w:val="es-ES"/>
        </w:rPr>
      </w:pPr>
      <w:r>
        <w:rPr>
          <w:b w:val="false"/>
          <w:bCs w:val="false"/>
          <w:i w:val="false"/>
          <w:iCs w:val="false"/>
          <w:lang w:val="es-ES"/>
        </w:rPr>
        <w:t>Facilita saber el estado del sistema en ese momento</w:t>
      </w:r>
    </w:p>
    <w:p>
      <w:pPr>
        <w:pStyle w:val="ListParagraph"/>
        <w:numPr>
          <w:ilvl w:val="1"/>
          <w:numId w:val="21"/>
        </w:numPr>
        <w:jc w:val="both"/>
        <w:rPr>
          <w:b w:val="false"/>
          <w:b w:val="false"/>
          <w:bCs w:val="false"/>
          <w:i w:val="false"/>
          <w:i w:val="false"/>
          <w:iCs w:val="false"/>
          <w:lang w:val="es-ES"/>
        </w:rPr>
      </w:pPr>
      <w:r>
        <w:rPr>
          <w:b w:val="false"/>
          <w:bCs w:val="false"/>
          <w:i w:val="false"/>
          <w:iCs w:val="false"/>
          <w:lang w:val="es-ES"/>
        </w:rPr>
        <w:t>Facilita el diagnóstico</w:t>
      </w:r>
    </w:p>
    <w:p>
      <w:pPr>
        <w:pStyle w:val="ListParagraph"/>
        <w:numPr>
          <w:ilvl w:val="1"/>
          <w:numId w:val="21"/>
        </w:numPr>
        <w:jc w:val="both"/>
        <w:rPr>
          <w:b w:val="false"/>
          <w:b w:val="false"/>
          <w:bCs w:val="false"/>
          <w:i w:val="false"/>
          <w:i w:val="false"/>
          <w:iCs w:val="false"/>
          <w:lang w:val="es-ES"/>
        </w:rPr>
      </w:pPr>
      <w:r>
        <w:rPr>
          <w:b w:val="false"/>
          <w:bCs w:val="false"/>
          <w:i w:val="false"/>
          <w:iCs w:val="false"/>
          <w:lang w:val="es-ES"/>
        </w:rPr>
        <w:t>Detalle claro y conciso del problema</w:t>
      </w:r>
    </w:p>
    <w:p>
      <w:pPr>
        <w:pStyle w:val="Normal"/>
        <w:ind w:left="0" w:hanging="0"/>
        <w:jc w:val="both"/>
        <w:rPr>
          <w:b w:val="false"/>
          <w:b w:val="false"/>
          <w:bCs w:val="false"/>
          <w:i w:val="false"/>
          <w:i w:val="false"/>
          <w:iCs w:val="false"/>
          <w:lang w:val="es-ES"/>
        </w:rPr>
      </w:pPr>
      <w:r>
        <w:rPr>
          <w:b w:val="false"/>
          <w:bCs w:val="false"/>
          <w:i w:val="false"/>
          <w:iCs w:val="false"/>
          <w:lang w:val="es-ES"/>
        </w:rPr>
      </w:r>
    </w:p>
    <w:p>
      <w:pPr>
        <w:pStyle w:val="Normal"/>
        <w:ind w:left="0" w:firstLine="708"/>
        <w:jc w:val="both"/>
        <w:rPr>
          <w:b w:val="false"/>
          <w:b w:val="false"/>
          <w:bCs w:val="false"/>
          <w:i w:val="false"/>
          <w:i w:val="false"/>
          <w:iCs w:val="false"/>
          <w:lang w:val="es-ES"/>
        </w:rPr>
      </w:pPr>
      <w:r>
        <w:rPr>
          <w:b w:val="false"/>
          <w:bCs w:val="false"/>
          <w:i w:val="false"/>
          <w:iCs w:val="false"/>
          <w:lang w:val="es-ES"/>
        </w:rPr>
        <w:t>En cuanto a la motivación del pie de página la motivación de los dos campos es diferente. Para P.1 es la facilidad de acceso y la facilidad visual para identificar rápidamente a que problema pertenece. Para P.2 el motivo es saber si el problema está a la orden del día y está siendo atendido o si se ha quedado perdido o desatendido.</w:t>
      </w:r>
    </w:p>
    <w:p>
      <w:pPr>
        <w:pStyle w:val="Normal"/>
        <w:ind w:left="0" w:hanging="0"/>
        <w:jc w:val="both"/>
        <w:rPr>
          <w:b w:val="false"/>
          <w:b w:val="false"/>
          <w:bCs w:val="false"/>
          <w:i w:val="false"/>
          <w:i w:val="false"/>
          <w:iCs w:val="false"/>
          <w:lang w:val="es-ES"/>
        </w:rPr>
      </w:pPr>
      <w:r>
        <w:rPr>
          <w:b w:val="false"/>
          <w:bCs w:val="false"/>
          <w:i w:val="false"/>
          <w:iCs w:val="false"/>
          <w:lang w:val="es-ES"/>
        </w:rPr>
      </w:r>
    </w:p>
    <w:p>
      <w:pPr>
        <w:pStyle w:val="Ttulo3"/>
        <w:jc w:val="both"/>
        <w:rPr>
          <w:lang w:val="es-ES"/>
        </w:rPr>
      </w:pPr>
      <w:bookmarkStart w:id="20" w:name="_Toc2075797206"/>
      <w:r>
        <w:rPr>
          <w:lang w:val="es-ES"/>
        </w:rPr>
        <w:t>Plantilla SolCam</w:t>
      </w:r>
      <w:bookmarkEnd w:id="20"/>
    </w:p>
    <w:p>
      <w:pPr>
        <w:pStyle w:val="Normal"/>
        <w:ind w:left="0" w:firstLine="708"/>
        <w:jc w:val="both"/>
        <w:rPr>
          <w:lang w:val="es-ES"/>
        </w:rPr>
      </w:pPr>
      <w:r>
        <w:rPr>
          <w:lang w:val="es-ES"/>
        </w:rPr>
        <w:t>Esta plantilla servirá para formalizar la información del problema y se usará durante la Actividad 2. Una vez completa servirá de entrada para la Actividad 3.</w:t>
      </w:r>
    </w:p>
    <w:p>
      <w:pPr>
        <w:pStyle w:val="Ttulo4"/>
        <w:jc w:val="both"/>
        <w:rPr>
          <w:lang w:val="es-ES"/>
        </w:rPr>
      </w:pPr>
      <w:r>
        <w:rPr>
          <w:lang w:val="es-ES"/>
        </w:rPr>
        <w:t>Modelo</w:t>
      </w:r>
    </w:p>
    <w:p>
      <w:pPr>
        <w:pStyle w:val="ListParagraph"/>
        <w:numPr>
          <w:ilvl w:val="0"/>
          <w:numId w:val="20"/>
        </w:numPr>
        <w:jc w:val="both"/>
        <w:rPr>
          <w:b w:val="false"/>
          <w:b w:val="false"/>
          <w:bCs w:val="false"/>
          <w:lang w:val="es-ES"/>
        </w:rPr>
      </w:pPr>
      <w:r>
        <w:rPr>
          <w:b/>
          <w:bCs/>
          <w:lang w:val="es-ES"/>
        </w:rPr>
        <w:t>Fecha:</w:t>
      </w:r>
      <w:r>
        <w:rPr>
          <w:b w:val="false"/>
          <w:bCs w:val="false"/>
          <w:lang w:val="es-ES"/>
        </w:rPr>
        <w:t xml:space="preserve"> generada automáticamente al rellenar la plantilla. Se almacenará en formato dd/mm/aa.</w:t>
      </w:r>
    </w:p>
    <w:p>
      <w:pPr>
        <w:pStyle w:val="ListParagraph"/>
        <w:numPr>
          <w:ilvl w:val="0"/>
          <w:numId w:val="20"/>
        </w:numPr>
        <w:jc w:val="both"/>
        <w:rPr>
          <w:b w:val="false"/>
          <w:b w:val="false"/>
          <w:bCs w:val="false"/>
          <w:lang w:val="en-US"/>
        </w:rPr>
      </w:pPr>
      <w:r>
        <w:rPr>
          <w:b/>
          <w:bCs/>
          <w:lang w:val="en-US"/>
        </w:rPr>
        <w:t>Identificador:</w:t>
      </w:r>
      <w:r>
        <w:rPr>
          <w:b w:val="false"/>
          <w:bCs w:val="false"/>
          <w:lang w:val="en-US"/>
        </w:rPr>
        <w:t xml:space="preserve"> tendrá el formato Prbl+n donde n será un número correlativo. Este identificador se usará en todas las plantillas para que la navegación entre ellas sea lo más simple posible. Se usará el del campo Identificador de la plantilla “IdfPrblm”.</w:t>
      </w:r>
    </w:p>
    <w:p>
      <w:pPr>
        <w:pStyle w:val="ListParagraph"/>
        <w:numPr>
          <w:ilvl w:val="0"/>
          <w:numId w:val="20"/>
        </w:numPr>
        <w:jc w:val="both"/>
        <w:rPr>
          <w:b w:val="false"/>
          <w:b w:val="false"/>
          <w:bCs w:val="false"/>
          <w:i w:val="false"/>
          <w:i w:val="false"/>
          <w:iCs w:val="false"/>
          <w:lang w:val="es-ES"/>
        </w:rPr>
      </w:pPr>
      <w:r>
        <w:rPr>
          <w:b/>
          <w:bCs/>
          <w:i w:val="false"/>
          <w:iCs w:val="false"/>
          <w:lang w:val="es-ES"/>
        </w:rPr>
        <w:t>Equipo:</w:t>
      </w:r>
      <w:r>
        <w:rPr>
          <w:b w:val="false"/>
          <w:bCs w:val="false"/>
          <w:i w:val="false"/>
          <w:iCs w:val="false"/>
          <w:lang w:val="es-ES"/>
        </w:rPr>
        <w:t xml:space="preserve"> con los siguientes subcampos</w:t>
      </w:r>
    </w:p>
    <w:p>
      <w:pPr>
        <w:pStyle w:val="ListParagraph"/>
        <w:numPr>
          <w:ilvl w:val="1"/>
          <w:numId w:val="20"/>
        </w:numPr>
        <w:jc w:val="both"/>
        <w:rPr>
          <w:b w:val="false"/>
          <w:b w:val="false"/>
          <w:bCs w:val="false"/>
          <w:i w:val="false"/>
          <w:i w:val="false"/>
          <w:iCs w:val="false"/>
          <w:lang w:val="es-ES"/>
        </w:rPr>
      </w:pPr>
      <w:r>
        <w:rPr>
          <w:b w:val="false"/>
          <w:bCs w:val="false"/>
          <w:i w:val="false"/>
          <w:iCs w:val="false"/>
          <w:lang w:val="es-ES"/>
        </w:rPr>
        <w:t>Nombre del director del equipo de propuesta del cambio.</w:t>
      </w:r>
    </w:p>
    <w:p>
      <w:pPr>
        <w:pStyle w:val="ListParagraph"/>
        <w:numPr>
          <w:ilvl w:val="1"/>
          <w:numId w:val="20"/>
        </w:numPr>
        <w:jc w:val="both"/>
        <w:rPr>
          <w:b w:val="false"/>
          <w:b w:val="false"/>
          <w:bCs w:val="false"/>
          <w:i w:val="false"/>
          <w:i w:val="false"/>
          <w:iCs w:val="false"/>
          <w:lang w:val="es-ES"/>
        </w:rPr>
      </w:pPr>
      <w:r>
        <w:rPr>
          <w:b w:val="false"/>
          <w:bCs w:val="false"/>
          <w:i w:val="false"/>
          <w:iCs w:val="false"/>
          <w:lang w:val="es-ES"/>
        </w:rPr>
        <w:t>Nombre de todos los empleados que participan en este proceso.</w:t>
      </w:r>
    </w:p>
    <w:p>
      <w:pPr>
        <w:pStyle w:val="ListParagraph"/>
        <w:numPr>
          <w:ilvl w:val="0"/>
          <w:numId w:val="20"/>
        </w:numPr>
        <w:jc w:val="both"/>
        <w:rPr>
          <w:b w:val="false"/>
          <w:b w:val="false"/>
          <w:bCs w:val="false"/>
          <w:i w:val="false"/>
          <w:i w:val="false"/>
          <w:iCs w:val="false"/>
          <w:lang w:val="es-ES"/>
        </w:rPr>
      </w:pPr>
      <w:r>
        <w:rPr>
          <w:b/>
          <w:bCs/>
          <w:i w:val="false"/>
          <w:iCs w:val="false"/>
          <w:lang w:val="es-ES"/>
        </w:rPr>
        <w:t>Soluciones:</w:t>
      </w:r>
      <w:r>
        <w:rPr>
          <w:b w:val="false"/>
          <w:bCs w:val="false"/>
          <w:i w:val="false"/>
          <w:iCs w:val="false"/>
          <w:lang w:val="es-ES"/>
        </w:rPr>
        <w:t xml:space="preserve"> se repite un número de veces variable (mínimo una vez) con el siguiente formato:</w:t>
      </w:r>
    </w:p>
    <w:p>
      <w:pPr>
        <w:pStyle w:val="ListParagraph"/>
        <w:numPr>
          <w:ilvl w:val="1"/>
          <w:numId w:val="20"/>
        </w:numPr>
        <w:jc w:val="both"/>
        <w:rPr>
          <w:b w:val="false"/>
          <w:b w:val="false"/>
          <w:bCs w:val="false"/>
          <w:i w:val="false"/>
          <w:i w:val="false"/>
          <w:iCs w:val="false"/>
          <w:lang w:val="es-ES"/>
        </w:rPr>
      </w:pPr>
      <w:r>
        <w:rPr>
          <w:b w:val="false"/>
          <w:bCs w:val="false"/>
          <w:i w:val="false"/>
          <w:iCs w:val="false"/>
          <w:lang w:val="es-ES"/>
        </w:rPr>
        <w:t>Nombre explicativo de la solución.</w:t>
      </w:r>
    </w:p>
    <w:p>
      <w:pPr>
        <w:pStyle w:val="ListParagraph"/>
        <w:numPr>
          <w:ilvl w:val="1"/>
          <w:numId w:val="20"/>
        </w:numPr>
        <w:jc w:val="both"/>
        <w:rPr>
          <w:b w:val="false"/>
          <w:b w:val="false"/>
          <w:bCs w:val="false"/>
          <w:i w:val="false"/>
          <w:i w:val="false"/>
          <w:iCs w:val="false"/>
          <w:lang w:val="es-ES"/>
        </w:rPr>
      </w:pPr>
      <w:r>
        <w:rPr>
          <w:b w:val="false"/>
          <w:bCs w:val="false"/>
          <w:i w:val="false"/>
          <w:iCs w:val="false"/>
          <w:lang w:val="es-ES"/>
        </w:rPr>
        <w:t>Identificador de solución, número correlativo dentro de la plantilla que informa del número de solución.</w:t>
      </w:r>
    </w:p>
    <w:p>
      <w:pPr>
        <w:pStyle w:val="ListParagraph"/>
        <w:numPr>
          <w:ilvl w:val="1"/>
          <w:numId w:val="20"/>
        </w:numPr>
        <w:jc w:val="both"/>
        <w:rPr>
          <w:b w:val="false"/>
          <w:b w:val="false"/>
          <w:bCs w:val="false"/>
          <w:i w:val="false"/>
          <w:i w:val="false"/>
          <w:iCs w:val="false"/>
          <w:lang w:val="es-ES"/>
        </w:rPr>
      </w:pPr>
      <w:r>
        <w:rPr>
          <w:b w:val="false"/>
          <w:bCs w:val="false"/>
          <w:i w:val="false"/>
          <w:iCs w:val="false"/>
          <w:lang w:val="es-ES"/>
        </w:rPr>
        <w:t>Descripción completa del procedimiento que se seguiría de aplicarse esta solución.</w:t>
      </w:r>
    </w:p>
    <w:p>
      <w:pPr>
        <w:pStyle w:val="ListParagraph"/>
        <w:numPr>
          <w:ilvl w:val="1"/>
          <w:numId w:val="20"/>
        </w:numPr>
        <w:jc w:val="both"/>
        <w:rPr>
          <w:b w:val="false"/>
          <w:b w:val="false"/>
          <w:bCs w:val="false"/>
          <w:i w:val="false"/>
          <w:i w:val="false"/>
          <w:iCs w:val="false"/>
          <w:lang w:val="es-ES"/>
        </w:rPr>
      </w:pPr>
      <w:r>
        <w:rPr>
          <w:b w:val="false"/>
          <w:bCs w:val="false"/>
          <w:i w:val="false"/>
          <w:iCs w:val="false"/>
          <w:lang w:val="es-ES"/>
        </w:rPr>
        <w:t>Breve resumen explicativo.</w:t>
      </w:r>
    </w:p>
    <w:p>
      <w:pPr>
        <w:pStyle w:val="ListParagraph"/>
        <w:numPr>
          <w:ilvl w:val="0"/>
          <w:numId w:val="20"/>
        </w:numPr>
        <w:jc w:val="both"/>
        <w:rPr>
          <w:b w:val="false"/>
          <w:b w:val="false"/>
          <w:bCs w:val="false"/>
          <w:i w:val="false"/>
          <w:i w:val="false"/>
          <w:iCs w:val="false"/>
          <w:lang w:val="es-ES"/>
        </w:rPr>
      </w:pPr>
      <w:r>
        <w:rPr>
          <w:b/>
          <w:bCs/>
          <w:i w:val="false"/>
          <w:iCs w:val="false"/>
          <w:lang w:val="es-ES"/>
        </w:rPr>
        <w:t>Versión:</w:t>
      </w:r>
      <w:r>
        <w:rPr>
          <w:b w:val="false"/>
          <w:bCs w:val="false"/>
          <w:i w:val="false"/>
          <w:iCs w:val="false"/>
          <w:lang w:val="es-ES"/>
        </w:rPr>
        <w:t xml:space="preserve"> informará sobre la versión del sistema en la que se encontraba el sistema en ese momento.</w:t>
      </w:r>
    </w:p>
    <w:p>
      <w:pPr>
        <w:pStyle w:val="Normal"/>
        <w:ind w:left="0" w:hanging="0"/>
        <w:jc w:val="both"/>
        <w:rPr>
          <w:b w:val="false"/>
          <w:b w:val="false"/>
          <w:bCs w:val="false"/>
          <w:i w:val="false"/>
          <w:i w:val="false"/>
          <w:iCs w:val="false"/>
          <w:lang w:val="es-ES"/>
        </w:rPr>
      </w:pPr>
      <w:r>
        <w:rPr>
          <w:b w:val="false"/>
          <w:bCs w:val="false"/>
          <w:i w:val="false"/>
          <w:iCs w:val="false"/>
          <w:lang w:val="es-ES"/>
        </w:rPr>
      </w:r>
    </w:p>
    <w:p>
      <w:pPr>
        <w:pStyle w:val="Normal"/>
        <w:ind w:left="0" w:firstLine="708"/>
        <w:jc w:val="both"/>
        <w:rPr>
          <w:b w:val="false"/>
          <w:b w:val="false"/>
          <w:bCs w:val="false"/>
          <w:i w:val="false"/>
          <w:i w:val="false"/>
          <w:iCs w:val="false"/>
          <w:lang w:val="es-ES"/>
        </w:rPr>
      </w:pPr>
      <w:r>
        <w:rPr>
          <w:b w:val="false"/>
          <w:bCs w:val="false"/>
          <w:i w:val="false"/>
          <w:iCs w:val="false"/>
          <w:lang w:val="es-ES"/>
        </w:rPr>
        <w:t xml:space="preserve">En cuanto al pie de la plantilla cuenta con 2 campos: </w:t>
      </w:r>
      <w:r>
        <w:rPr>
          <w:b/>
          <w:bCs/>
          <w:i w:val="false"/>
          <w:iCs w:val="false"/>
          <w:lang w:val="es-ES"/>
        </w:rPr>
        <w:t>Identificador</w:t>
      </w:r>
      <w:r>
        <w:rPr>
          <w:b w:val="false"/>
          <w:bCs w:val="false"/>
          <w:i w:val="false"/>
          <w:iCs w:val="false"/>
          <w:lang w:val="es-ES"/>
        </w:rPr>
        <w:t xml:space="preserve"> (P.1), </w:t>
      </w:r>
      <w:r>
        <w:rPr>
          <w:b/>
          <w:bCs/>
          <w:i w:val="false"/>
          <w:iCs w:val="false"/>
          <w:lang w:val="es-ES"/>
        </w:rPr>
        <w:t xml:space="preserve">Última fecha de modificación </w:t>
      </w:r>
      <w:r>
        <w:rPr>
          <w:b w:val="false"/>
          <w:bCs w:val="false"/>
          <w:i w:val="false"/>
          <w:iCs w:val="false"/>
          <w:lang w:val="es-ES"/>
        </w:rPr>
        <w:t>(P.2).</w:t>
      </w:r>
    </w:p>
    <w:p>
      <w:pPr>
        <w:pStyle w:val="Normal"/>
        <w:ind w:left="0" w:firstLine="708"/>
        <w:jc w:val="both"/>
        <w:rPr>
          <w:b w:val="false"/>
          <w:b w:val="false"/>
          <w:bCs w:val="false"/>
          <w:i w:val="false"/>
          <w:i w:val="false"/>
          <w:iCs w:val="false"/>
          <w:lang w:val="es-ES"/>
        </w:rPr>
      </w:pPr>
      <w:r>
        <w:rPr>
          <w:b w:val="false"/>
          <w:bCs w:val="false"/>
          <w:i w:val="false"/>
          <w:iCs w:val="false"/>
          <w:lang w:val="es-ES"/>
        </w:rPr>
      </w:r>
    </w:p>
    <w:p>
      <w:pPr>
        <w:pStyle w:val="Normal"/>
        <w:ind w:left="0" w:hanging="0"/>
        <w:jc w:val="left"/>
        <w:rPr/>
      </w:pPr>
      <w:r>
        <w:rPr/>
        <w:drawing>
          <wp:inline distT="0" distB="0" distL="0" distR="0">
            <wp:extent cx="5400675" cy="350520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10"/>
                    <a:stretch>
                      <a:fillRect/>
                    </a:stretch>
                  </pic:blipFill>
                  <pic:spPr bwMode="auto">
                    <a:xfrm>
                      <a:off x="0" y="0"/>
                      <a:ext cx="5400675" cy="3505200"/>
                    </a:xfrm>
                    <a:prstGeom prst="rect">
                      <a:avLst/>
                    </a:prstGeom>
                  </pic:spPr>
                </pic:pic>
              </a:graphicData>
            </a:graphic>
          </wp:inline>
        </w:drawing>
      </w:r>
    </w:p>
    <w:p>
      <w:pPr>
        <w:pStyle w:val="Ttulo4"/>
        <w:jc w:val="both"/>
        <w:rPr>
          <w:lang w:val="es-ES"/>
        </w:rPr>
      </w:pPr>
      <w:r>
        <w:rPr>
          <w:lang w:val="es-ES"/>
        </w:rPr>
        <w:t>Justificación de sus campos</w:t>
      </w:r>
    </w:p>
    <w:p>
      <w:pPr>
        <w:pStyle w:val="Normal"/>
        <w:bidi w:val="0"/>
        <w:spacing w:lineRule="auto" w:line="259" w:beforeAutospacing="0" w:before="0" w:afterAutospacing="0" w:after="0"/>
        <w:ind w:left="0" w:right="0" w:hanging="0"/>
        <w:jc w:val="both"/>
        <w:rPr>
          <w:b w:val="false"/>
          <w:b w:val="false"/>
          <w:bCs w:val="false"/>
          <w:i w:val="false"/>
          <w:i w:val="false"/>
          <w:iCs w:val="false"/>
          <w:lang w:val="es-ES"/>
        </w:rPr>
      </w:pPr>
      <w:r>
        <w:rPr>
          <w:b w:val="false"/>
          <w:bCs w:val="false"/>
          <w:i w:val="false"/>
          <w:iCs w:val="false"/>
          <w:lang w:val="es-ES"/>
        </w:rPr>
        <w:t>Los motivos de la elección de estos campos en la plantilla son los siguientes:</w:t>
      </w:r>
    </w:p>
    <w:p>
      <w:pPr>
        <w:pStyle w:val="ListParagraph"/>
        <w:numPr>
          <w:ilvl w:val="0"/>
          <w:numId w:val="19"/>
        </w:numPr>
        <w:bidi w:val="0"/>
        <w:spacing w:lineRule="auto" w:line="259" w:beforeAutospacing="0" w:before="0" w:afterAutospacing="0" w:after="0"/>
        <w:ind w:left="720" w:right="0" w:hanging="360"/>
        <w:contextualSpacing/>
        <w:jc w:val="both"/>
        <w:rPr>
          <w:b w:val="false"/>
          <w:b w:val="false"/>
          <w:bCs w:val="false"/>
          <w:i w:val="false"/>
          <w:i w:val="false"/>
          <w:iCs w:val="false"/>
          <w:lang w:val="es-ES"/>
        </w:rPr>
      </w:pPr>
      <w:r>
        <w:rPr>
          <w:b w:val="false"/>
          <w:bCs w:val="false"/>
          <w:i w:val="false"/>
          <w:iCs w:val="false"/>
          <w:lang w:val="es-ES"/>
        </w:rPr>
        <w:t>Controlar la fecha en la que se inicia la solicitud de cambio para reducir el tiempo de atención del problema.</w:t>
      </w:r>
    </w:p>
    <w:p>
      <w:pPr>
        <w:pStyle w:val="ListParagraph"/>
        <w:numPr>
          <w:ilvl w:val="0"/>
          <w:numId w:val="19"/>
        </w:numPr>
        <w:spacing w:before="0" w:after="0"/>
        <w:contextualSpacing w:val="false"/>
        <w:jc w:val="both"/>
        <w:rPr>
          <w:b w:val="false"/>
          <w:b w:val="false"/>
          <w:bCs w:val="false"/>
          <w:i w:val="false"/>
          <w:i w:val="false"/>
          <w:iCs w:val="false"/>
          <w:lang w:val="es-ES"/>
        </w:rPr>
      </w:pPr>
      <w:r>
        <w:rPr>
          <w:b w:val="false"/>
          <w:bCs w:val="false"/>
          <w:i w:val="false"/>
          <w:iCs w:val="false"/>
          <w:lang w:val="es-ES"/>
        </w:rPr>
        <w:t>Evitar pérdidas de solicitudes, facilitar el rastreo y navegabilidad a través de los distintos directorios de la empresa.</w:t>
      </w:r>
    </w:p>
    <w:p>
      <w:pPr>
        <w:pStyle w:val="ListParagraph"/>
        <w:numPr>
          <w:ilvl w:val="0"/>
          <w:numId w:val="19"/>
        </w:numPr>
        <w:bidi w:val="0"/>
        <w:spacing w:lineRule="auto" w:line="259" w:beforeAutospacing="0" w:before="0" w:afterAutospacing="0" w:after="0"/>
        <w:ind w:left="720" w:right="0" w:hanging="360"/>
        <w:contextualSpacing/>
        <w:jc w:val="both"/>
        <w:rPr>
          <w:b w:val="false"/>
          <w:b w:val="false"/>
          <w:bCs w:val="false"/>
          <w:i w:val="false"/>
          <w:i w:val="false"/>
          <w:iCs w:val="false"/>
          <w:lang w:val="es-ES"/>
        </w:rPr>
      </w:pPr>
      <w:r>
        <w:rPr>
          <w:b w:val="false"/>
          <w:bCs w:val="false"/>
          <w:i w:val="false"/>
          <w:iCs w:val="false"/>
          <w:lang w:val="es-ES"/>
        </w:rPr>
        <w:t>Facilita el acceso a toda la documentación del sistema en ese momento de ser necesaria la búsqueda de información.</w:t>
      </w:r>
    </w:p>
    <w:p>
      <w:pPr>
        <w:pStyle w:val="ListParagraph"/>
        <w:numPr>
          <w:ilvl w:val="0"/>
          <w:numId w:val="19"/>
        </w:numPr>
        <w:bidi w:val="0"/>
        <w:spacing w:lineRule="auto" w:line="259" w:beforeAutospacing="0" w:before="0" w:afterAutospacing="0" w:after="0"/>
        <w:ind w:left="720" w:right="0" w:hanging="360"/>
        <w:contextualSpacing/>
        <w:jc w:val="both"/>
        <w:rPr>
          <w:b w:val="false"/>
          <w:b w:val="false"/>
          <w:bCs w:val="false"/>
          <w:i w:val="false"/>
          <w:i w:val="false"/>
          <w:iCs w:val="false"/>
          <w:lang w:val="es-ES"/>
        </w:rPr>
      </w:pPr>
      <w:r>
        <w:rPr>
          <w:b w:val="false"/>
          <w:bCs w:val="false"/>
          <w:i w:val="false"/>
          <w:iCs w:val="false"/>
          <w:lang w:val="es-ES"/>
        </w:rPr>
        <w:t>Identificar a los participantes de la actividad</w:t>
      </w:r>
    </w:p>
    <w:p>
      <w:pPr>
        <w:pStyle w:val="ListParagraph"/>
        <w:numPr>
          <w:ilvl w:val="1"/>
          <w:numId w:val="19"/>
        </w:numPr>
        <w:bidi w:val="0"/>
        <w:spacing w:lineRule="auto" w:line="259" w:beforeAutospacing="0" w:before="0" w:afterAutospacing="0" w:after="0"/>
        <w:ind w:left="1440" w:right="0" w:hanging="360"/>
        <w:contextualSpacing/>
        <w:jc w:val="both"/>
        <w:rPr>
          <w:b w:val="false"/>
          <w:b w:val="false"/>
          <w:bCs w:val="false"/>
          <w:i w:val="false"/>
          <w:i w:val="false"/>
          <w:iCs w:val="false"/>
          <w:lang w:val="es-ES"/>
        </w:rPr>
      </w:pPr>
      <w:r>
        <w:rPr>
          <w:b w:val="false"/>
          <w:bCs w:val="false"/>
          <w:i w:val="false"/>
          <w:iCs w:val="false"/>
          <w:lang w:val="es-ES"/>
        </w:rPr>
        <w:t>Identificar al responsable final de los cambios propuestos</w:t>
      </w:r>
    </w:p>
    <w:p>
      <w:pPr>
        <w:pStyle w:val="ListParagraph"/>
        <w:numPr>
          <w:ilvl w:val="1"/>
          <w:numId w:val="19"/>
        </w:numPr>
        <w:bidi w:val="0"/>
        <w:spacing w:lineRule="auto" w:line="259" w:beforeAutospacing="0" w:before="0" w:afterAutospacing="0" w:after="0"/>
        <w:ind w:left="1440" w:right="0" w:hanging="360"/>
        <w:contextualSpacing/>
        <w:jc w:val="both"/>
        <w:rPr>
          <w:b w:val="false"/>
          <w:b w:val="false"/>
          <w:bCs w:val="false"/>
          <w:i w:val="false"/>
          <w:i w:val="false"/>
          <w:iCs w:val="false"/>
          <w:lang w:val="es-ES"/>
        </w:rPr>
      </w:pPr>
      <w:r>
        <w:rPr>
          <w:b w:val="false"/>
          <w:bCs w:val="false"/>
          <w:i w:val="false"/>
          <w:iCs w:val="false"/>
          <w:lang w:val="es-ES"/>
        </w:rPr>
        <w:t>Identificar a todos los participantes en la conformación de soluciones</w:t>
      </w:r>
    </w:p>
    <w:p>
      <w:pPr>
        <w:pStyle w:val="ListParagraph"/>
        <w:numPr>
          <w:ilvl w:val="0"/>
          <w:numId w:val="19"/>
        </w:numPr>
        <w:bidi w:val="0"/>
        <w:spacing w:lineRule="auto" w:line="259" w:beforeAutospacing="0" w:before="0" w:afterAutospacing="0" w:after="0"/>
        <w:ind w:left="720" w:right="0" w:hanging="360"/>
        <w:contextualSpacing/>
        <w:jc w:val="both"/>
        <w:rPr>
          <w:b w:val="false"/>
          <w:b w:val="false"/>
          <w:bCs w:val="false"/>
          <w:i w:val="false"/>
          <w:i w:val="false"/>
          <w:iCs w:val="false"/>
          <w:lang w:val="es-ES"/>
        </w:rPr>
      </w:pPr>
      <w:r>
        <w:rPr>
          <w:b w:val="false"/>
          <w:bCs w:val="false"/>
          <w:i w:val="false"/>
          <w:iCs w:val="false"/>
          <w:lang w:val="es-ES"/>
        </w:rPr>
        <w:t>Proponer soluciones al problema</w:t>
      </w:r>
    </w:p>
    <w:p>
      <w:pPr>
        <w:pStyle w:val="ListParagraph"/>
        <w:numPr>
          <w:ilvl w:val="1"/>
          <w:numId w:val="19"/>
        </w:numPr>
        <w:bidi w:val="0"/>
        <w:spacing w:lineRule="auto" w:line="259" w:beforeAutospacing="0" w:before="0" w:afterAutospacing="0" w:after="0"/>
        <w:ind w:left="1440" w:right="0" w:hanging="360"/>
        <w:contextualSpacing/>
        <w:jc w:val="both"/>
        <w:rPr>
          <w:b w:val="false"/>
          <w:b w:val="false"/>
          <w:bCs w:val="false"/>
          <w:i w:val="false"/>
          <w:i w:val="false"/>
          <w:iCs w:val="false"/>
          <w:lang w:val="es-ES"/>
        </w:rPr>
      </w:pPr>
      <w:r>
        <w:rPr>
          <w:b w:val="false"/>
          <w:bCs w:val="false"/>
          <w:i w:val="false"/>
          <w:iCs w:val="false"/>
          <w:lang w:val="es-ES"/>
        </w:rPr>
        <w:t>Identificar de forma fácil cada solución mediante un nombre descriptivo</w:t>
      </w:r>
    </w:p>
    <w:p>
      <w:pPr>
        <w:pStyle w:val="ListParagraph"/>
        <w:numPr>
          <w:ilvl w:val="1"/>
          <w:numId w:val="19"/>
        </w:numPr>
        <w:bidi w:val="0"/>
        <w:spacing w:lineRule="auto" w:line="259" w:beforeAutospacing="0" w:before="0" w:afterAutospacing="0" w:after="0"/>
        <w:ind w:left="1440" w:right="0" w:hanging="360"/>
        <w:contextualSpacing/>
        <w:jc w:val="both"/>
        <w:rPr>
          <w:b w:val="false"/>
          <w:b w:val="false"/>
          <w:bCs w:val="false"/>
          <w:i w:val="false"/>
          <w:i w:val="false"/>
          <w:iCs w:val="false"/>
          <w:lang w:val="es-ES"/>
        </w:rPr>
      </w:pPr>
      <w:r>
        <w:rPr>
          <w:b w:val="false"/>
          <w:bCs w:val="false"/>
          <w:i w:val="false"/>
          <w:iCs w:val="false"/>
          <w:lang w:val="es-ES"/>
        </w:rPr>
        <w:t>Identificar la solución entre todas las propuestas para facilitar el tratamiento posterior</w:t>
      </w:r>
    </w:p>
    <w:p>
      <w:pPr>
        <w:pStyle w:val="ListParagraph"/>
        <w:numPr>
          <w:ilvl w:val="1"/>
          <w:numId w:val="19"/>
        </w:numPr>
        <w:bidi w:val="0"/>
        <w:spacing w:lineRule="auto" w:line="259" w:beforeAutospacing="0" w:before="0" w:afterAutospacing="0" w:after="0"/>
        <w:ind w:left="1440" w:right="0" w:hanging="360"/>
        <w:contextualSpacing/>
        <w:jc w:val="both"/>
        <w:rPr>
          <w:b w:val="false"/>
          <w:b w:val="false"/>
          <w:bCs w:val="false"/>
          <w:i w:val="false"/>
          <w:i w:val="false"/>
          <w:iCs w:val="false"/>
          <w:lang w:val="es-ES"/>
        </w:rPr>
      </w:pPr>
      <w:r>
        <w:rPr>
          <w:b w:val="false"/>
          <w:bCs w:val="false"/>
          <w:i w:val="false"/>
          <w:iCs w:val="false"/>
          <w:lang w:val="es-ES"/>
        </w:rPr>
        <w:t>Explicar de forma completa y detallada todos los pasos a seguir en la solución con el fin de dar a entender el efecto que tendría sobre el sistema.</w:t>
      </w:r>
    </w:p>
    <w:p>
      <w:pPr>
        <w:pStyle w:val="ListParagraph"/>
        <w:numPr>
          <w:ilvl w:val="1"/>
          <w:numId w:val="19"/>
        </w:numPr>
        <w:bidi w:val="0"/>
        <w:spacing w:lineRule="auto" w:line="259" w:beforeAutospacing="0" w:before="0" w:afterAutospacing="0" w:after="0"/>
        <w:ind w:left="1440" w:right="0" w:hanging="360"/>
        <w:contextualSpacing/>
        <w:jc w:val="both"/>
        <w:rPr>
          <w:b w:val="false"/>
          <w:b w:val="false"/>
          <w:bCs w:val="false"/>
          <w:i w:val="false"/>
          <w:i w:val="false"/>
          <w:iCs w:val="false"/>
          <w:lang w:val="es-ES"/>
        </w:rPr>
      </w:pPr>
      <w:r>
        <w:rPr>
          <w:b w:val="false"/>
          <w:bCs w:val="false"/>
          <w:i w:val="false"/>
          <w:iCs w:val="false"/>
          <w:lang w:val="es-ES"/>
        </w:rPr>
        <w:t>Entender de forma clara y resumida la propuesta final</w:t>
      </w:r>
    </w:p>
    <w:p>
      <w:pPr>
        <w:pStyle w:val="Normal"/>
        <w:bidi w:val="0"/>
        <w:spacing w:lineRule="auto" w:line="259" w:beforeAutospacing="0" w:before="0" w:afterAutospacing="0" w:after="0"/>
        <w:ind w:left="0" w:right="0" w:hanging="0"/>
        <w:jc w:val="both"/>
        <w:rPr>
          <w:b w:val="false"/>
          <w:b w:val="false"/>
          <w:bCs w:val="false"/>
          <w:i w:val="false"/>
          <w:i w:val="false"/>
          <w:iCs w:val="false"/>
          <w:lang w:val="es-ES"/>
        </w:rPr>
      </w:pPr>
      <w:r>
        <w:rPr>
          <w:b w:val="false"/>
          <w:bCs w:val="false"/>
          <w:i w:val="false"/>
          <w:iCs w:val="false"/>
          <w:lang w:val="es-ES"/>
        </w:rPr>
      </w:r>
    </w:p>
    <w:p>
      <w:pPr>
        <w:pStyle w:val="Normal"/>
        <w:ind w:left="0" w:firstLine="708"/>
        <w:jc w:val="both"/>
        <w:rPr>
          <w:b w:val="false"/>
          <w:b w:val="false"/>
          <w:bCs w:val="false"/>
          <w:i w:val="false"/>
          <w:i w:val="false"/>
          <w:iCs w:val="false"/>
          <w:lang w:val="es-ES"/>
        </w:rPr>
      </w:pPr>
      <w:r>
        <w:rPr>
          <w:b w:val="false"/>
          <w:bCs w:val="false"/>
          <w:i w:val="false"/>
          <w:iCs w:val="false"/>
          <w:lang w:val="es-ES"/>
        </w:rPr>
        <w:t>En cuanto a la motivación del pie de página la motivación de los dos campos es diferente. Para P.1 es la facilidad de acceso y la facilidad visual para identificar rápidamente a que problema pertenece. Para P.2 el motivo es saber si el problema está a la orden del día y está siendo atendido o si se ha quedado perdido o desatendido.</w:t>
      </w:r>
    </w:p>
    <w:p>
      <w:pPr>
        <w:pStyle w:val="Normal"/>
        <w:ind w:left="0" w:hanging="0"/>
        <w:jc w:val="both"/>
        <w:rPr>
          <w:b w:val="false"/>
          <w:b w:val="false"/>
          <w:bCs w:val="false"/>
          <w:i w:val="false"/>
          <w:i w:val="false"/>
          <w:iCs w:val="false"/>
          <w:lang w:val="es-ES"/>
        </w:rPr>
      </w:pPr>
      <w:r>
        <w:rPr>
          <w:b w:val="false"/>
          <w:bCs w:val="false"/>
          <w:i w:val="false"/>
          <w:iCs w:val="false"/>
          <w:lang w:val="es-ES"/>
        </w:rPr>
      </w:r>
    </w:p>
    <w:p>
      <w:pPr>
        <w:pStyle w:val="Ttulo3"/>
        <w:spacing w:lineRule="auto" w:line="259" w:beforeAutospacing="0" w:before="0" w:afterAutospacing="0" w:after="0"/>
        <w:jc w:val="both"/>
        <w:rPr>
          <w:lang w:val="es-ES"/>
        </w:rPr>
      </w:pPr>
      <w:bookmarkStart w:id="21" w:name="_Toc946411450"/>
      <w:r>
        <w:rPr>
          <w:lang w:val="es-ES"/>
        </w:rPr>
        <w:t>Plantilla AnaSol</w:t>
      </w:r>
      <w:bookmarkEnd w:id="21"/>
    </w:p>
    <w:p>
      <w:pPr>
        <w:pStyle w:val="Normal"/>
        <w:ind w:firstLine="708"/>
        <w:jc w:val="both"/>
        <w:rPr>
          <w:lang w:val="es-ES"/>
        </w:rPr>
      </w:pPr>
      <w:r>
        <w:rPr>
          <w:lang w:val="es-ES"/>
        </w:rPr>
        <w:t>Esta plantilla servirá para el análisis de la viabilidad de las distintas soluciones propuestas en la Actividad 2: Solicitud de Cambio, y se utilizará en la Actividad 3: Análisis de la Solicitud, Actividad 4: Toma de Decisión y Actividad 5: Planificación del Cambio.</w:t>
      </w:r>
    </w:p>
    <w:p>
      <w:pPr>
        <w:pStyle w:val="Normal"/>
        <w:ind w:hanging="0"/>
        <w:jc w:val="both"/>
        <w:rPr>
          <w:lang w:val="es-ES"/>
        </w:rPr>
      </w:pPr>
      <w:r>
        <w:rPr>
          <w:lang w:val="es-ES"/>
        </w:rPr>
      </w:r>
    </w:p>
    <w:p>
      <w:pPr>
        <w:pStyle w:val="Ttulo4"/>
        <w:spacing w:lineRule="auto" w:line="259" w:beforeAutospacing="0" w:before="0" w:afterAutospacing="0" w:after="0"/>
        <w:jc w:val="both"/>
        <w:rPr>
          <w:lang w:val="es-ES"/>
        </w:rPr>
      </w:pPr>
      <w:r>
        <w:rPr>
          <w:lang w:val="es-ES"/>
        </w:rPr>
        <w:t>Modelo</w:t>
      </w:r>
    </w:p>
    <w:p>
      <w:pPr>
        <w:pStyle w:val="ListParagraph"/>
        <w:numPr>
          <w:ilvl w:val="0"/>
          <w:numId w:val="18"/>
        </w:numPr>
        <w:jc w:val="both"/>
        <w:rPr>
          <w:b w:val="false"/>
          <w:b w:val="false"/>
          <w:bCs w:val="false"/>
          <w:lang w:val="es-ES"/>
        </w:rPr>
      </w:pPr>
      <w:r>
        <w:rPr>
          <w:b/>
          <w:bCs/>
          <w:lang w:val="es-ES"/>
        </w:rPr>
        <w:t>Fecha</w:t>
      </w:r>
      <w:r>
        <w:rPr>
          <w:b w:val="false"/>
          <w:bCs w:val="false"/>
          <w:lang w:val="es-ES"/>
        </w:rPr>
        <w:t>: generada automáticamente al rellenar la plantilla. Se almacenará en formato dd/mm/aa.</w:t>
      </w:r>
    </w:p>
    <w:p>
      <w:pPr>
        <w:pStyle w:val="ListParagraph"/>
        <w:numPr>
          <w:ilvl w:val="0"/>
          <w:numId w:val="18"/>
        </w:numPr>
        <w:jc w:val="both"/>
        <w:rPr>
          <w:b w:val="false"/>
          <w:b w:val="false"/>
          <w:bCs w:val="false"/>
          <w:lang w:val="es-ES"/>
        </w:rPr>
      </w:pPr>
      <w:r>
        <w:rPr>
          <w:b/>
          <w:bCs/>
          <w:lang w:val="es-ES"/>
        </w:rPr>
        <w:t>Identificador</w:t>
      </w:r>
      <w:r>
        <w:rPr>
          <w:b w:val="false"/>
          <w:bCs w:val="false"/>
          <w:lang w:val="es-ES"/>
        </w:rPr>
        <w:t>: tendrá el formato Prbl+n donde n será un número correlativo.</w:t>
      </w:r>
    </w:p>
    <w:p>
      <w:pPr>
        <w:pStyle w:val="ListParagraph"/>
        <w:numPr>
          <w:ilvl w:val="0"/>
          <w:numId w:val="18"/>
        </w:numPr>
        <w:jc w:val="both"/>
        <w:rPr>
          <w:b w:val="false"/>
          <w:b w:val="false"/>
          <w:bCs w:val="false"/>
          <w:lang w:val="es-ES"/>
        </w:rPr>
      </w:pPr>
      <w:r>
        <w:rPr>
          <w:b/>
          <w:bCs/>
          <w:lang w:val="es-ES"/>
        </w:rPr>
        <w:t>Equipo</w:t>
      </w:r>
      <w:r>
        <w:rPr>
          <w:b w:val="false"/>
          <w:bCs w:val="false"/>
          <w:lang w:val="es-ES"/>
        </w:rPr>
        <w:t>: con los siguientes subcampos</w:t>
      </w:r>
    </w:p>
    <w:p>
      <w:pPr>
        <w:pStyle w:val="ListParagraph"/>
        <w:numPr>
          <w:ilvl w:val="1"/>
          <w:numId w:val="18"/>
        </w:numPr>
        <w:jc w:val="both"/>
        <w:rPr>
          <w:b w:val="false"/>
          <w:b w:val="false"/>
          <w:bCs w:val="false"/>
          <w:lang w:val="es-ES"/>
        </w:rPr>
      </w:pPr>
      <w:r>
        <w:rPr>
          <w:b w:val="false"/>
          <w:bCs w:val="false"/>
          <w:lang w:val="es-ES"/>
        </w:rPr>
        <w:t>Identificador de empleado del director del equipo de propuesta del cambio.</w:t>
      </w:r>
    </w:p>
    <w:p>
      <w:pPr>
        <w:pStyle w:val="ListParagraph"/>
        <w:numPr>
          <w:ilvl w:val="1"/>
          <w:numId w:val="18"/>
        </w:numPr>
        <w:jc w:val="both"/>
        <w:rPr>
          <w:b w:val="false"/>
          <w:b w:val="false"/>
          <w:bCs w:val="false"/>
          <w:lang w:val="en-US"/>
        </w:rPr>
      </w:pPr>
      <w:r>
        <w:rPr>
          <w:b w:val="false"/>
          <w:bCs w:val="false"/>
          <w:lang w:val="en-US"/>
        </w:rPr>
        <w:t>Identificador de empleado de todos los empleados que participan en este proceso.</w:t>
      </w:r>
    </w:p>
    <w:p>
      <w:pPr>
        <w:pStyle w:val="ListParagraph"/>
        <w:numPr>
          <w:ilvl w:val="0"/>
          <w:numId w:val="18"/>
        </w:numPr>
        <w:jc w:val="both"/>
        <w:rPr>
          <w:b w:val="false"/>
          <w:b w:val="false"/>
          <w:bCs w:val="false"/>
          <w:lang w:val="es-ES"/>
        </w:rPr>
      </w:pPr>
      <w:r>
        <w:rPr>
          <w:b/>
          <w:bCs/>
          <w:lang w:val="es-ES"/>
        </w:rPr>
        <w:t>Análisis</w:t>
      </w:r>
      <w:r>
        <w:rPr>
          <w:b w:val="false"/>
          <w:bCs w:val="false"/>
          <w:lang w:val="es-ES"/>
        </w:rPr>
        <w:t>: compuesta por los siguientes subcampos:</w:t>
      </w:r>
    </w:p>
    <w:p>
      <w:pPr>
        <w:pStyle w:val="ListParagraph"/>
        <w:numPr>
          <w:ilvl w:val="1"/>
          <w:numId w:val="18"/>
        </w:numPr>
        <w:jc w:val="both"/>
        <w:rPr>
          <w:b w:val="false"/>
          <w:b w:val="false"/>
          <w:bCs w:val="false"/>
          <w:lang w:val="es-ES"/>
        </w:rPr>
      </w:pPr>
      <w:r>
        <w:rPr>
          <w:b w:val="false"/>
          <w:bCs w:val="false"/>
          <w:lang w:val="es-ES"/>
        </w:rPr>
        <w:t>Nombre de la solución.</w:t>
      </w:r>
    </w:p>
    <w:p>
      <w:pPr>
        <w:pStyle w:val="ListParagraph"/>
        <w:numPr>
          <w:ilvl w:val="1"/>
          <w:numId w:val="18"/>
        </w:numPr>
        <w:jc w:val="both"/>
        <w:rPr>
          <w:b w:val="false"/>
          <w:b w:val="false"/>
          <w:bCs w:val="false"/>
          <w:lang w:val="es-ES"/>
        </w:rPr>
      </w:pPr>
      <w:r>
        <w:rPr>
          <w:b w:val="false"/>
          <w:bCs w:val="false"/>
          <w:lang w:val="es-ES"/>
        </w:rPr>
        <w:t>Identificador de la solución, número correlativo dentro de la plantilla que informa del número de solución.</w:t>
      </w:r>
    </w:p>
    <w:p>
      <w:pPr>
        <w:pStyle w:val="ListParagraph"/>
        <w:numPr>
          <w:ilvl w:val="1"/>
          <w:numId w:val="18"/>
        </w:numPr>
        <w:jc w:val="both"/>
        <w:rPr>
          <w:b w:val="false"/>
          <w:b w:val="false"/>
          <w:bCs w:val="false"/>
          <w:lang w:val="es-ES"/>
        </w:rPr>
      </w:pPr>
      <w:r>
        <w:rPr>
          <w:b w:val="false"/>
          <w:bCs w:val="false"/>
          <w:lang w:val="es-ES"/>
        </w:rPr>
        <w:t>Breve resumen explicativo de la solución a analizar.</w:t>
      </w:r>
    </w:p>
    <w:p>
      <w:pPr>
        <w:pStyle w:val="ListParagraph"/>
        <w:numPr>
          <w:ilvl w:val="1"/>
          <w:numId w:val="18"/>
        </w:numPr>
        <w:jc w:val="both"/>
        <w:rPr>
          <w:b w:val="false"/>
          <w:b w:val="false"/>
          <w:bCs w:val="false"/>
          <w:lang w:val="es-ES"/>
        </w:rPr>
      </w:pPr>
      <w:r>
        <w:rPr>
          <w:b w:val="false"/>
          <w:bCs w:val="false"/>
          <w:lang w:val="es-ES"/>
        </w:rPr>
        <w:t>Estimación del coste de desarrollo.</w:t>
      </w:r>
    </w:p>
    <w:p>
      <w:pPr>
        <w:pStyle w:val="ListParagraph"/>
        <w:numPr>
          <w:ilvl w:val="1"/>
          <w:numId w:val="18"/>
        </w:numPr>
        <w:jc w:val="both"/>
        <w:rPr>
          <w:b w:val="false"/>
          <w:b w:val="false"/>
          <w:bCs w:val="false"/>
          <w:lang w:val="es-ES"/>
        </w:rPr>
      </w:pPr>
      <w:r>
        <w:rPr>
          <w:b w:val="false"/>
          <w:bCs w:val="false"/>
          <w:lang w:val="es-ES"/>
        </w:rPr>
        <w:t>Plazo de implementación.</w:t>
      </w:r>
    </w:p>
    <w:p>
      <w:pPr>
        <w:pStyle w:val="ListParagraph"/>
        <w:numPr>
          <w:ilvl w:val="1"/>
          <w:numId w:val="18"/>
        </w:numPr>
        <w:jc w:val="both"/>
        <w:rPr>
          <w:b w:val="false"/>
          <w:b w:val="false"/>
          <w:bCs w:val="false"/>
          <w:lang w:val="es-ES"/>
        </w:rPr>
      </w:pPr>
      <w:r>
        <w:rPr>
          <w:b w:val="false"/>
          <w:bCs w:val="false"/>
          <w:lang w:val="es-ES"/>
        </w:rPr>
        <w:t>Capacidad de los trabajadores.</w:t>
      </w:r>
    </w:p>
    <w:p>
      <w:pPr>
        <w:pStyle w:val="ListParagraph"/>
        <w:numPr>
          <w:ilvl w:val="1"/>
          <w:numId w:val="18"/>
        </w:numPr>
        <w:jc w:val="both"/>
        <w:rPr>
          <w:b w:val="false"/>
          <w:b w:val="false"/>
          <w:bCs w:val="false"/>
          <w:lang w:val="es-ES"/>
        </w:rPr>
      </w:pPr>
      <w:r>
        <w:rPr>
          <w:b w:val="false"/>
          <w:bCs w:val="false"/>
          <w:lang w:val="es-ES"/>
        </w:rPr>
        <w:t>Criticalidad.</w:t>
      </w:r>
    </w:p>
    <w:p>
      <w:pPr>
        <w:pStyle w:val="ListParagraph"/>
        <w:numPr>
          <w:ilvl w:val="1"/>
          <w:numId w:val="18"/>
        </w:numPr>
        <w:jc w:val="both"/>
        <w:rPr>
          <w:b w:val="false"/>
          <w:b w:val="false"/>
          <w:bCs w:val="false"/>
          <w:lang w:val="es-ES"/>
        </w:rPr>
      </w:pPr>
      <w:r>
        <w:rPr>
          <w:b w:val="false"/>
          <w:bCs w:val="false"/>
          <w:lang w:val="es-ES"/>
        </w:rPr>
        <w:t>Beneficios esperados tras aplicar el cambio.</w:t>
      </w:r>
    </w:p>
    <w:p>
      <w:pPr>
        <w:pStyle w:val="ListParagraph"/>
        <w:numPr>
          <w:ilvl w:val="0"/>
          <w:numId w:val="18"/>
        </w:numPr>
        <w:jc w:val="both"/>
        <w:rPr>
          <w:b w:val="false"/>
          <w:b w:val="false"/>
          <w:bCs w:val="false"/>
          <w:lang w:val="es-ES"/>
        </w:rPr>
      </w:pPr>
      <w:r>
        <w:rPr>
          <w:b/>
          <w:bCs/>
          <w:lang w:val="es-ES"/>
        </w:rPr>
        <w:t>Recomendación final:</w:t>
      </w:r>
      <w:r>
        <w:rPr>
          <w:b w:val="false"/>
          <w:bCs w:val="false"/>
          <w:lang w:val="es-ES"/>
        </w:rPr>
        <w:t xml:space="preserve"> elección que el equipo que analiza la solución considera la más adecuada.</w:t>
      </w:r>
    </w:p>
    <w:p>
      <w:pPr>
        <w:pStyle w:val="Normal"/>
        <w:ind w:left="0" w:hanging="0"/>
        <w:jc w:val="both"/>
        <w:rPr/>
      </w:pPr>
      <w:r>
        <w:rPr/>
      </w:r>
    </w:p>
    <w:p>
      <w:pPr>
        <w:pStyle w:val="Normal"/>
        <w:ind w:left="0" w:firstLine="708"/>
        <w:jc w:val="both"/>
        <w:rPr>
          <w:b w:val="false"/>
          <w:b w:val="false"/>
          <w:bCs w:val="false"/>
          <w:lang w:val="es-ES"/>
        </w:rPr>
      </w:pPr>
      <w:r>
        <w:rPr>
          <w:b w:val="false"/>
          <w:bCs w:val="false"/>
          <w:lang w:val="es-ES"/>
        </w:rPr>
        <w:t xml:space="preserve">El pie de la plantilla cuenta con dos campos: </w:t>
      </w:r>
      <w:r>
        <w:rPr>
          <w:b/>
          <w:bCs/>
          <w:lang w:val="es-ES"/>
        </w:rPr>
        <w:t>Identificador</w:t>
      </w:r>
      <w:r>
        <w:rPr>
          <w:b w:val="false"/>
          <w:bCs w:val="false"/>
          <w:lang w:val="es-ES"/>
        </w:rPr>
        <w:t xml:space="preserve"> (P.1).</w:t>
      </w:r>
    </w:p>
    <w:p>
      <w:pPr>
        <w:pStyle w:val="Normal"/>
        <w:ind w:left="0" w:firstLine="708"/>
        <w:jc w:val="both"/>
        <w:rPr>
          <w:b w:val="false"/>
          <w:b w:val="false"/>
          <w:bCs w:val="false"/>
          <w:lang w:val="es-ES"/>
        </w:rPr>
      </w:pPr>
      <w:r>
        <w:rPr>
          <w:b w:val="false"/>
          <w:bCs w:val="false"/>
          <w:lang w:val="es-ES"/>
        </w:rPr>
      </w:r>
    </w:p>
    <w:p>
      <w:pPr>
        <w:pStyle w:val="Normal"/>
        <w:spacing w:lineRule="auto" w:line="259" w:beforeAutospacing="0" w:before="0" w:afterAutospacing="0" w:after="0"/>
        <w:ind w:left="0" w:hanging="0"/>
        <w:jc w:val="center"/>
        <w:rPr/>
      </w:pPr>
      <w:r>
        <w:rPr/>
        <w:drawing>
          <wp:inline distT="0" distB="0" distL="0" distR="0">
            <wp:extent cx="5067300" cy="326199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11"/>
                    <a:stretch>
                      <a:fillRect/>
                    </a:stretch>
                  </pic:blipFill>
                  <pic:spPr bwMode="auto">
                    <a:xfrm>
                      <a:off x="0" y="0"/>
                      <a:ext cx="5067300" cy="3261995"/>
                    </a:xfrm>
                    <a:prstGeom prst="rect">
                      <a:avLst/>
                    </a:prstGeom>
                  </pic:spPr>
                </pic:pic>
              </a:graphicData>
            </a:graphic>
          </wp:inline>
        </w:drawing>
      </w:r>
    </w:p>
    <w:p>
      <w:pPr>
        <w:pStyle w:val="Ttulo4"/>
        <w:spacing w:lineRule="auto" w:line="259" w:beforeAutospacing="0" w:before="0" w:afterAutospacing="0" w:after="0"/>
        <w:jc w:val="both"/>
        <w:rPr>
          <w:lang w:val="es-ES"/>
        </w:rPr>
      </w:pPr>
      <w:r>
        <w:rPr>
          <w:lang w:val="es-ES"/>
        </w:rPr>
        <w:t>Justificación de sus campos</w:t>
      </w:r>
    </w:p>
    <w:p>
      <w:pPr>
        <w:pStyle w:val="Normal"/>
        <w:jc w:val="both"/>
        <w:rPr>
          <w:lang w:val="en-US"/>
        </w:rPr>
      </w:pPr>
      <w:r>
        <w:rPr>
          <w:lang w:val="en-US"/>
        </w:rPr>
        <w:t>Los motivos para la elección de estos campos en la plantilla son los siguientes:</w:t>
      </w:r>
    </w:p>
    <w:p>
      <w:pPr>
        <w:pStyle w:val="ListParagraph"/>
        <w:numPr>
          <w:ilvl w:val="0"/>
          <w:numId w:val="16"/>
        </w:numPr>
        <w:jc w:val="both"/>
        <w:rPr>
          <w:lang w:val="es-ES"/>
        </w:rPr>
      </w:pPr>
      <w:r>
        <w:rPr>
          <w:lang w:val="es-ES"/>
        </w:rPr>
        <w:t>Controlar la fecha en la que se lleva a cabo el análisis de la solicitud para reducir el tiempo de atención del problema.</w:t>
      </w:r>
    </w:p>
    <w:p>
      <w:pPr>
        <w:pStyle w:val="ListParagraph"/>
        <w:numPr>
          <w:ilvl w:val="0"/>
          <w:numId w:val="16"/>
        </w:numPr>
        <w:jc w:val="both"/>
        <w:rPr>
          <w:lang w:val="es-ES"/>
        </w:rPr>
      </w:pPr>
      <w:r>
        <w:rPr>
          <w:lang w:val="es-ES"/>
        </w:rPr>
        <w:t>Evitar la pérdida del análisis de las distintas soluciones propuestas para un problema concreto y facilitar el rastreo y navegabilidad a través de los distintos directorios de la empresa.</w:t>
      </w:r>
    </w:p>
    <w:p>
      <w:pPr>
        <w:pStyle w:val="ListParagraph"/>
        <w:numPr>
          <w:ilvl w:val="0"/>
          <w:numId w:val="16"/>
        </w:numPr>
        <w:jc w:val="both"/>
        <w:rPr>
          <w:lang w:val="es-ES"/>
        </w:rPr>
      </w:pPr>
      <w:r>
        <w:rPr>
          <w:lang w:val="es-ES"/>
        </w:rPr>
        <w:t>Identificar a los participantes de la actividad.</w:t>
      </w:r>
    </w:p>
    <w:p>
      <w:pPr>
        <w:pStyle w:val="ListParagraph"/>
        <w:numPr>
          <w:ilvl w:val="1"/>
          <w:numId w:val="16"/>
        </w:numPr>
        <w:jc w:val="both"/>
        <w:rPr>
          <w:lang w:val="es-ES"/>
        </w:rPr>
      </w:pPr>
      <w:r>
        <w:rPr>
          <w:lang w:val="es-ES"/>
        </w:rPr>
        <w:t>Identificar al responsable final del análisis realizado.</w:t>
      </w:r>
    </w:p>
    <w:p>
      <w:pPr>
        <w:pStyle w:val="ListParagraph"/>
        <w:numPr>
          <w:ilvl w:val="1"/>
          <w:numId w:val="16"/>
        </w:numPr>
        <w:jc w:val="both"/>
        <w:rPr>
          <w:lang w:val="es-ES"/>
        </w:rPr>
      </w:pPr>
      <w:r>
        <w:rPr>
          <w:lang w:val="es-ES"/>
        </w:rPr>
        <w:t>Identificar a los trabajadores involucrados en el análisis de las soluciones propuestas.</w:t>
      </w:r>
    </w:p>
    <w:p>
      <w:pPr>
        <w:pStyle w:val="ListParagraph"/>
        <w:numPr>
          <w:ilvl w:val="0"/>
          <w:numId w:val="16"/>
        </w:numPr>
        <w:jc w:val="both"/>
        <w:rPr>
          <w:lang w:val="en-US"/>
        </w:rPr>
      </w:pPr>
      <w:r>
        <w:rPr>
          <w:lang w:val="en-US"/>
        </w:rPr>
        <w:t>Ofrecer un estudio de los diferentes puntos a tener en cuenta para considerar aceptar una solución u otra.</w:t>
      </w:r>
    </w:p>
    <w:p>
      <w:pPr>
        <w:pStyle w:val="ListParagraph"/>
        <w:numPr>
          <w:ilvl w:val="1"/>
          <w:numId w:val="16"/>
        </w:numPr>
        <w:jc w:val="both"/>
        <w:rPr>
          <w:lang w:val="en-US"/>
        </w:rPr>
      </w:pPr>
      <w:r>
        <w:rPr>
          <w:lang w:val="en-US"/>
        </w:rPr>
        <w:t>Identificar de forma fácil cada propuesta mediante un nombre descriptivo.</w:t>
      </w:r>
    </w:p>
    <w:p>
      <w:pPr>
        <w:pStyle w:val="ListParagraph"/>
        <w:numPr>
          <w:ilvl w:val="1"/>
          <w:numId w:val="16"/>
        </w:numPr>
        <w:jc w:val="both"/>
        <w:rPr>
          <w:lang w:val="en-US"/>
        </w:rPr>
      </w:pPr>
      <w:r>
        <w:rPr>
          <w:lang w:val="en-US"/>
        </w:rPr>
        <w:t>Identificar la propuesta entre todas las analizadas para facilitar el acceso a cada una de las evaluaciones.</w:t>
      </w:r>
    </w:p>
    <w:p>
      <w:pPr>
        <w:pStyle w:val="ListParagraph"/>
        <w:numPr>
          <w:ilvl w:val="1"/>
          <w:numId w:val="16"/>
        </w:numPr>
        <w:jc w:val="both"/>
        <w:rPr>
          <w:lang w:val="en-US"/>
        </w:rPr>
      </w:pPr>
      <w:r>
        <w:rPr>
          <w:lang w:val="en-US"/>
        </w:rPr>
        <w:t>Explicar de forma clara y concisa la propuesta realizada.</w:t>
      </w:r>
    </w:p>
    <w:p>
      <w:pPr>
        <w:pStyle w:val="ListParagraph"/>
        <w:numPr>
          <w:ilvl w:val="1"/>
          <w:numId w:val="16"/>
        </w:numPr>
        <w:jc w:val="both"/>
        <w:rPr>
          <w:lang w:val="en-US"/>
        </w:rPr>
      </w:pPr>
      <w:r>
        <w:rPr>
          <w:lang w:val="en-US"/>
        </w:rPr>
        <w:t>Estimar el coste económico que conlleva llevar a cabo dicha propuesta.</w:t>
      </w:r>
    </w:p>
    <w:p>
      <w:pPr>
        <w:pStyle w:val="ListParagraph"/>
        <w:numPr>
          <w:ilvl w:val="1"/>
          <w:numId w:val="16"/>
        </w:numPr>
        <w:jc w:val="both"/>
        <w:rPr>
          <w:lang w:val="en-US"/>
        </w:rPr>
      </w:pPr>
      <w:r>
        <w:rPr>
          <w:lang w:val="en-US"/>
        </w:rPr>
        <w:t xml:space="preserve">Detallar el plazo temporal en el que se podría llevar a cabo la implementación de dicha propuesta.  </w:t>
      </w:r>
    </w:p>
    <w:p>
      <w:pPr>
        <w:pStyle w:val="ListParagraph"/>
        <w:numPr>
          <w:ilvl w:val="1"/>
          <w:numId w:val="16"/>
        </w:numPr>
        <w:jc w:val="both"/>
        <w:rPr>
          <w:lang w:val="en-US"/>
        </w:rPr>
      </w:pPr>
      <w:r>
        <w:rPr>
          <w:lang w:val="en-US"/>
        </w:rPr>
        <w:t>Estimar la disponibilidad de los trabajadores para el plazo indicado en el subcampo anterior.</w:t>
      </w:r>
    </w:p>
    <w:p>
      <w:pPr>
        <w:pStyle w:val="ListParagraph"/>
        <w:numPr>
          <w:ilvl w:val="1"/>
          <w:numId w:val="16"/>
        </w:numPr>
        <w:bidi w:val="0"/>
        <w:spacing w:lineRule="auto" w:line="259" w:beforeAutospacing="0" w:before="0" w:afterAutospacing="0" w:after="0"/>
        <w:ind w:left="1440" w:right="0" w:hanging="360"/>
        <w:contextualSpacing/>
        <w:jc w:val="both"/>
        <w:rPr>
          <w:b w:val="false"/>
          <w:b w:val="false"/>
          <w:bCs w:val="false"/>
          <w:lang w:val="es-ES"/>
        </w:rPr>
      </w:pPr>
      <w:r>
        <w:rPr>
          <w:lang w:val="es-ES"/>
        </w:rPr>
        <w:t>(Estimar el impacto que tendría sobre el producto en el caso de llevar a cabo el cambio)</w:t>
      </w:r>
    </w:p>
    <w:p>
      <w:pPr>
        <w:pStyle w:val="ListParagraph"/>
        <w:numPr>
          <w:ilvl w:val="1"/>
          <w:numId w:val="16"/>
        </w:numPr>
        <w:spacing w:before="0" w:after="0"/>
        <w:contextualSpacing w:val="false"/>
        <w:jc w:val="both"/>
        <w:rPr>
          <w:b w:val="false"/>
          <w:b w:val="false"/>
          <w:bCs w:val="false"/>
          <w:lang w:val="es-ES"/>
        </w:rPr>
      </w:pPr>
      <w:r>
        <w:rPr>
          <w:b w:val="false"/>
          <w:bCs w:val="false"/>
          <w:lang w:val="es-ES"/>
        </w:rPr>
        <w:t>Estimar las ganancias esperadas tras la aplicación de la propuesta.</w:t>
      </w:r>
    </w:p>
    <w:p>
      <w:pPr>
        <w:pStyle w:val="Normal"/>
        <w:ind w:left="720" w:hanging="0"/>
        <w:jc w:val="both"/>
        <w:rPr>
          <w:b w:val="false"/>
          <w:b w:val="false"/>
          <w:bCs w:val="false"/>
          <w:lang w:val="es-ES"/>
        </w:rPr>
      </w:pPr>
      <w:r>
        <w:rPr>
          <w:b w:val="false"/>
          <w:bCs w:val="false"/>
          <w:lang w:val="es-ES"/>
        </w:rPr>
      </w:r>
    </w:p>
    <w:p>
      <w:pPr>
        <w:pStyle w:val="Normal"/>
        <w:ind w:left="0" w:firstLine="708"/>
        <w:jc w:val="both"/>
        <w:rPr>
          <w:b/>
          <w:b/>
          <w:bCs/>
          <w:lang w:val="en-US"/>
        </w:rPr>
      </w:pPr>
      <w:r>
        <w:rPr>
          <w:b w:val="false"/>
          <w:bCs w:val="false"/>
          <w:lang w:val="en-US"/>
        </w:rPr>
        <w:t>La motivación para el campo P.1 es la facilidad de acceso y la facilidad visual para identificar rápidamente el problema con el que se está tratando.</w:t>
      </w:r>
    </w:p>
    <w:p>
      <w:pPr>
        <w:pStyle w:val="Normal"/>
        <w:ind w:left="0" w:hanging="0"/>
        <w:jc w:val="both"/>
        <w:rPr>
          <w:b w:val="false"/>
          <w:b w:val="false"/>
          <w:bCs w:val="false"/>
          <w:lang w:val="en-US"/>
        </w:rPr>
      </w:pPr>
      <w:r>
        <w:rPr>
          <w:b w:val="false"/>
          <w:bCs w:val="false"/>
          <w:lang w:val="en-US"/>
        </w:rPr>
      </w:r>
    </w:p>
    <w:p>
      <w:pPr>
        <w:pStyle w:val="Ttulo3"/>
        <w:spacing w:lineRule="auto" w:line="259" w:beforeAutospacing="0" w:before="0" w:afterAutospacing="0" w:after="0"/>
        <w:jc w:val="both"/>
        <w:rPr>
          <w:lang w:val="es-ES"/>
        </w:rPr>
      </w:pPr>
      <w:bookmarkStart w:id="22" w:name="_Toc415003068"/>
      <w:r>
        <w:rPr>
          <w:lang w:val="es-ES"/>
        </w:rPr>
        <w:t>Plantilla TomDec</w:t>
      </w:r>
      <w:bookmarkEnd w:id="22"/>
    </w:p>
    <w:p>
      <w:pPr>
        <w:pStyle w:val="Normal"/>
        <w:ind w:firstLine="708"/>
        <w:jc w:val="both"/>
        <w:rPr>
          <w:lang w:val="en-US"/>
        </w:rPr>
      </w:pPr>
      <w:r>
        <w:rPr>
          <w:lang w:val="en-US"/>
        </w:rPr>
        <w:t>Esta plantilla servirá para dejar en constancia si se lleva a cabo o no el cambio y en caso afirmativo, dejar claro qué solución se adoptará para ello. Esta plantilla será usada en la Actividad 4: Toma de Decisión y servirá como entrada para la Actividad 5: Planificación del Cambio.</w:t>
      </w:r>
    </w:p>
    <w:p>
      <w:pPr>
        <w:pStyle w:val="Normal"/>
        <w:ind w:firstLine="708"/>
        <w:jc w:val="both"/>
        <w:rPr>
          <w:lang w:val="en-US"/>
        </w:rPr>
      </w:pPr>
      <w:r>
        <w:rPr>
          <w:lang w:val="en-US"/>
        </w:rPr>
      </w:r>
    </w:p>
    <w:p>
      <w:pPr>
        <w:pStyle w:val="Ttulo4"/>
        <w:spacing w:lineRule="auto" w:line="259" w:beforeAutospacing="0" w:before="0" w:afterAutospacing="0" w:after="0"/>
        <w:jc w:val="both"/>
        <w:rPr>
          <w:lang w:val="es-ES"/>
        </w:rPr>
      </w:pPr>
      <w:r>
        <w:rPr>
          <w:lang w:val="es-ES"/>
        </w:rPr>
        <w:t>Modelo</w:t>
      </w:r>
    </w:p>
    <w:p>
      <w:pPr>
        <w:pStyle w:val="Normal"/>
        <w:bidi w:val="0"/>
        <w:spacing w:lineRule="auto" w:line="259" w:beforeAutospacing="0" w:before="0" w:afterAutospacing="0" w:after="0"/>
        <w:ind w:left="0" w:right="0" w:hanging="0"/>
        <w:jc w:val="both"/>
        <w:rPr/>
      </w:pPr>
      <w:r>
        <w:rPr>
          <w:lang w:val="es-ES"/>
        </w:rPr>
        <w:t>La plantilla contará con los siguientes campos</w:t>
      </w:r>
    </w:p>
    <w:p>
      <w:pPr>
        <w:pStyle w:val="ListParagraph"/>
        <w:numPr>
          <w:ilvl w:val="0"/>
          <w:numId w:val="17"/>
        </w:numPr>
        <w:jc w:val="both"/>
        <w:rPr>
          <w:lang w:val="en-US"/>
        </w:rPr>
      </w:pPr>
      <w:r>
        <w:rPr>
          <w:b/>
          <w:bCs/>
          <w:lang w:val="en-US"/>
        </w:rPr>
        <w:t>Fecha</w:t>
      </w:r>
      <w:r>
        <w:rPr>
          <w:lang w:val="en-US"/>
        </w:rPr>
        <w:t>: Generada automáticamente cuando se rellene la plantilla. Su formato será el mismo que las plantillas anteriores: dd/mm/aa.</w:t>
      </w:r>
    </w:p>
    <w:p>
      <w:pPr>
        <w:pStyle w:val="ListParagraph"/>
        <w:numPr>
          <w:ilvl w:val="0"/>
          <w:numId w:val="17"/>
        </w:numPr>
        <w:jc w:val="both"/>
        <w:rPr>
          <w:lang w:val="es-ES"/>
        </w:rPr>
      </w:pPr>
      <w:r>
        <w:rPr>
          <w:b/>
          <w:bCs/>
          <w:lang w:val="es-ES"/>
        </w:rPr>
        <w:t>Identificador del Problema</w:t>
      </w:r>
      <w:r>
        <w:rPr>
          <w:lang w:val="es-ES"/>
        </w:rPr>
        <w:t>: seguirá el formato Prbl+n, para hace referencia al Problema n donde n es un número correlativo para cada problema generado.</w:t>
      </w:r>
    </w:p>
    <w:p>
      <w:pPr>
        <w:pStyle w:val="ListParagraph"/>
        <w:numPr>
          <w:ilvl w:val="0"/>
          <w:numId w:val="17"/>
        </w:numPr>
        <w:jc w:val="both"/>
        <w:rPr>
          <w:lang w:val="es-ES"/>
        </w:rPr>
      </w:pPr>
      <w:r>
        <w:rPr>
          <w:b/>
          <w:bCs/>
          <w:lang w:val="es-ES"/>
        </w:rPr>
        <w:t>Datos del Equipo Responsable:</w:t>
      </w:r>
      <w:r>
        <w:rPr>
          <w:lang w:val="es-ES"/>
        </w:rPr>
        <w:t xml:space="preserve"> diferentes códigos para identificar al equipo</w:t>
      </w:r>
    </w:p>
    <w:p>
      <w:pPr>
        <w:pStyle w:val="ListParagraph"/>
        <w:numPr>
          <w:ilvl w:val="1"/>
          <w:numId w:val="17"/>
        </w:numPr>
        <w:jc w:val="both"/>
        <w:rPr>
          <w:lang w:val="en-US"/>
        </w:rPr>
      </w:pPr>
      <w:r>
        <w:rPr>
          <w:lang w:val="en-US"/>
        </w:rPr>
        <w:t>Identificador del Director del Equipo Directivo encargado de tomar la decisión</w:t>
      </w:r>
    </w:p>
    <w:p>
      <w:pPr>
        <w:pStyle w:val="ListParagraph"/>
        <w:numPr>
          <w:ilvl w:val="1"/>
          <w:numId w:val="17"/>
        </w:numPr>
        <w:jc w:val="both"/>
        <w:rPr>
          <w:lang w:val="en-US"/>
        </w:rPr>
      </w:pPr>
      <w:r>
        <w:rPr>
          <w:lang w:val="en-US"/>
        </w:rPr>
        <w:t>Identificador del equipo que analizó el cambio.</w:t>
      </w:r>
    </w:p>
    <w:p>
      <w:pPr>
        <w:pStyle w:val="ListParagraph"/>
        <w:numPr>
          <w:ilvl w:val="0"/>
          <w:numId w:val="17"/>
        </w:numPr>
        <w:jc w:val="both"/>
        <w:rPr>
          <w:lang w:val="es-ES"/>
        </w:rPr>
      </w:pPr>
      <w:r>
        <w:rPr>
          <w:b/>
          <w:bCs/>
          <w:lang w:val="es-ES"/>
        </w:rPr>
        <w:t>Resumen del Problema:</w:t>
      </w:r>
      <w:r>
        <w:rPr>
          <w:lang w:val="es-ES"/>
        </w:rPr>
        <w:t xml:space="preserve"> breve resumen del problema</w:t>
      </w:r>
    </w:p>
    <w:p>
      <w:pPr>
        <w:pStyle w:val="ListParagraph"/>
        <w:numPr>
          <w:ilvl w:val="1"/>
          <w:numId w:val="17"/>
        </w:numPr>
        <w:jc w:val="both"/>
        <w:rPr>
          <w:b w:val="false"/>
          <w:b w:val="false"/>
          <w:bCs w:val="false"/>
          <w:lang w:val="es-ES"/>
        </w:rPr>
      </w:pPr>
      <w:r>
        <w:rPr>
          <w:b w:val="false"/>
          <w:bCs w:val="false"/>
          <w:lang w:val="es-ES"/>
        </w:rPr>
        <w:t>Resumen del análisis de la plantilla “AnaSol”: Descripción breve del problema basado en el análisis realizado.</w:t>
      </w:r>
    </w:p>
    <w:p>
      <w:pPr>
        <w:pStyle w:val="ListParagraph"/>
        <w:numPr>
          <w:ilvl w:val="1"/>
          <w:numId w:val="17"/>
        </w:numPr>
        <w:jc w:val="both"/>
        <w:rPr>
          <w:b w:val="false"/>
          <w:b w:val="false"/>
          <w:bCs w:val="false"/>
          <w:lang w:val="es-ES"/>
        </w:rPr>
      </w:pPr>
      <w:r>
        <w:rPr>
          <w:b w:val="false"/>
          <w:bCs w:val="false"/>
          <w:lang w:val="es-ES"/>
        </w:rPr>
        <w:t>Impacto del problema: breve explicación de las consecuencias del problema si no se soluciona</w:t>
      </w:r>
    </w:p>
    <w:p>
      <w:pPr>
        <w:pStyle w:val="ListParagraph"/>
        <w:numPr>
          <w:ilvl w:val="0"/>
          <w:numId w:val="17"/>
        </w:numPr>
        <w:jc w:val="both"/>
        <w:rPr>
          <w:b w:val="false"/>
          <w:b w:val="false"/>
          <w:bCs w:val="false"/>
          <w:lang w:val="es-ES"/>
        </w:rPr>
      </w:pPr>
      <w:r>
        <w:rPr>
          <w:b/>
          <w:bCs/>
          <w:lang w:val="es-ES"/>
        </w:rPr>
        <w:t>Resolución:</w:t>
      </w:r>
      <w:r>
        <w:rPr>
          <w:b w:val="false"/>
          <w:bCs w:val="false"/>
          <w:lang w:val="es-ES"/>
        </w:rPr>
        <w:t xml:space="preserve"> decisión final tomada y los motivos</w:t>
      </w:r>
    </w:p>
    <w:p>
      <w:pPr>
        <w:pStyle w:val="ListParagraph"/>
        <w:numPr>
          <w:ilvl w:val="1"/>
          <w:numId w:val="17"/>
        </w:numPr>
        <w:jc w:val="both"/>
        <w:rPr>
          <w:b w:val="false"/>
          <w:b w:val="false"/>
          <w:bCs w:val="false"/>
          <w:lang w:val="es-ES"/>
        </w:rPr>
      </w:pPr>
      <w:r>
        <w:rPr>
          <w:b w:val="false"/>
          <w:bCs w:val="false"/>
          <w:lang w:val="es-ES"/>
        </w:rPr>
        <w:t>Decisión tomada: Si/No</w:t>
      </w:r>
    </w:p>
    <w:p>
      <w:pPr>
        <w:pStyle w:val="ListParagraph"/>
        <w:numPr>
          <w:ilvl w:val="1"/>
          <w:numId w:val="17"/>
        </w:numPr>
        <w:jc w:val="both"/>
        <w:rPr>
          <w:b w:val="false"/>
          <w:b w:val="false"/>
          <w:bCs w:val="false"/>
          <w:lang w:val="es-ES"/>
        </w:rPr>
      </w:pPr>
      <w:r>
        <w:rPr>
          <w:b w:val="false"/>
          <w:bCs w:val="false"/>
          <w:lang w:val="es-ES"/>
        </w:rPr>
        <w:t>Motivo de la Decisión: breve explicación de la elección tomada</w:t>
      </w:r>
    </w:p>
    <w:p>
      <w:pPr>
        <w:pStyle w:val="ListParagraph"/>
        <w:numPr>
          <w:ilvl w:val="1"/>
          <w:numId w:val="17"/>
        </w:numPr>
        <w:jc w:val="both"/>
        <w:rPr>
          <w:b w:val="false"/>
          <w:b w:val="false"/>
          <w:bCs w:val="false"/>
          <w:lang w:val="es-ES"/>
        </w:rPr>
      </w:pPr>
      <w:r>
        <w:rPr>
          <w:b w:val="false"/>
          <w:bCs w:val="false"/>
          <w:lang w:val="es-ES"/>
        </w:rPr>
        <w:t>Solución Seleccionada: Solución que se llevará a cabo para implementar el cambio</w:t>
      </w:r>
    </w:p>
    <w:p>
      <w:pPr>
        <w:pStyle w:val="ListParagraph"/>
        <w:ind w:left="720" w:hanging="0"/>
        <w:jc w:val="both"/>
        <w:rPr>
          <w:b w:val="false"/>
          <w:b w:val="false"/>
          <w:bCs w:val="false"/>
          <w:lang w:val="es-ES"/>
        </w:rPr>
      </w:pPr>
      <w:r>
        <w:rPr>
          <w:b w:val="false"/>
          <w:bCs w:val="false"/>
          <w:lang w:val="es-ES"/>
        </w:rPr>
      </w:r>
    </w:p>
    <w:p>
      <w:pPr>
        <w:pStyle w:val="Normal"/>
        <w:spacing w:lineRule="auto" w:line="259" w:beforeAutospacing="0" w:before="0" w:afterAutospacing="0" w:after="0"/>
        <w:ind w:left="0" w:firstLine="708"/>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 xml:space="preserve">En cuanto al pie de la plantilla cuenta con 2 campos: </w:t>
      </w:r>
      <w:r>
        <w:rPr>
          <w:rFonts w:eastAsia="Times New Roman" w:cs="Times New Roman"/>
          <w:b/>
          <w:bCs/>
          <w:i w:val="false"/>
          <w:iCs w:val="false"/>
          <w:caps w:val="false"/>
          <w:smallCaps w:val="false"/>
          <w:color w:val="000000" w:themeColor="text1" w:themeShade="ff" w:themeTint="ff"/>
          <w:sz w:val="24"/>
          <w:szCs w:val="24"/>
          <w:lang w:val="es-ES"/>
        </w:rPr>
        <w:t>Identificador</w:t>
      </w:r>
      <w:r>
        <w:rPr>
          <w:rFonts w:eastAsia="Times New Roman" w:cs="Times New Roman"/>
          <w:b w:val="false"/>
          <w:bCs w:val="false"/>
          <w:i w:val="false"/>
          <w:iCs w:val="false"/>
          <w:caps w:val="false"/>
          <w:smallCaps w:val="false"/>
          <w:color w:val="000000" w:themeColor="text1" w:themeShade="ff" w:themeTint="ff"/>
          <w:sz w:val="24"/>
          <w:szCs w:val="24"/>
          <w:lang w:val="es-ES"/>
        </w:rPr>
        <w:t xml:space="preserve"> (P.1), </w:t>
      </w:r>
      <w:r>
        <w:rPr>
          <w:rFonts w:eastAsia="Times New Roman" w:cs="Times New Roman"/>
          <w:b/>
          <w:bCs/>
          <w:i w:val="false"/>
          <w:iCs w:val="false"/>
          <w:caps w:val="false"/>
          <w:smallCaps w:val="false"/>
          <w:color w:val="000000" w:themeColor="text1" w:themeShade="ff" w:themeTint="ff"/>
          <w:sz w:val="24"/>
          <w:szCs w:val="24"/>
          <w:lang w:val="es-ES"/>
        </w:rPr>
        <w:t xml:space="preserve">Última fecha de modificación </w:t>
      </w:r>
      <w:r>
        <w:rPr>
          <w:rFonts w:eastAsia="Times New Roman" w:cs="Times New Roman"/>
          <w:b w:val="false"/>
          <w:bCs w:val="false"/>
          <w:i w:val="false"/>
          <w:iCs w:val="false"/>
          <w:caps w:val="false"/>
          <w:smallCaps w:val="false"/>
          <w:color w:val="000000" w:themeColor="text1" w:themeShade="ff" w:themeTint="ff"/>
          <w:sz w:val="24"/>
          <w:szCs w:val="24"/>
          <w:lang w:val="es-ES"/>
        </w:rPr>
        <w:t>(P.2).</w:t>
      </w:r>
    </w:p>
    <w:p>
      <w:pPr>
        <w:pStyle w:val="Normal"/>
        <w:spacing w:lineRule="auto" w:line="259" w:beforeAutospacing="0" w:before="0" w:afterAutospacing="0" w:after="0"/>
        <w:ind w:left="0" w:hanging="0"/>
        <w:jc w:val="both"/>
        <w:rPr/>
      </w:pPr>
      <w:r>
        <w:rPr/>
        <w:drawing>
          <wp:inline distT="0" distB="0" distL="0" distR="0">
            <wp:extent cx="5400675" cy="369570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2"/>
                    <a:stretch>
                      <a:fillRect/>
                    </a:stretch>
                  </pic:blipFill>
                  <pic:spPr bwMode="auto">
                    <a:xfrm>
                      <a:off x="0" y="0"/>
                      <a:ext cx="5400675" cy="3695700"/>
                    </a:xfrm>
                    <a:prstGeom prst="rect">
                      <a:avLst/>
                    </a:prstGeom>
                  </pic:spPr>
                </pic:pic>
              </a:graphicData>
            </a:graphic>
          </wp:inline>
        </w:drawing>
      </w:r>
    </w:p>
    <w:p>
      <w:pPr>
        <w:pStyle w:val="Ttulo4"/>
        <w:spacing w:lineRule="auto" w:line="259" w:beforeAutospacing="0" w:before="0" w:afterAutospacing="0" w:after="0"/>
        <w:jc w:val="both"/>
        <w:rPr>
          <w:lang w:val="es-ES"/>
        </w:rPr>
      </w:pPr>
      <w:r>
        <w:rPr>
          <w:lang w:val="es-ES"/>
        </w:rPr>
        <w:t>Justificación de sus campos</w:t>
      </w:r>
    </w:p>
    <w:p>
      <w:pPr>
        <w:pStyle w:val="Normal"/>
        <w:jc w:val="both"/>
        <w:rPr>
          <w:lang w:val="en-US"/>
        </w:rPr>
      </w:pPr>
      <w:r>
        <w:rPr>
          <w:lang w:val="en-US"/>
        </w:rPr>
        <w:t>Los motivos para la elección de estos campos en la plantilla son los siguientes:</w:t>
      </w:r>
    </w:p>
    <w:p>
      <w:pPr>
        <w:pStyle w:val="ListParagraph"/>
        <w:numPr>
          <w:ilvl w:val="0"/>
          <w:numId w:val="15"/>
        </w:numPr>
        <w:jc w:val="both"/>
        <w:rPr>
          <w:lang w:val="es-ES"/>
        </w:rPr>
      </w:pPr>
      <w:r>
        <w:rPr>
          <w:lang w:val="es-ES"/>
        </w:rPr>
        <w:t>Se mantiene la generación automática en el formato especificado, asegurando que sea uniforme con las demás plantillas.</w:t>
      </w:r>
    </w:p>
    <w:p>
      <w:pPr>
        <w:pStyle w:val="ListParagraph"/>
        <w:numPr>
          <w:ilvl w:val="0"/>
          <w:numId w:val="15"/>
        </w:numPr>
        <w:jc w:val="both"/>
        <w:rPr>
          <w:lang w:val="es-ES"/>
        </w:rPr>
      </w:pPr>
      <w:r>
        <w:rPr>
          <w:lang w:val="es-ES"/>
        </w:rPr>
        <w:t>El identificador del problema permite mantener la trazabilidad del mismo, evitar confusiones y permitir una navegación sencilla entre plantillas relacionadas con el mismo problema.</w:t>
      </w:r>
    </w:p>
    <w:p>
      <w:pPr>
        <w:pStyle w:val="ListParagraph"/>
        <w:numPr>
          <w:ilvl w:val="0"/>
          <w:numId w:val="15"/>
        </w:numPr>
        <w:jc w:val="both"/>
        <w:rPr>
          <w:b w:val="false"/>
          <w:b w:val="false"/>
          <w:bCs w:val="false"/>
          <w:lang w:val="es-ES"/>
        </w:rPr>
      </w:pPr>
      <w:r>
        <w:rPr>
          <w:b w:val="false"/>
          <w:bCs w:val="false"/>
          <w:lang w:val="es-ES"/>
        </w:rPr>
        <w:t>Datos del Equipo para identificarlos</w:t>
      </w:r>
    </w:p>
    <w:p>
      <w:pPr>
        <w:pStyle w:val="ListParagraph"/>
        <w:numPr>
          <w:ilvl w:val="0"/>
          <w:numId w:val="14"/>
        </w:numPr>
        <w:jc w:val="both"/>
        <w:rPr>
          <w:lang w:val="en-US"/>
        </w:rPr>
      </w:pPr>
      <w:r>
        <w:rPr>
          <w:lang w:val="en-US"/>
        </w:rPr>
        <w:t xml:space="preserve">Permite identificar claramente y de manera rápida a los responsables de la toma de decisiones. </w:t>
      </w:r>
    </w:p>
    <w:p>
      <w:pPr>
        <w:pStyle w:val="ListParagraph"/>
        <w:numPr>
          <w:ilvl w:val="0"/>
          <w:numId w:val="14"/>
        </w:numPr>
        <w:jc w:val="both"/>
        <w:rPr>
          <w:lang w:val="en-US"/>
        </w:rPr>
      </w:pPr>
      <w:r>
        <w:rPr>
          <w:lang w:val="en-US"/>
        </w:rPr>
        <w:t>El identificador del equipo encargado del análisis permite saber quién estuvo involucrado en el análisis y facilitar el seguimiento para posibles aclaraciones futuras.</w:t>
      </w:r>
    </w:p>
    <w:p>
      <w:pPr>
        <w:pStyle w:val="ListParagraph"/>
        <w:numPr>
          <w:ilvl w:val="0"/>
          <w:numId w:val="15"/>
        </w:numPr>
        <w:jc w:val="both"/>
        <w:rPr>
          <w:b w:val="false"/>
          <w:b w:val="false"/>
          <w:bCs w:val="false"/>
          <w:lang w:val="en-US"/>
        </w:rPr>
      </w:pPr>
      <w:r>
        <w:rPr>
          <w:b w:val="false"/>
          <w:bCs w:val="false"/>
          <w:lang w:val="en-US"/>
        </w:rPr>
        <w:t>Resumen del Problema:  para resumir brevemente le problema</w:t>
      </w:r>
    </w:p>
    <w:p>
      <w:pPr>
        <w:pStyle w:val="ListParagraph"/>
        <w:numPr>
          <w:ilvl w:val="0"/>
          <w:numId w:val="13"/>
        </w:numPr>
        <w:jc w:val="both"/>
        <w:rPr>
          <w:b w:val="false"/>
          <w:b w:val="false"/>
          <w:bCs w:val="false"/>
          <w:lang w:val="en-US"/>
        </w:rPr>
      </w:pPr>
      <w:r>
        <w:rPr>
          <w:b w:val="false"/>
          <w:bCs w:val="false"/>
          <w:lang w:val="en-US"/>
        </w:rPr>
        <w:t>El resumen permite realizar una consulta rápida del problema sin tener que revisar documentos ni plantillas adicionales, lo que permite hacerse una idea del problema que se está tratando.</w:t>
      </w:r>
    </w:p>
    <w:p>
      <w:pPr>
        <w:pStyle w:val="ListParagraph"/>
        <w:numPr>
          <w:ilvl w:val="0"/>
          <w:numId w:val="13"/>
        </w:numPr>
        <w:jc w:val="both"/>
        <w:rPr>
          <w:b w:val="false"/>
          <w:b w:val="false"/>
          <w:bCs w:val="false"/>
          <w:lang w:val="en-US"/>
        </w:rPr>
      </w:pPr>
      <w:r>
        <w:rPr>
          <w:b w:val="false"/>
          <w:bCs w:val="false"/>
          <w:lang w:val="en-US"/>
        </w:rPr>
        <w:t>El campo del impacto justifica la importancia del análisis y ayuda a priorizar el problema en función de su magnitud y/o gravedad.</w:t>
      </w:r>
    </w:p>
    <w:p>
      <w:pPr>
        <w:pStyle w:val="ListParagraph"/>
        <w:numPr>
          <w:ilvl w:val="0"/>
          <w:numId w:val="15"/>
        </w:numPr>
        <w:jc w:val="both"/>
        <w:rPr>
          <w:b w:val="false"/>
          <w:b w:val="false"/>
          <w:bCs w:val="false"/>
          <w:lang w:val="en-US"/>
        </w:rPr>
      </w:pPr>
      <w:r>
        <w:rPr>
          <w:b w:val="false"/>
          <w:bCs w:val="false"/>
          <w:lang w:val="en-US"/>
        </w:rPr>
        <w:t>Resolución: decisión final tomada</w:t>
      </w:r>
    </w:p>
    <w:p>
      <w:pPr>
        <w:pStyle w:val="ListParagraph"/>
        <w:numPr>
          <w:ilvl w:val="0"/>
          <w:numId w:val="12"/>
        </w:numPr>
        <w:jc w:val="both"/>
        <w:rPr>
          <w:b w:val="false"/>
          <w:b w:val="false"/>
          <w:bCs w:val="false"/>
          <w:lang w:val="en-US"/>
        </w:rPr>
      </w:pPr>
      <w:r>
        <w:rPr>
          <w:b w:val="false"/>
          <w:bCs w:val="false"/>
          <w:lang w:val="en-US"/>
        </w:rPr>
        <w:t>La decisión tomada permite documentar de manera clara y precisa la elección tomada por el equipo directivo.</w:t>
      </w:r>
    </w:p>
    <w:p>
      <w:pPr>
        <w:pStyle w:val="ListParagraph"/>
        <w:numPr>
          <w:ilvl w:val="0"/>
          <w:numId w:val="12"/>
        </w:numPr>
        <w:jc w:val="both"/>
        <w:rPr>
          <w:b w:val="false"/>
          <w:b w:val="false"/>
          <w:bCs w:val="false"/>
          <w:lang w:val="en-US"/>
        </w:rPr>
      </w:pPr>
      <w:r>
        <w:rPr>
          <w:b w:val="false"/>
          <w:bCs w:val="false"/>
          <w:lang w:val="en-US"/>
        </w:rPr>
        <w:t>El motivo de la decisión tomada es necesario para justificar la decisión tomada y evitar ambigüedades futuras.</w:t>
      </w:r>
    </w:p>
    <w:p>
      <w:pPr>
        <w:pStyle w:val="ListParagraph"/>
        <w:numPr>
          <w:ilvl w:val="0"/>
          <w:numId w:val="12"/>
        </w:numPr>
        <w:jc w:val="both"/>
        <w:rPr>
          <w:b w:val="false"/>
          <w:b w:val="false"/>
          <w:bCs w:val="false"/>
          <w:lang w:val="en-US"/>
        </w:rPr>
      </w:pPr>
      <w:r>
        <w:rPr>
          <w:b w:val="false"/>
          <w:bCs w:val="false"/>
          <w:lang w:val="en-US"/>
        </w:rPr>
        <w:t>La solución seleccionada permite vincular la decisión tomada con la implementación de la solución adoptada.</w:t>
      </w:r>
    </w:p>
    <w:p>
      <w:pPr>
        <w:pStyle w:val="Normal"/>
        <w:ind w:left="0" w:hanging="0"/>
        <w:jc w:val="both"/>
        <w:rPr>
          <w:b w:val="false"/>
          <w:b w:val="false"/>
          <w:bCs w:val="false"/>
          <w:lang w:val="en-US"/>
        </w:rPr>
      </w:pPr>
      <w:r>
        <w:rPr>
          <w:b w:val="false"/>
          <w:bCs w:val="false"/>
          <w:lang w:val="en-US"/>
        </w:rPr>
      </w:r>
    </w:p>
    <w:p>
      <w:pPr>
        <w:pStyle w:val="Normal"/>
        <w:ind w:left="0" w:firstLine="708"/>
        <w:jc w:val="both"/>
        <w:rPr>
          <w:b w:val="false"/>
          <w:b w:val="false"/>
          <w:bCs w:val="false"/>
          <w:i w:val="false"/>
          <w:i w:val="false"/>
          <w:iCs w:val="false"/>
          <w:lang w:val="es-ES"/>
        </w:rPr>
      </w:pPr>
      <w:r>
        <w:rPr>
          <w:b w:val="false"/>
          <w:bCs w:val="false"/>
          <w:i w:val="false"/>
          <w:iCs w:val="false"/>
          <w:lang w:val="es-ES"/>
        </w:rPr>
        <w:t>En cuanto a la motivación del pie de página la motivación de los dos campos es diferente. Para P.1 es la facilidad de acceso y la facilidad visual para identificar rápidamente a que problema pertenece. Para P.2 el motivo es saber si el problema está a la orden del día y está siendo atendido o si se ha quedado perdido o desatendido</w:t>
      </w:r>
    </w:p>
    <w:p>
      <w:pPr>
        <w:pStyle w:val="Normal"/>
        <w:ind w:left="0" w:hanging="0"/>
        <w:jc w:val="both"/>
        <w:rPr>
          <w:b w:val="false"/>
          <w:b w:val="false"/>
          <w:bCs w:val="false"/>
          <w:i w:val="false"/>
          <w:i w:val="false"/>
          <w:iCs w:val="false"/>
          <w:lang w:val="es-ES"/>
        </w:rPr>
      </w:pPr>
      <w:r>
        <w:rPr>
          <w:b w:val="false"/>
          <w:bCs w:val="false"/>
          <w:i w:val="false"/>
          <w:iCs w:val="false"/>
          <w:lang w:val="es-ES"/>
        </w:rPr>
      </w:r>
    </w:p>
    <w:p>
      <w:pPr>
        <w:pStyle w:val="Ttulo3"/>
        <w:spacing w:lineRule="auto" w:line="259" w:beforeAutospacing="0" w:before="0" w:afterAutospacing="0" w:after="0"/>
        <w:jc w:val="both"/>
        <w:rPr>
          <w:lang w:val="es-ES"/>
        </w:rPr>
      </w:pPr>
      <w:bookmarkStart w:id="23" w:name="_Toc1890478246"/>
      <w:r>
        <w:rPr>
          <w:lang w:val="es-ES"/>
        </w:rPr>
        <w:t>Plantilla PlanCamb</w:t>
      </w:r>
      <w:bookmarkEnd w:id="23"/>
    </w:p>
    <w:p>
      <w:pPr>
        <w:pStyle w:val="Normal"/>
        <w:ind w:firstLine="708"/>
        <w:jc w:val="both"/>
        <w:rPr>
          <w:lang w:val="es-ES"/>
        </w:rPr>
      </w:pPr>
      <w:r>
        <w:rPr>
          <w:lang w:val="es-ES"/>
        </w:rPr>
        <w:t>Esta plantilla servirá para el dejar constancia de la planificación que se llevará a cabo para la implementación de una solución a un problema, acordada en una plantilla “TomDec” completada en la Actividad 4: Toma de Decisión. Se utilizará en la Actividad 5: Planificación del Cambio y Actividad 6: Implementación del Cambio.</w:t>
      </w:r>
    </w:p>
    <w:p>
      <w:pPr>
        <w:pStyle w:val="Normal"/>
        <w:ind w:hanging="0"/>
        <w:jc w:val="both"/>
        <w:rPr>
          <w:lang w:val="es-ES"/>
        </w:rPr>
      </w:pPr>
      <w:r>
        <w:rPr>
          <w:lang w:val="es-ES"/>
        </w:rPr>
      </w:r>
    </w:p>
    <w:p>
      <w:pPr>
        <w:pStyle w:val="Ttulo4"/>
        <w:spacing w:lineRule="auto" w:line="259" w:beforeAutospacing="0" w:before="0" w:afterAutospacing="0" w:after="0"/>
        <w:jc w:val="both"/>
        <w:rPr>
          <w:lang w:val="es-ES"/>
        </w:rPr>
      </w:pPr>
      <w:r>
        <w:rPr>
          <w:lang w:val="es-ES"/>
        </w:rPr>
        <w:t>Modelo</w:t>
      </w:r>
    </w:p>
    <w:p>
      <w:pPr>
        <w:pStyle w:val="ListParagraph"/>
        <w:numPr>
          <w:ilvl w:val="0"/>
          <w:numId w:val="11"/>
        </w:numPr>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bCs/>
          <w:i w:val="false"/>
          <w:iCs w:val="false"/>
          <w:caps w:val="false"/>
          <w:smallCaps w:val="false"/>
          <w:color w:val="000000" w:themeColor="text1" w:themeShade="ff" w:themeTint="ff"/>
          <w:sz w:val="24"/>
          <w:szCs w:val="24"/>
          <w:lang w:val="es-ES"/>
        </w:rPr>
        <w:t>Fecha</w:t>
      </w:r>
      <w:r>
        <w:rPr>
          <w:rFonts w:eastAsia="Times New Roman" w:cs="Times New Roman"/>
          <w:b w:val="false"/>
          <w:bCs w:val="false"/>
          <w:i w:val="false"/>
          <w:iCs w:val="false"/>
          <w:caps w:val="false"/>
          <w:smallCaps w:val="false"/>
          <w:color w:val="000000" w:themeColor="text1" w:themeShade="ff" w:themeTint="ff"/>
          <w:sz w:val="24"/>
          <w:szCs w:val="24"/>
          <w:lang w:val="es-ES"/>
        </w:rPr>
        <w:t>: generada automáticamente al rellenar la plantilla. Se almacenará en formato dd/mm/aa.</w:t>
      </w:r>
    </w:p>
    <w:p>
      <w:pPr>
        <w:pStyle w:val="ListParagraph"/>
        <w:numPr>
          <w:ilvl w:val="0"/>
          <w:numId w:val="11"/>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bCs/>
          <w:i w:val="false"/>
          <w:iCs w:val="false"/>
          <w:caps w:val="false"/>
          <w:smallCaps w:val="false"/>
          <w:color w:val="000000" w:themeColor="text1" w:themeShade="ff" w:themeTint="ff"/>
          <w:sz w:val="24"/>
          <w:szCs w:val="24"/>
          <w:lang w:val="es-ES"/>
        </w:rPr>
        <w:t>Identificador</w:t>
      </w:r>
      <w:r>
        <w:rPr>
          <w:rFonts w:eastAsia="Times New Roman" w:cs="Times New Roman"/>
          <w:b w:val="false"/>
          <w:bCs w:val="false"/>
          <w:i w:val="false"/>
          <w:iCs w:val="false"/>
          <w:caps w:val="false"/>
          <w:smallCaps w:val="false"/>
          <w:color w:val="000000" w:themeColor="text1" w:themeShade="ff" w:themeTint="ff"/>
          <w:sz w:val="24"/>
          <w:szCs w:val="24"/>
          <w:lang w:val="es-ES"/>
        </w:rPr>
        <w:t>: tendrá el formato Prbl+n donde n será un número correlativo.</w:t>
      </w:r>
    </w:p>
    <w:p>
      <w:pPr>
        <w:pStyle w:val="ListParagraph"/>
        <w:numPr>
          <w:ilvl w:val="0"/>
          <w:numId w:val="11"/>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bCs/>
          <w:i w:val="false"/>
          <w:iCs w:val="false"/>
          <w:caps w:val="false"/>
          <w:smallCaps w:val="false"/>
          <w:color w:val="000000" w:themeColor="text1" w:themeShade="ff" w:themeTint="ff"/>
          <w:sz w:val="24"/>
          <w:szCs w:val="24"/>
          <w:lang w:val="es-ES"/>
        </w:rPr>
        <w:t>Equipo</w:t>
      </w:r>
      <w:r>
        <w:rPr>
          <w:rFonts w:eastAsia="Times New Roman" w:cs="Times New Roman"/>
          <w:b w:val="false"/>
          <w:bCs w:val="false"/>
          <w:i w:val="false"/>
          <w:iCs w:val="false"/>
          <w:caps w:val="false"/>
          <w:smallCaps w:val="false"/>
          <w:color w:val="000000" w:themeColor="text1" w:themeShade="ff" w:themeTint="ff"/>
          <w:sz w:val="24"/>
          <w:szCs w:val="24"/>
          <w:lang w:val="es-ES"/>
        </w:rPr>
        <w:t>: con los siguientes subcampos</w:t>
      </w:r>
    </w:p>
    <w:p>
      <w:pPr>
        <w:pStyle w:val="ListParagraph"/>
        <w:numPr>
          <w:ilvl w:val="1"/>
          <w:numId w:val="11"/>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Identificador de empleado del director del equipo de propuesta del cambio.</w:t>
      </w:r>
    </w:p>
    <w:p>
      <w:pPr>
        <w:pStyle w:val="ListParagraph"/>
        <w:numPr>
          <w:ilvl w:val="1"/>
          <w:numId w:val="11"/>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Identificador de empleado de todos los empleados que participan en este proceso.</w:t>
      </w:r>
    </w:p>
    <w:p>
      <w:pPr>
        <w:pStyle w:val="ListParagraph"/>
        <w:numPr>
          <w:ilvl w:val="0"/>
          <w:numId w:val="11"/>
        </w:numPr>
        <w:spacing w:before="0" w:after="0"/>
        <w:contextualSpacing w:val="false"/>
        <w:jc w:val="both"/>
        <w:rPr>
          <w:b w:val="false"/>
          <w:b w:val="false"/>
          <w:bCs w:val="false"/>
          <w:lang w:val="es-ES"/>
        </w:rPr>
      </w:pPr>
      <w:r>
        <w:rPr>
          <w:b/>
          <w:bCs/>
          <w:lang w:val="es-ES"/>
        </w:rPr>
        <w:t>Planificación</w:t>
      </w:r>
      <w:r>
        <w:rPr>
          <w:b w:val="false"/>
          <w:bCs w:val="false"/>
          <w:lang w:val="es-ES"/>
        </w:rPr>
        <w:t>: compuesta por los siguientes subcampos:</w:t>
      </w:r>
    </w:p>
    <w:p>
      <w:pPr>
        <w:pStyle w:val="ListParagraph"/>
        <w:numPr>
          <w:ilvl w:val="1"/>
          <w:numId w:val="11"/>
        </w:numPr>
        <w:jc w:val="both"/>
        <w:rPr>
          <w:b w:val="false"/>
          <w:b w:val="false"/>
          <w:bCs w:val="false"/>
          <w:lang w:val="es-ES"/>
        </w:rPr>
      </w:pPr>
      <w:r>
        <w:rPr>
          <w:b w:val="false"/>
          <w:bCs w:val="false"/>
          <w:lang w:val="es-ES"/>
        </w:rPr>
        <w:t>Imagen del diagrama de Gantt correspondiente a la planificación</w:t>
      </w:r>
    </w:p>
    <w:p>
      <w:pPr>
        <w:pStyle w:val="ListParagraph"/>
        <w:numPr>
          <w:ilvl w:val="1"/>
          <w:numId w:val="11"/>
        </w:numPr>
        <w:jc w:val="both"/>
        <w:rPr>
          <w:b w:val="false"/>
          <w:b w:val="false"/>
          <w:bCs w:val="false"/>
          <w:lang w:val="es-ES"/>
        </w:rPr>
      </w:pPr>
      <w:r>
        <w:rPr>
          <w:b w:val="false"/>
          <w:bCs w:val="false"/>
          <w:lang w:val="es-ES"/>
        </w:rPr>
        <w:t>EDT</w:t>
      </w:r>
    </w:p>
    <w:p>
      <w:pPr>
        <w:pStyle w:val="ListParagraph"/>
        <w:numPr>
          <w:ilvl w:val="1"/>
          <w:numId w:val="11"/>
        </w:numPr>
        <w:jc w:val="both"/>
        <w:rPr>
          <w:b w:val="false"/>
          <w:b w:val="false"/>
          <w:bCs w:val="false"/>
          <w:lang w:val="es-ES"/>
        </w:rPr>
      </w:pPr>
      <w:r>
        <w:rPr>
          <w:b w:val="false"/>
          <w:bCs w:val="false"/>
          <w:lang w:val="es-ES"/>
        </w:rPr>
        <w:t xml:space="preserve">Breve resumen </w:t>
      </w:r>
    </w:p>
    <w:p>
      <w:pPr>
        <w:pStyle w:val="Normal"/>
        <w:spacing w:lineRule="auto" w:line="259" w:beforeAutospacing="0" w:before="0" w:afterAutospacing="0" w:after="0"/>
        <w:ind w:left="0" w:hanging="0"/>
        <w:jc w:val="both"/>
        <w:rPr>
          <w:rFonts w:ascii="Times New Roman" w:hAnsi="Times New Roman" w:eastAsia="Times New Roman" w:cs="Times New Roman"/>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 xml:space="preserve">El pie de la plantilla cuenta con dos campos: </w:t>
      </w:r>
      <w:r>
        <w:rPr>
          <w:rFonts w:eastAsia="Times New Roman" w:cs="Times New Roman"/>
          <w:b/>
          <w:bCs/>
          <w:i w:val="false"/>
          <w:iCs w:val="false"/>
          <w:caps w:val="false"/>
          <w:smallCaps w:val="false"/>
          <w:color w:val="000000" w:themeColor="text1" w:themeShade="ff" w:themeTint="ff"/>
          <w:sz w:val="24"/>
          <w:szCs w:val="24"/>
          <w:lang w:val="es-ES"/>
        </w:rPr>
        <w:t>Identificador</w:t>
      </w:r>
      <w:r>
        <w:rPr>
          <w:rFonts w:eastAsia="Times New Roman" w:cs="Times New Roman"/>
          <w:b w:val="false"/>
          <w:bCs w:val="false"/>
          <w:i w:val="false"/>
          <w:iCs w:val="false"/>
          <w:caps w:val="false"/>
          <w:smallCaps w:val="false"/>
          <w:color w:val="000000" w:themeColor="text1" w:themeShade="ff" w:themeTint="ff"/>
          <w:sz w:val="24"/>
          <w:szCs w:val="24"/>
          <w:lang w:val="es-ES"/>
        </w:rPr>
        <w:t xml:space="preserve"> (P.1) y </w:t>
      </w:r>
      <w:r>
        <w:rPr>
          <w:rFonts w:eastAsia="Times New Roman" w:cs="Times New Roman"/>
          <w:b/>
          <w:bCs/>
          <w:i w:val="false"/>
          <w:iCs w:val="false"/>
          <w:caps w:val="false"/>
          <w:smallCaps w:val="false"/>
          <w:color w:val="000000" w:themeColor="text1" w:themeShade="ff" w:themeTint="ff"/>
          <w:sz w:val="24"/>
          <w:szCs w:val="24"/>
          <w:lang w:val="es-ES"/>
        </w:rPr>
        <w:t xml:space="preserve">Fecha de Modificación </w:t>
      </w:r>
      <w:r>
        <w:rPr>
          <w:rFonts w:eastAsia="Times New Roman" w:cs="Times New Roman"/>
          <w:b w:val="false"/>
          <w:bCs w:val="false"/>
          <w:i w:val="false"/>
          <w:iCs w:val="false"/>
          <w:caps w:val="false"/>
          <w:smallCaps w:val="false"/>
          <w:color w:val="000000" w:themeColor="text1" w:themeShade="ff" w:themeTint="ff"/>
          <w:sz w:val="24"/>
          <w:szCs w:val="24"/>
          <w:lang w:val="es-ES"/>
        </w:rPr>
        <w:t>(P.2).</w:t>
      </w:r>
    </w:p>
    <w:p>
      <w:pPr>
        <w:pStyle w:val="Normal"/>
        <w:spacing w:lineRule="auto" w:line="259" w:beforeAutospacing="0" w:before="0" w:afterAutospacing="0" w:after="0"/>
        <w:ind w:left="0" w:hanging="0"/>
        <w:jc w:val="both"/>
        <w:rPr/>
      </w:pPr>
      <w:r>
        <w:rPr/>
        <w:drawing>
          <wp:inline distT="0" distB="0" distL="0" distR="0">
            <wp:extent cx="5400675" cy="245745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3"/>
                    <a:stretch>
                      <a:fillRect/>
                    </a:stretch>
                  </pic:blipFill>
                  <pic:spPr bwMode="auto">
                    <a:xfrm>
                      <a:off x="0" y="0"/>
                      <a:ext cx="5400675" cy="2457450"/>
                    </a:xfrm>
                    <a:prstGeom prst="rect">
                      <a:avLst/>
                    </a:prstGeom>
                  </pic:spPr>
                </pic:pic>
              </a:graphicData>
            </a:graphic>
          </wp:inline>
        </w:drawing>
      </w:r>
    </w:p>
    <w:p>
      <w:pPr>
        <w:pStyle w:val="Ttulo4"/>
        <w:spacing w:lineRule="auto" w:line="259" w:beforeAutospacing="0" w:before="0" w:afterAutospacing="0" w:after="0"/>
        <w:jc w:val="both"/>
        <w:rPr>
          <w:lang w:val="es-ES"/>
        </w:rPr>
      </w:pPr>
      <w:r>
        <w:rPr>
          <w:lang w:val="es-ES"/>
        </w:rPr>
        <w:t>Justificación de sus campos</w:t>
      </w:r>
    </w:p>
    <w:p>
      <w:pPr>
        <w:pStyle w:val="Normal"/>
        <w:spacing w:lineRule="auto" w:line="259" w:beforeAutospacing="0" w:before="0" w:afterAutospacing="0" w:after="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Los motivos para la elección de estos campos en la plantilla son los siguientes:</w:t>
      </w:r>
    </w:p>
    <w:p>
      <w:pPr>
        <w:pStyle w:val="ListParagraph"/>
        <w:numPr>
          <w:ilvl w:val="0"/>
          <w:numId w:val="10"/>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Controlar la fecha en la que se lleva a cabo el análisis de la solicitud para reducir el tiempo de atención del problema.</w:t>
      </w:r>
    </w:p>
    <w:p>
      <w:pPr>
        <w:pStyle w:val="ListParagraph"/>
        <w:numPr>
          <w:ilvl w:val="0"/>
          <w:numId w:val="10"/>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Evitar la pérdida del análisis de las distintas soluciones propuestas para un problema concreto y facilitar el rastreo y navegabilidad a través de los distintos directorios de la empresa.</w:t>
      </w:r>
    </w:p>
    <w:p>
      <w:pPr>
        <w:pStyle w:val="ListParagraph"/>
        <w:numPr>
          <w:ilvl w:val="0"/>
          <w:numId w:val="10"/>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Identificar a los participantes de la actividad.</w:t>
      </w:r>
    </w:p>
    <w:p>
      <w:pPr>
        <w:pStyle w:val="ListParagraph"/>
        <w:numPr>
          <w:ilvl w:val="1"/>
          <w:numId w:val="10"/>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Identificar al responsable final del análisis realizado.</w:t>
      </w:r>
    </w:p>
    <w:p>
      <w:pPr>
        <w:pStyle w:val="ListParagraph"/>
        <w:numPr>
          <w:ilvl w:val="1"/>
          <w:numId w:val="10"/>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Identificar a los trabajadores involucrados en el análisis de las soluciones propuestas.</w:t>
      </w:r>
    </w:p>
    <w:p>
      <w:pPr>
        <w:pStyle w:val="ListParagraph"/>
        <w:numPr>
          <w:ilvl w:val="0"/>
          <w:numId w:val="10"/>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Especificar de manera sencilla la planificación que se ha de llevar a cabo para la implementación del cambio.</w:t>
      </w:r>
    </w:p>
    <w:p>
      <w:pPr>
        <w:pStyle w:val="ListParagraph"/>
        <w:numPr>
          <w:ilvl w:val="1"/>
          <w:numId w:val="10"/>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Mostrar de manera clara y fácil de visualizar la planificación temporal de la actividad y la duración de cada una de sus tareas.</w:t>
      </w:r>
    </w:p>
    <w:p>
      <w:pPr>
        <w:pStyle w:val="ListParagraph"/>
        <w:numPr>
          <w:ilvl w:val="1"/>
          <w:numId w:val="10"/>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Mostrar de manera clara y fácil de visualizar la descomposición del proyecto y sus diferentes tareas.</w:t>
      </w:r>
    </w:p>
    <w:p>
      <w:pPr>
        <w:pStyle w:val="ListParagraph"/>
        <w:numPr>
          <w:ilvl w:val="1"/>
          <w:numId w:val="10"/>
        </w:numPr>
        <w:spacing w:lineRule="auto" w:line="259" w:beforeAutospacing="0" w:before="0" w:afterAutospacing="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Explicar de manera clara y concisa los objetivos que se persiguen y las tareas a llevar a cabo para poder alcanzarlos.</w:t>
      </w:r>
    </w:p>
    <w:p>
      <w:pPr>
        <w:pStyle w:val="Normal"/>
        <w:spacing w:lineRule="auto" w:line="259" w:beforeAutospacing="0" w:before="0" w:afterAutospacing="0" w:after="0"/>
        <w:ind w:left="0" w:hanging="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r>
    </w:p>
    <w:p>
      <w:pPr>
        <w:pStyle w:val="Normal"/>
        <w:ind w:left="0" w:firstLine="708"/>
        <w:jc w:val="both"/>
        <w:rPr>
          <w:b/>
          <w:b/>
          <w:bCs/>
          <w:lang w:val="es-ES"/>
        </w:rPr>
      </w:pPr>
      <w:r>
        <w:rPr>
          <w:b w:val="false"/>
          <w:bCs w:val="false"/>
          <w:lang w:val="en-US"/>
        </w:rPr>
        <w:t>La motivación para el campo P.1 es la facilidad de acceso y la facilidad visual para identificar rápidamente el problema con el que se está tratando. Para el campo P.2 su motivo es conocer si la planificación especificada está a la orden del día.</w:t>
      </w:r>
    </w:p>
    <w:p>
      <w:pPr>
        <w:pStyle w:val="Normal"/>
        <w:spacing w:lineRule="auto" w:line="259" w:beforeAutospacing="0" w:before="0" w:afterAutospacing="0" w:after="0"/>
        <w:ind w:left="0" w:hanging="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r>
    </w:p>
    <w:p>
      <w:pPr>
        <w:pStyle w:val="Ttulo3"/>
        <w:jc w:val="both"/>
        <w:rPr>
          <w:lang w:val="es-ES"/>
        </w:rPr>
      </w:pPr>
      <w:bookmarkStart w:id="24" w:name="_Toc887822636"/>
      <w:r>
        <w:rPr>
          <w:lang w:val="es-ES"/>
        </w:rPr>
        <w:t>Plantilla Cambios</w:t>
      </w:r>
      <w:bookmarkEnd w:id="24"/>
    </w:p>
    <w:p>
      <w:pPr>
        <w:pStyle w:val="Normal"/>
        <w:bidi w:val="0"/>
        <w:spacing w:lineRule="auto" w:line="259" w:beforeAutospacing="0" w:before="0" w:afterAutospacing="0" w:after="0"/>
        <w:ind w:left="0" w:right="0" w:firstLine="708"/>
        <w:jc w:val="both"/>
        <w:rPr>
          <w:lang w:val="es-ES"/>
        </w:rPr>
      </w:pPr>
      <w:r>
        <w:rPr>
          <w:lang w:val="es-ES"/>
        </w:rPr>
        <w:t>Esta plantilla servirá para registrar todos los cambios que trae la nueva versión frente a la actual. Estas actualizaciones se realizan durante la etapa de implementación y durante la corrección de errores detectados durante la validación y las pruebas, por lo que la plantilla no se da por completa hasta terminar esta última actividad.</w:t>
      </w:r>
    </w:p>
    <w:p>
      <w:pPr>
        <w:pStyle w:val="Ttulo4"/>
        <w:jc w:val="both"/>
        <w:rPr>
          <w:lang w:val="es-ES"/>
        </w:rPr>
      </w:pPr>
      <w:r>
        <w:rPr>
          <w:lang w:val="es-ES"/>
        </w:rPr>
        <w:t>Modelo</w:t>
      </w:r>
    </w:p>
    <w:p>
      <w:pPr>
        <w:pStyle w:val="ListParagraph"/>
        <w:numPr>
          <w:ilvl w:val="0"/>
          <w:numId w:val="3"/>
        </w:numPr>
        <w:bidi w:val="0"/>
        <w:spacing w:lineRule="auto" w:line="259" w:beforeAutospacing="0" w:before="0" w:afterAutospacing="0" w:after="0"/>
        <w:ind w:left="1080" w:right="0" w:hanging="360"/>
        <w:contextualSpacing/>
        <w:jc w:val="both"/>
        <w:rPr>
          <w:b w:val="false"/>
          <w:b w:val="false"/>
          <w:bCs w:val="false"/>
          <w:lang w:val="es-ES"/>
        </w:rPr>
      </w:pPr>
      <w:r>
        <w:rPr>
          <w:rFonts w:eastAsia="Times New Roman" w:cs="Times New Roman"/>
          <w:b/>
          <w:bCs/>
          <w:i w:val="false"/>
          <w:iCs w:val="false"/>
          <w:caps w:val="false"/>
          <w:smallCaps w:val="false"/>
          <w:color w:val="000000" w:themeColor="text1" w:themeShade="ff" w:themeTint="ff"/>
          <w:sz w:val="24"/>
          <w:szCs w:val="24"/>
          <w:lang w:val="es-ES"/>
        </w:rPr>
        <w:t>Identificador:</w:t>
      </w:r>
      <w:r>
        <w:rPr>
          <w:rFonts w:eastAsia="Times New Roman" w:cs="Times New Roman"/>
          <w:b w:val="false"/>
          <w:bCs w:val="false"/>
          <w:i w:val="false"/>
          <w:iCs w:val="false"/>
          <w:caps w:val="false"/>
          <w:smallCaps w:val="false"/>
          <w:color w:val="000000" w:themeColor="text1" w:themeShade="ff" w:themeTint="ff"/>
          <w:sz w:val="24"/>
          <w:szCs w:val="24"/>
          <w:lang w:val="es-ES"/>
        </w:rPr>
        <w:t xml:space="preserve"> tendrá el formato Prbl+n donde n será un número correlativo.</w:t>
      </w:r>
    </w:p>
    <w:p>
      <w:pPr>
        <w:pStyle w:val="ListParagraph"/>
        <w:numPr>
          <w:ilvl w:val="0"/>
          <w:numId w:val="3"/>
        </w:numPr>
        <w:bidi w:val="0"/>
        <w:spacing w:lineRule="auto" w:line="259" w:beforeAutospacing="0" w:before="0" w:afterAutospacing="0" w:after="0"/>
        <w:ind w:left="1080" w:right="0" w:hanging="36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b/>
          <w:bCs/>
          <w:lang w:val="es-ES"/>
        </w:rPr>
        <w:t xml:space="preserve">Fecha: </w:t>
      </w:r>
      <w:r>
        <w:rPr>
          <w:rFonts w:eastAsia="Times New Roman" w:cs="Times New Roman"/>
          <w:b w:val="false"/>
          <w:bCs w:val="false"/>
          <w:i w:val="false"/>
          <w:iCs w:val="false"/>
          <w:caps w:val="false"/>
          <w:smallCaps w:val="false"/>
          <w:color w:val="000000" w:themeColor="text1" w:themeShade="ff" w:themeTint="ff"/>
          <w:sz w:val="24"/>
          <w:szCs w:val="24"/>
          <w:lang w:val="es-ES"/>
        </w:rPr>
        <w:t>generada automáticamente al rellenar la plantilla. Se almacenará en formato dd/mm/aa.</w:t>
      </w:r>
    </w:p>
    <w:p>
      <w:pPr>
        <w:pStyle w:val="ListParagraph"/>
        <w:numPr>
          <w:ilvl w:val="0"/>
          <w:numId w:val="3"/>
        </w:numPr>
        <w:bidi w:val="0"/>
        <w:spacing w:lineRule="auto" w:line="259" w:beforeAutospacing="0" w:before="0" w:afterAutospacing="0" w:after="0"/>
        <w:ind w:left="1080" w:right="0" w:hanging="36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bCs/>
          <w:i w:val="false"/>
          <w:iCs w:val="false"/>
          <w:caps w:val="false"/>
          <w:smallCaps w:val="false"/>
          <w:color w:val="000000" w:themeColor="text1" w:themeShade="ff" w:themeTint="ff"/>
          <w:sz w:val="24"/>
          <w:szCs w:val="24"/>
          <w:lang w:val="es-ES"/>
        </w:rPr>
        <w:t xml:space="preserve">Actualización: </w:t>
      </w:r>
      <w:r>
        <w:rPr>
          <w:rFonts w:eastAsia="Times New Roman" w:cs="Times New Roman"/>
          <w:b w:val="false"/>
          <w:bCs w:val="false"/>
          <w:i w:val="false"/>
          <w:iCs w:val="false"/>
          <w:caps w:val="false"/>
          <w:smallCaps w:val="false"/>
          <w:color w:val="000000" w:themeColor="text1" w:themeShade="ff" w:themeTint="ff"/>
          <w:sz w:val="24"/>
          <w:szCs w:val="24"/>
          <w:lang w:val="es-ES"/>
        </w:rPr>
        <w:t>este campo se repetirá n veces siendo n el número de cambios a registrar. Se divide en 3 subcampos: autor del cambio, el nombre completo del empleado que realiza el cambio; fecha, día en el que se registra el cambio en formato dd/mm/aa; y descripción, donde se describe brevemente el cambio realizado y que mejoras/solución trae sobre la versión anterior.</w:t>
      </w:r>
    </w:p>
    <w:p>
      <w:pPr>
        <w:pStyle w:val="ListParagraph"/>
        <w:bidi w:val="0"/>
        <w:spacing w:lineRule="auto" w:line="259" w:beforeAutospacing="0" w:before="0" w:afterAutospacing="0" w:after="0"/>
        <w:ind w:left="1080" w:right="0" w:hanging="36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r>
    </w:p>
    <w:p>
      <w:pPr>
        <w:pStyle w:val="Normal"/>
        <w:spacing w:lineRule="auto" w:line="259" w:beforeAutospacing="0" w:before="0" w:afterAutospacing="0" w:after="0"/>
        <w:ind w:left="0" w:hanging="0"/>
        <w:jc w:val="both"/>
        <w:rPr>
          <w:rFonts w:ascii="Times New Roman" w:hAnsi="Times New Roman" w:eastAsia="Times New Roman" w:cs="Times New Roman"/>
          <w:sz w:val="24"/>
          <w:szCs w:val="24"/>
          <w:lang w:val="es-ES"/>
        </w:rPr>
      </w:pPr>
      <w:r>
        <w:rPr>
          <w:rFonts w:eastAsia="Times New Roman" w:cs="Times New Roman"/>
          <w:b w:val="false"/>
          <w:bCs w:val="false"/>
          <w:i w:val="false"/>
          <w:iCs w:val="false"/>
          <w:caps w:val="false"/>
          <w:smallCaps w:val="false"/>
          <w:color w:val="000000" w:themeColor="text1" w:themeShade="ff" w:themeTint="ff"/>
          <w:sz w:val="24"/>
          <w:szCs w:val="24"/>
          <w:lang w:val="es-ES"/>
        </w:rPr>
        <w:t xml:space="preserve">El pie de la plantilla cuenta con dos campos: </w:t>
      </w:r>
      <w:r>
        <w:rPr>
          <w:rFonts w:eastAsia="Times New Roman" w:cs="Times New Roman"/>
          <w:b/>
          <w:bCs/>
          <w:i w:val="false"/>
          <w:iCs w:val="false"/>
          <w:caps w:val="false"/>
          <w:smallCaps w:val="false"/>
          <w:color w:val="000000" w:themeColor="text1" w:themeShade="ff" w:themeTint="ff"/>
          <w:sz w:val="24"/>
          <w:szCs w:val="24"/>
          <w:lang w:val="es-ES"/>
        </w:rPr>
        <w:t>Identificador</w:t>
      </w:r>
      <w:r>
        <w:rPr>
          <w:rFonts w:eastAsia="Times New Roman" w:cs="Times New Roman"/>
          <w:b w:val="false"/>
          <w:bCs w:val="false"/>
          <w:i w:val="false"/>
          <w:iCs w:val="false"/>
          <w:caps w:val="false"/>
          <w:smallCaps w:val="false"/>
          <w:color w:val="000000" w:themeColor="text1" w:themeShade="ff" w:themeTint="ff"/>
          <w:sz w:val="24"/>
          <w:szCs w:val="24"/>
          <w:lang w:val="es-ES"/>
        </w:rPr>
        <w:t xml:space="preserve"> (P.1) y </w:t>
      </w:r>
      <w:r>
        <w:rPr>
          <w:rFonts w:eastAsia="Times New Roman" w:cs="Times New Roman"/>
          <w:b/>
          <w:bCs/>
          <w:i w:val="false"/>
          <w:iCs w:val="false"/>
          <w:caps w:val="false"/>
          <w:smallCaps w:val="false"/>
          <w:color w:val="000000" w:themeColor="text1" w:themeShade="ff" w:themeTint="ff"/>
          <w:sz w:val="24"/>
          <w:szCs w:val="24"/>
          <w:lang w:val="es-ES"/>
        </w:rPr>
        <w:t xml:space="preserve">Fecha de Modificación </w:t>
      </w:r>
      <w:r>
        <w:rPr>
          <w:rFonts w:eastAsia="Times New Roman" w:cs="Times New Roman"/>
          <w:b w:val="false"/>
          <w:bCs w:val="false"/>
          <w:i w:val="false"/>
          <w:iCs w:val="false"/>
          <w:caps w:val="false"/>
          <w:smallCaps w:val="false"/>
          <w:color w:val="000000" w:themeColor="text1" w:themeShade="ff" w:themeTint="ff"/>
          <w:sz w:val="24"/>
          <w:szCs w:val="24"/>
          <w:lang w:val="es-ES"/>
        </w:rPr>
        <w:t>(P.2).</w:t>
      </w:r>
    </w:p>
    <w:p>
      <w:pPr>
        <w:pStyle w:val="Normal"/>
        <w:spacing w:lineRule="auto" w:line="259" w:beforeAutospacing="0" w:before="0" w:afterAutospacing="0" w:after="0"/>
        <w:ind w:left="0" w:hanging="0"/>
        <w:jc w:val="both"/>
        <w:rPr>
          <w:b w:val="false"/>
          <w:b w:val="false"/>
          <w:bCs w:val="false"/>
          <w:i w:val="false"/>
          <w:i w:val="false"/>
          <w:iCs w:val="false"/>
          <w:lang w:val="es-ES"/>
        </w:rPr>
      </w:pPr>
      <w:r>
        <w:rPr>
          <w:b w:val="false"/>
          <w:bCs w:val="false"/>
          <w:i w:val="false"/>
          <w:iCs w:val="false"/>
          <w:lang w:val="es-ES"/>
        </w:rPr>
      </w:r>
    </w:p>
    <w:p>
      <w:pPr>
        <w:pStyle w:val="Normal"/>
        <w:bidi w:val="0"/>
        <w:spacing w:lineRule="auto" w:line="259" w:beforeAutospacing="0" w:before="0" w:afterAutospacing="0" w:after="0"/>
        <w:ind w:left="0" w:right="0" w:hanging="0"/>
        <w:jc w:val="both"/>
        <w:rPr/>
      </w:pPr>
      <w:r>
        <w:rPr/>
      </w:r>
    </w:p>
    <w:p>
      <w:pPr>
        <w:pStyle w:val="Normal"/>
        <w:bidi w:val="0"/>
        <w:spacing w:lineRule="auto" w:line="259" w:beforeAutospacing="0" w:before="0" w:afterAutospacing="0" w:after="0"/>
        <w:ind w:left="0" w:right="0" w:hanging="0"/>
        <w:jc w:val="center"/>
        <w:rPr/>
      </w:pPr>
      <w:r>
        <w:rPr/>
        <w:drawing>
          <wp:inline distT="0" distB="0" distL="0" distR="0">
            <wp:extent cx="5400675" cy="3286125"/>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14"/>
                    <a:stretch>
                      <a:fillRect/>
                    </a:stretch>
                  </pic:blipFill>
                  <pic:spPr bwMode="auto">
                    <a:xfrm>
                      <a:off x="0" y="0"/>
                      <a:ext cx="5400675" cy="3286125"/>
                    </a:xfrm>
                    <a:prstGeom prst="rect">
                      <a:avLst/>
                    </a:prstGeom>
                  </pic:spPr>
                </pic:pic>
              </a:graphicData>
            </a:graphic>
          </wp:inline>
        </w:drawing>
      </w:r>
    </w:p>
    <w:p>
      <w:pPr>
        <w:pStyle w:val="Normal"/>
        <w:bidi w:val="0"/>
        <w:spacing w:lineRule="auto" w:line="259" w:beforeAutospacing="0" w:before="0" w:afterAutospacing="0" w:after="0"/>
        <w:ind w:left="0" w:right="0" w:hanging="0"/>
        <w:jc w:val="both"/>
        <w:rPr>
          <w:b w:val="false"/>
          <w:b w:val="false"/>
          <w:bCs w:val="false"/>
          <w:i w:val="false"/>
          <w:i w:val="false"/>
          <w:iCs w:val="false"/>
          <w:lang w:val="es-ES"/>
        </w:rPr>
      </w:pPr>
      <w:r>
        <w:rPr>
          <w:b w:val="false"/>
          <w:bCs w:val="false"/>
          <w:i w:val="false"/>
          <w:iCs w:val="false"/>
          <w:lang w:val="es-ES"/>
        </w:rPr>
      </w:r>
    </w:p>
    <w:p>
      <w:pPr>
        <w:pStyle w:val="Ttulo4"/>
        <w:jc w:val="both"/>
        <w:rPr>
          <w:lang w:val="es-ES"/>
        </w:rPr>
      </w:pPr>
      <w:r>
        <w:rPr>
          <w:lang w:val="es-ES"/>
        </w:rPr>
        <w:t>Justificación de sus campos</w:t>
      </w:r>
    </w:p>
    <w:p>
      <w:pPr>
        <w:pStyle w:val="Normal"/>
        <w:jc w:val="both"/>
        <w:rPr>
          <w:lang w:val="en-US"/>
        </w:rPr>
      </w:pPr>
      <w:r>
        <w:rPr>
          <w:lang w:val="en-US"/>
        </w:rPr>
        <w:t>Los motivos para la elección de estos campos en la plantilla son los siguientes:</w:t>
      </w:r>
    </w:p>
    <w:p>
      <w:pPr>
        <w:pStyle w:val="ListParagraph"/>
        <w:numPr>
          <w:ilvl w:val="0"/>
          <w:numId w:val="2"/>
        </w:numPr>
        <w:bidi w:val="0"/>
        <w:spacing w:lineRule="auto" w:line="259" w:beforeAutospacing="0" w:before="0" w:afterAutospacing="0" w:after="0"/>
        <w:ind w:left="720" w:right="0" w:hanging="360"/>
        <w:contextualSpacing/>
        <w:jc w:val="both"/>
        <w:rPr>
          <w:b w:val="false"/>
          <w:b w:val="false"/>
          <w:bCs w:val="false"/>
          <w:i w:val="false"/>
          <w:i w:val="false"/>
          <w:iCs w:val="false"/>
          <w:lang w:val="es-ES"/>
        </w:rPr>
      </w:pPr>
      <w:r>
        <w:rPr>
          <w:b w:val="false"/>
          <w:bCs w:val="false"/>
          <w:i w:val="false"/>
          <w:iCs w:val="false"/>
          <w:lang w:val="es-ES"/>
        </w:rPr>
        <w:t>Poder asociar este documento con los distintos informes relacionados con el control del cambio y facilitar la búsqueda del archivo.</w:t>
      </w:r>
    </w:p>
    <w:p>
      <w:pPr>
        <w:pStyle w:val="ListParagraph"/>
        <w:numPr>
          <w:ilvl w:val="0"/>
          <w:numId w:val="2"/>
        </w:numPr>
        <w:bidi w:val="0"/>
        <w:spacing w:lineRule="auto" w:line="259" w:beforeAutospacing="0" w:before="0" w:afterAutospacing="0" w:after="0"/>
        <w:ind w:left="720" w:right="0" w:hanging="360"/>
        <w:contextualSpacing/>
        <w:jc w:val="both"/>
        <w:rPr>
          <w:b w:val="false"/>
          <w:b w:val="false"/>
          <w:bCs w:val="false"/>
          <w:i w:val="false"/>
          <w:i w:val="false"/>
          <w:iCs w:val="false"/>
          <w:lang w:val="es-ES"/>
        </w:rPr>
      </w:pPr>
      <w:r>
        <w:rPr>
          <w:b w:val="false"/>
          <w:bCs w:val="false"/>
          <w:i w:val="false"/>
          <w:iCs w:val="false"/>
          <w:lang w:val="es-ES"/>
        </w:rPr>
        <w:t>Tener el control temporal del cambio para reducir el tiempo de atención.</w:t>
      </w:r>
    </w:p>
    <w:p>
      <w:pPr>
        <w:pStyle w:val="ListParagraph"/>
        <w:numPr>
          <w:ilvl w:val="0"/>
          <w:numId w:val="2"/>
        </w:numPr>
        <w:bidi w:val="0"/>
        <w:spacing w:lineRule="auto" w:line="259" w:beforeAutospacing="0" w:before="0" w:afterAutospacing="0" w:after="0"/>
        <w:ind w:left="720" w:right="0" w:hanging="360"/>
        <w:contextualSpacing/>
        <w:jc w:val="both"/>
        <w:rPr>
          <w:b w:val="false"/>
          <w:b w:val="false"/>
          <w:bCs w:val="false"/>
          <w:i w:val="false"/>
          <w:i w:val="false"/>
          <w:iCs w:val="false"/>
          <w:lang w:val="es-ES"/>
        </w:rPr>
      </w:pPr>
      <w:r>
        <w:rPr>
          <w:b w:val="false"/>
          <w:bCs w:val="false"/>
          <w:i w:val="false"/>
          <w:iCs w:val="false"/>
          <w:lang w:val="es-ES"/>
        </w:rPr>
        <w:t>Mantener un registro de todos los cambios realizados en cada versión, en caso de una necesidad futura de recurrir al cambio sabremos su responsable, su anterioridad/posterioridad frente a otros cambios y una descripción para poder identificarlo.</w:t>
      </w:r>
    </w:p>
    <w:p>
      <w:pPr>
        <w:pStyle w:val="ListParagraph"/>
        <w:numPr>
          <w:ilvl w:val="0"/>
          <w:numId w:val="2"/>
        </w:numPr>
        <w:bidi w:val="0"/>
        <w:spacing w:lineRule="auto" w:line="259" w:beforeAutospacing="0" w:before="0" w:afterAutospacing="0" w:after="0"/>
        <w:ind w:left="720" w:right="0" w:hanging="360"/>
        <w:contextualSpacing/>
        <w:jc w:val="both"/>
        <w:rPr>
          <w:b w:val="false"/>
          <w:b w:val="false"/>
          <w:bCs w:val="false"/>
          <w:i w:val="false"/>
          <w:i w:val="false"/>
          <w:iCs w:val="false"/>
          <w:lang w:val="es-ES"/>
        </w:rPr>
      </w:pPr>
      <w:r>
        <w:rPr>
          <w:b w:val="false"/>
          <w:bCs w:val="false"/>
          <w:i w:val="false"/>
          <w:iCs w:val="false"/>
          <w:lang w:val="es-ES"/>
        </w:rPr>
        <w:t>El pie de plantilla facilita su identificación y acceso.</w:t>
      </w:r>
    </w:p>
    <w:p>
      <w:pPr>
        <w:pStyle w:val="Normal"/>
        <w:bidi w:val="0"/>
        <w:spacing w:lineRule="auto" w:line="259" w:beforeAutospacing="0" w:before="0" w:afterAutospacing="0" w:after="0"/>
        <w:ind w:left="0" w:right="0" w:hanging="0"/>
        <w:jc w:val="both"/>
        <w:rPr>
          <w:b w:val="false"/>
          <w:b w:val="false"/>
          <w:bCs w:val="false"/>
          <w:i w:val="false"/>
          <w:i w:val="false"/>
          <w:iCs w:val="false"/>
          <w:lang w:val="es-ES"/>
        </w:rPr>
      </w:pPr>
      <w:r>
        <w:rPr>
          <w:b w:val="false"/>
          <w:bCs w:val="false"/>
          <w:i w:val="false"/>
          <w:iCs w:val="false"/>
          <w:lang w:val="es-ES"/>
        </w:rPr>
      </w:r>
      <w:r>
        <w:br w:type="page"/>
      </w:r>
    </w:p>
    <w:p>
      <w:pPr>
        <w:pStyle w:val="Normal"/>
        <w:jc w:val="both"/>
        <w:rPr/>
      </w:pPr>
      <w:r>
        <w:rPr/>
      </w:r>
    </w:p>
    <w:p>
      <w:pPr>
        <w:pStyle w:val="Normal"/>
        <w:bidi w:val="0"/>
        <w:spacing w:lineRule="auto" w:line="259" w:beforeAutospacing="0" w:before="0" w:afterAutospacing="0" w:after="0"/>
        <w:ind w:left="0" w:right="0" w:hanging="0"/>
        <w:jc w:val="both"/>
        <w:rPr>
          <w:b w:val="false"/>
          <w:b w:val="false"/>
          <w:bCs w:val="false"/>
          <w:i w:val="false"/>
          <w:i w:val="false"/>
          <w:iCs w:val="false"/>
          <w:lang w:val="es-ES"/>
        </w:rPr>
      </w:pPr>
      <w:r>
        <w:rPr>
          <w:b w:val="false"/>
          <w:bCs w:val="false"/>
          <w:i w:val="false"/>
          <w:iCs w:val="false"/>
          <w:lang w:val="es-ES"/>
        </w:rPr>
      </w:r>
    </w:p>
    <w:p>
      <w:pPr>
        <w:pStyle w:val="Ttulo1"/>
        <w:jc w:val="both"/>
        <w:rPr/>
      </w:pPr>
      <w:bookmarkStart w:id="25" w:name="_Toc262416422"/>
      <w:r>
        <w:rPr/>
        <w:t>ANEXOS</w:t>
      </w:r>
      <w:bookmarkEnd w:id="25"/>
    </w:p>
    <w:p>
      <w:pPr>
        <w:pStyle w:val="Ttulo2"/>
        <w:jc w:val="both"/>
        <w:rPr>
          <w:lang w:val="es-ES"/>
        </w:rPr>
      </w:pPr>
      <w:bookmarkStart w:id="26" w:name="_Toc1309044012"/>
      <w:r>
        <w:rPr>
          <w:lang w:val="es-ES"/>
        </w:rPr>
        <w:t>Anexo 1.- Cambios propuestos por cada miembro del grupo</w:t>
      </w:r>
      <w:bookmarkEnd w:id="26"/>
    </w:p>
    <w:p>
      <w:pPr>
        <w:pStyle w:val="Normal"/>
        <w:jc w:val="both"/>
        <w:rPr>
          <w:lang w:val="es-ES"/>
        </w:rPr>
      </w:pPr>
      <w:r>
        <w:rPr>
          <w:lang w:val="es-ES"/>
        </w:rPr>
        <w:t>En este apartado se mostrarán los cambios identificados para cada miembro del grupo. Cada uno de ellos propondrá un nuevo requisito funcional, uno no funcional, y un problema en los documentos de la línea de base.</w:t>
      </w:r>
    </w:p>
    <w:p>
      <w:pPr>
        <w:pStyle w:val="Ttulo3"/>
        <w:jc w:val="both"/>
        <w:rPr>
          <w:lang w:val="es-ES"/>
        </w:rPr>
      </w:pPr>
      <w:bookmarkStart w:id="27" w:name="_Toc1162675443"/>
      <w:r>
        <w:rPr>
          <w:lang w:val="es-ES"/>
        </w:rPr>
        <w:t>Andrés Pensado Seoane</w:t>
      </w:r>
      <w:bookmarkEnd w:id="27"/>
    </w:p>
    <w:p>
      <w:pPr>
        <w:pStyle w:val="Normal"/>
        <w:jc w:val="both"/>
        <w:rPr>
          <w:lang w:val="es-ES"/>
        </w:rPr>
      </w:pPr>
      <w:r>
        <w:rPr>
          <w:lang w:val="es-ES"/>
        </w:rPr>
        <w:t xml:space="preserve">Como requisito funcional se plantea poder reconocer al propietario del vehículo Tesla Model 3 no solo por voz, sino que también pueda hacerlo por medio de la pantalla, bien por reconocimiento facial o por huella dactilar a través de la pantalla. Dicha funcionalidad contribuirá a facilitar la identificación del conductor al presentar vías de reconocimiento más eficientes. </w:t>
      </w:r>
    </w:p>
    <w:p>
      <w:pPr>
        <w:pStyle w:val="Normal"/>
        <w:jc w:val="both"/>
        <w:rPr>
          <w:lang w:val="es-ES"/>
        </w:rPr>
      </w:pPr>
      <w:r>
        <w:rPr>
          <w:lang w:val="es-ES"/>
        </w:rPr>
      </w:r>
    </w:p>
    <w:p>
      <w:pPr>
        <w:pStyle w:val="Normal"/>
        <w:jc w:val="both"/>
        <w:rPr>
          <w:lang w:val="es-ES"/>
        </w:rPr>
      </w:pPr>
      <w:r>
        <w:rPr>
          <w:lang w:val="es-ES"/>
        </w:rPr>
        <w:t>Como requisito no funcional, el sistema deberá de ser capaz de descargar cualquier tipo de archivo o aplicación de la nube a una velocidad de por lo menos 5MB/s. Con este requisito ofrecemos al usuario una mayor facilidad y rapidez a la hora de proporcionar diferentes servicios como pueden ser la reproducción de contenido multimedia en plataformas de streaming como Spotify, la descarga y actualización de mapas de navegación o la instalación de aplicaciones desde los servidores de Tesla.</w:t>
      </w:r>
    </w:p>
    <w:p>
      <w:pPr>
        <w:pStyle w:val="Normal"/>
        <w:jc w:val="both"/>
        <w:rPr>
          <w:lang w:val="es-ES"/>
        </w:rPr>
      </w:pPr>
      <w:r>
        <w:rPr>
          <w:lang w:val="es-ES"/>
        </w:rPr>
      </w:r>
    </w:p>
    <w:p>
      <w:pPr>
        <w:pStyle w:val="Normal"/>
        <w:jc w:val="both"/>
        <w:rPr>
          <w:lang w:val="es-ES"/>
        </w:rPr>
      </w:pPr>
      <w:r>
        <w:rPr>
          <w:lang w:val="es-ES"/>
        </w:rPr>
        <w:t>Por último, se plantea como problema en la línea base una inconsistencia entre el diagrama de casos de uso en el subsistema de conectividad y los casos de uso presentados en el documento REM, donde se describen casos de uso para el subsistema que no aparecen representados en el correspondiente diagrama.</w:t>
      </w:r>
    </w:p>
    <w:p>
      <w:pPr>
        <w:pStyle w:val="Normal"/>
        <w:jc w:val="both"/>
        <w:rPr>
          <w:lang w:val="es-ES"/>
        </w:rPr>
      </w:pPr>
      <w:r>
        <w:rPr>
          <w:lang w:val="es-ES"/>
        </w:rPr>
      </w:r>
    </w:p>
    <w:p>
      <w:pPr>
        <w:pStyle w:val="Ttulo3"/>
        <w:bidi w:val="0"/>
        <w:spacing w:lineRule="auto" w:line="259" w:beforeAutospacing="0" w:before="240" w:afterAutospacing="0" w:after="60"/>
        <w:ind w:left="720" w:right="0" w:hanging="720"/>
        <w:jc w:val="both"/>
        <w:rPr>
          <w:lang w:val="es-ES"/>
        </w:rPr>
      </w:pPr>
      <w:bookmarkStart w:id="28" w:name="_Toc2024727689"/>
      <w:r>
        <w:rPr>
          <w:lang w:val="es-ES"/>
        </w:rPr>
        <w:t>Rubén Rey Souto</w:t>
      </w:r>
      <w:bookmarkEnd w:id="28"/>
    </w:p>
    <w:p>
      <w:pPr>
        <w:pStyle w:val="Normal"/>
        <w:bidi w:val="0"/>
        <w:spacing w:lineRule="auto" w:line="259" w:beforeAutospacing="0" w:before="0" w:afterAutospacing="0" w:after="0"/>
        <w:ind w:left="0" w:right="0" w:hanging="0"/>
        <w:jc w:val="both"/>
        <w:rPr>
          <w:b/>
          <w:b/>
          <w:bCs/>
          <w:lang w:val="es-ES"/>
        </w:rPr>
      </w:pPr>
      <w:r>
        <w:rPr>
          <w:b/>
          <w:bCs/>
          <w:lang w:val="es-ES"/>
        </w:rPr>
        <w:t>Requisito funcional</w:t>
      </w:r>
    </w:p>
    <w:p>
      <w:pPr>
        <w:pStyle w:val="Normal"/>
        <w:bidi w:val="0"/>
        <w:spacing w:lineRule="auto" w:line="259" w:beforeAutospacing="0" w:before="0" w:afterAutospacing="0" w:after="0"/>
        <w:ind w:left="0" w:right="0" w:hanging="0"/>
        <w:jc w:val="both"/>
        <w:rPr>
          <w:lang w:val="es-ES"/>
        </w:rPr>
      </w:pPr>
      <w:r>
        <w:rPr>
          <w:u w:val="none"/>
          <w:lang w:val="es-ES"/>
        </w:rPr>
        <w:t>Instalación de aplicaciones a través de una Tienda Online: e</w:t>
      </w:r>
      <w:r>
        <w:rPr>
          <w:lang w:val="es-ES"/>
        </w:rPr>
        <w:t>l sistema permitirá a los usuarios instalar aplicaciones adicionales desde una tienda oficial de Tesla integrada en la pantalla. Las aplicaciones podrán ser nuevas herramientas, entretenimiento, sistema de navegación alternativo…</w:t>
      </w:r>
    </w:p>
    <w:p>
      <w:pPr>
        <w:pStyle w:val="Normal"/>
        <w:bidi w:val="0"/>
        <w:spacing w:lineRule="auto" w:line="259" w:beforeAutospacing="0" w:before="0" w:afterAutospacing="0" w:after="0"/>
        <w:ind w:left="0" w:right="0" w:hanging="0"/>
        <w:jc w:val="both"/>
        <w:rPr>
          <w:lang w:val="es-ES"/>
        </w:rPr>
      </w:pPr>
      <w:r>
        <w:rPr>
          <w:lang w:val="es-ES"/>
        </w:rPr>
      </w:r>
    </w:p>
    <w:p>
      <w:pPr>
        <w:pStyle w:val="Normal"/>
        <w:bidi w:val="0"/>
        <w:spacing w:lineRule="auto" w:line="259" w:beforeAutospacing="0" w:before="0" w:afterAutospacing="0" w:after="0"/>
        <w:ind w:left="0" w:right="0" w:hanging="0"/>
        <w:jc w:val="both"/>
        <w:rPr>
          <w:lang w:val="es-ES"/>
        </w:rPr>
      </w:pPr>
      <w:r>
        <w:rPr>
          <w:lang w:val="es-ES"/>
        </w:rPr>
        <w:t>La contribución al proyecto consiste en mejorar la experiencia de usuario a través de una mayor personalización, ya que los usuarios podrán personalizar su sistema de aplicaciones para satisfacer sus necesidades.</w:t>
      </w:r>
    </w:p>
    <w:p>
      <w:pPr>
        <w:pStyle w:val="Normal"/>
        <w:bidi w:val="0"/>
        <w:spacing w:lineRule="auto" w:line="259" w:beforeAutospacing="0" w:before="0" w:afterAutospacing="0" w:after="0"/>
        <w:ind w:left="0" w:right="0" w:hanging="0"/>
        <w:jc w:val="both"/>
        <w:rPr>
          <w:lang w:val="es-ES"/>
        </w:rPr>
      </w:pPr>
      <w:r>
        <w:rPr>
          <w:lang w:val="es-ES"/>
        </w:rPr>
      </w:r>
    </w:p>
    <w:p>
      <w:pPr>
        <w:pStyle w:val="Normal"/>
        <w:bidi w:val="0"/>
        <w:spacing w:lineRule="auto" w:line="259" w:beforeAutospacing="0" w:before="0" w:afterAutospacing="0" w:after="0"/>
        <w:ind w:left="0" w:right="0" w:hanging="0"/>
        <w:jc w:val="both"/>
        <w:rPr>
          <w:lang w:val="es-ES"/>
        </w:rPr>
      </w:pPr>
      <w:r>
        <w:rPr>
          <w:lang w:val="es-ES"/>
        </w:rPr>
      </w:r>
    </w:p>
    <w:p>
      <w:pPr>
        <w:pStyle w:val="Normal"/>
        <w:bidi w:val="0"/>
        <w:spacing w:lineRule="auto" w:line="259" w:beforeAutospacing="0" w:before="0" w:afterAutospacing="0" w:after="0"/>
        <w:ind w:left="0" w:right="0" w:hanging="0"/>
        <w:jc w:val="both"/>
        <w:rPr>
          <w:b/>
          <w:b/>
          <w:bCs/>
          <w:lang w:val="es-ES"/>
        </w:rPr>
      </w:pPr>
      <w:r>
        <w:rPr>
          <w:b/>
          <w:bCs/>
          <w:lang w:val="es-ES"/>
        </w:rPr>
        <w:t>Requisito no funcional</w:t>
      </w:r>
    </w:p>
    <w:p>
      <w:pPr>
        <w:pStyle w:val="Normal"/>
        <w:bidi w:val="0"/>
        <w:spacing w:lineRule="auto" w:line="259" w:beforeAutospacing="0" w:before="0" w:afterAutospacing="0" w:after="0"/>
        <w:ind w:left="0" w:right="0" w:hanging="0"/>
        <w:jc w:val="both"/>
        <w:rPr>
          <w:lang w:val="es-ES"/>
        </w:rPr>
      </w:pPr>
      <w:r>
        <w:rPr>
          <w:u w:val="none"/>
          <w:lang w:val="es-ES"/>
        </w:rPr>
        <w:t xml:space="preserve">Seguridad en la Instalación de Aplicaciones: </w:t>
      </w:r>
      <w:r>
        <w:rPr>
          <w:lang w:val="es-ES"/>
        </w:rPr>
        <w:t>El sistema debe garantizar que todas las aplicaciones disponibles de la tienda online sean revisadas y verificadas por Tesla antes de su instalación con el objetivo de evitar la descarga de software malicioso que comprometa a la estabilidad del sistema.</w:t>
      </w:r>
    </w:p>
    <w:p>
      <w:pPr>
        <w:pStyle w:val="Normal"/>
        <w:bidi w:val="0"/>
        <w:spacing w:lineRule="auto" w:line="259" w:beforeAutospacing="0" w:before="0" w:afterAutospacing="0" w:after="0"/>
        <w:ind w:left="0" w:right="0" w:firstLine="708"/>
        <w:jc w:val="both"/>
        <w:rPr>
          <w:lang w:val="es-ES"/>
        </w:rPr>
      </w:pPr>
      <w:r>
        <w:rPr>
          <w:lang w:val="es-ES"/>
        </w:rPr>
      </w:r>
    </w:p>
    <w:p>
      <w:pPr>
        <w:pStyle w:val="Normal"/>
        <w:bidi w:val="0"/>
        <w:spacing w:lineRule="auto" w:line="259" w:beforeAutospacing="0" w:before="0" w:afterAutospacing="0" w:after="0"/>
        <w:ind w:left="0" w:right="0" w:hanging="0"/>
        <w:jc w:val="both"/>
        <w:rPr>
          <w:lang w:val="es-ES"/>
        </w:rPr>
      </w:pPr>
      <w:r>
        <w:rPr>
          <w:lang w:val="es-ES"/>
        </w:rPr>
        <w:t>Seguridad: uno de los objetivos principales era la seguridad, con este requisito se protege el vehículo y datos de los usuarios frente a aplicaciones fraudulentas que pueden comprometer la seguridad del vehículo.</w:t>
      </w:r>
    </w:p>
    <w:p>
      <w:pPr>
        <w:pStyle w:val="Normal"/>
        <w:bidi w:val="0"/>
        <w:spacing w:lineRule="auto" w:line="259" w:beforeAutospacing="0" w:before="0" w:afterAutospacing="0" w:after="0"/>
        <w:ind w:left="0" w:right="0" w:firstLine="708"/>
        <w:jc w:val="both"/>
        <w:rPr>
          <w:lang w:val="es-ES"/>
        </w:rPr>
      </w:pPr>
      <w:r>
        <w:rPr>
          <w:lang w:val="es-ES"/>
        </w:rPr>
      </w:r>
    </w:p>
    <w:p>
      <w:pPr>
        <w:pStyle w:val="Normal"/>
        <w:bidi w:val="0"/>
        <w:spacing w:lineRule="auto" w:line="259" w:beforeAutospacing="0" w:before="0" w:afterAutospacing="0" w:after="0"/>
        <w:ind w:left="0" w:right="0" w:hanging="0"/>
        <w:jc w:val="both"/>
        <w:rPr>
          <w:lang w:val="es-ES"/>
        </w:rPr>
      </w:pPr>
      <w:r>
        <w:rPr>
          <w:lang w:val="es-ES"/>
        </w:rPr>
        <w:t xml:space="preserve">Usabilidad: para garantizar una instalación sencilla e intuitiva se implementará una interfaz clara y accesible para que el usuario pueda navegar sin dificultades. La instalación se hará a través de un solo clic, evitando posibles distracciones en la conducción. </w:t>
      </w:r>
    </w:p>
    <w:p>
      <w:pPr>
        <w:pStyle w:val="Normal"/>
        <w:bidi w:val="0"/>
        <w:spacing w:lineRule="auto" w:line="259" w:beforeAutospacing="0" w:before="0" w:afterAutospacing="0" w:after="0"/>
        <w:ind w:left="0" w:right="0" w:firstLine="708"/>
        <w:jc w:val="both"/>
        <w:rPr>
          <w:lang w:val="es-ES"/>
        </w:rPr>
      </w:pPr>
      <w:r>
        <w:rPr>
          <w:lang w:val="es-ES"/>
        </w:rPr>
      </w:r>
    </w:p>
    <w:p>
      <w:pPr>
        <w:pStyle w:val="Normal"/>
        <w:bidi w:val="0"/>
        <w:spacing w:lineRule="auto" w:line="259" w:beforeAutospacing="0" w:before="0" w:afterAutospacing="0" w:after="0"/>
        <w:ind w:left="0" w:right="0" w:hanging="0"/>
        <w:jc w:val="both"/>
        <w:rPr>
          <w:lang w:val="es-ES"/>
        </w:rPr>
      </w:pPr>
      <w:r>
        <w:rPr>
          <w:lang w:val="es-ES"/>
        </w:rPr>
        <w:t>De esta manera los usuarios pueden personalizar su experiencia fácilmente sin afectar la seguridad del sistema.</w:t>
      </w:r>
    </w:p>
    <w:p>
      <w:pPr>
        <w:pStyle w:val="Normal"/>
        <w:bidi w:val="0"/>
        <w:spacing w:lineRule="auto" w:line="259" w:beforeAutospacing="0" w:before="0" w:afterAutospacing="0" w:after="0"/>
        <w:ind w:left="0" w:right="0" w:hanging="0"/>
        <w:jc w:val="both"/>
        <w:rPr>
          <w:b/>
          <w:b/>
          <w:bCs/>
          <w:lang w:val="es-ES"/>
        </w:rPr>
      </w:pPr>
      <w:r>
        <w:rPr>
          <w:b/>
          <w:bCs/>
          <w:lang w:val="es-ES"/>
        </w:rPr>
      </w:r>
    </w:p>
    <w:p>
      <w:pPr>
        <w:pStyle w:val="Normal"/>
        <w:bidi w:val="0"/>
        <w:spacing w:lineRule="auto" w:line="259" w:beforeAutospacing="0" w:before="0" w:afterAutospacing="0" w:after="0"/>
        <w:ind w:left="0" w:right="0" w:hanging="0"/>
        <w:jc w:val="both"/>
        <w:rPr>
          <w:b/>
          <w:b/>
          <w:bCs/>
          <w:lang w:val="es-ES"/>
        </w:rPr>
      </w:pPr>
      <w:r>
        <w:rPr>
          <w:b/>
          <w:bCs/>
          <w:lang w:val="es-ES"/>
        </w:rPr>
        <w:t>Problema en los Documentos de la Línea Base</w:t>
      </w:r>
    </w:p>
    <w:p>
      <w:pPr>
        <w:pStyle w:val="Normal"/>
        <w:spacing w:lineRule="auto" w:line="276" w:beforeAutospacing="0" w:before="0" w:afterAutospacing="0" w:after="160"/>
        <w:ind w:hanging="0"/>
        <w:jc w:val="both"/>
        <w:rPr>
          <w:rFonts w:ascii="Times New Roman" w:hAnsi="Times New Roman" w:eastAsia="Times New Roman" w:cs="Times New Roman"/>
          <w:sz w:val="24"/>
          <w:szCs w:val="24"/>
          <w:lang w:val="es-ES"/>
        </w:rPr>
      </w:pPr>
      <w:r>
        <w:rPr>
          <w:rFonts w:eastAsia="Times New Roman" w:cs="Times New Roman"/>
          <w:color w:val="auto"/>
          <w:sz w:val="24"/>
          <w:szCs w:val="24"/>
          <w:lang w:val="es-ES" w:eastAsia="en-US" w:bidi="en-US"/>
        </w:rPr>
        <w:t>En la documentación actual, el caso de uso de navegación no tiene en cuenta escenarios en los que se producen la pérdida de la conexión a internet. No se especifica cómo el sistema manejará la navegación sin acceso a datos, lo que puede provocar problemas en zonas sin cobertura, por ejemplo</w:t>
      </w:r>
      <w:r>
        <w:rPr>
          <w:rFonts w:eastAsia="Times New Roman" w:cs="Times New Roman"/>
          <w:sz w:val="24"/>
          <w:szCs w:val="24"/>
          <w:lang w:val="es-ES"/>
        </w:rPr>
        <w:t>.</w:t>
      </w:r>
    </w:p>
    <w:p>
      <w:pPr>
        <w:pStyle w:val="Normal"/>
        <w:spacing w:lineRule="auto" w:line="276" w:beforeAutospacing="0" w:before="0" w:afterAutospacing="0" w:after="160"/>
        <w:ind w:hanging="0"/>
        <w:jc w:val="both"/>
        <w:rPr>
          <w:rFonts w:ascii="Times New Roman" w:hAnsi="Times New Roman" w:eastAsia="Times New Roman" w:cs="Times New Roman"/>
          <w:sz w:val="24"/>
          <w:szCs w:val="24"/>
          <w:lang w:val="es-ES"/>
        </w:rPr>
      </w:pPr>
      <w:r>
        <w:rPr>
          <w:rFonts w:eastAsia="Times New Roman" w:cs="Times New Roman"/>
          <w:sz w:val="24"/>
          <w:szCs w:val="24"/>
          <w:lang w:val="es-ES"/>
        </w:rPr>
      </w:r>
    </w:p>
    <w:p>
      <w:pPr>
        <w:pStyle w:val="Ttulo3"/>
        <w:bidi w:val="0"/>
        <w:spacing w:lineRule="auto" w:line="259" w:beforeAutospacing="0" w:before="240" w:afterAutospacing="0" w:after="60"/>
        <w:ind w:left="720" w:right="0" w:hanging="720"/>
        <w:jc w:val="both"/>
        <w:rPr>
          <w:lang w:val="es-ES"/>
        </w:rPr>
      </w:pPr>
      <w:bookmarkStart w:id="29" w:name="_Toc1246088990"/>
      <w:r>
        <w:rPr>
          <w:lang w:val="es-ES"/>
        </w:rPr>
        <w:t>Marcos Sanmartín Rodríguez</w:t>
      </w:r>
      <w:bookmarkEnd w:id="29"/>
    </w:p>
    <w:p>
      <w:pPr>
        <w:pStyle w:val="Normal"/>
        <w:spacing w:lineRule="auto" w:line="276" w:beforeAutospacing="0" w:before="0" w:afterAutospacing="0" w:after="160"/>
        <w:ind w:hanging="0"/>
        <w:jc w:val="both"/>
        <w:rPr>
          <w:rFonts w:ascii="Times New Roman" w:hAnsi="Times New Roman" w:eastAsia="Times New Roman" w:cs="Times New Roman"/>
          <w:b/>
          <w:b/>
          <w:bCs/>
          <w:sz w:val="24"/>
          <w:szCs w:val="24"/>
          <w:lang w:val="es-ES"/>
        </w:rPr>
      </w:pPr>
      <w:r>
        <w:rPr>
          <w:rFonts w:eastAsia="Times New Roman" w:cs="Times New Roman"/>
          <w:b/>
          <w:bCs/>
          <w:sz w:val="24"/>
          <w:szCs w:val="24"/>
          <w:lang w:val="es-ES"/>
        </w:rPr>
        <w:t>Requisito funcional</w:t>
      </w:r>
    </w:p>
    <w:p>
      <w:pPr>
        <w:pStyle w:val="Normal"/>
        <w:spacing w:lineRule="auto" w:line="276" w:beforeAutospacing="0" w:before="0" w:afterAutospacing="0" w:after="160"/>
        <w:ind w:hanging="0"/>
        <w:jc w:val="both"/>
        <w:rPr>
          <w:rFonts w:ascii="Times New Roman" w:hAnsi="Times New Roman" w:eastAsia="Times New Roman" w:cs="Times New Roman"/>
          <w:b w:val="false"/>
          <w:b w:val="false"/>
          <w:bCs w:val="false"/>
          <w:sz w:val="24"/>
          <w:szCs w:val="24"/>
          <w:lang w:val="es-ES"/>
        </w:rPr>
      </w:pPr>
      <w:r>
        <w:rPr>
          <w:rFonts w:eastAsia="Times New Roman" w:cs="Times New Roman"/>
          <w:b w:val="false"/>
          <w:bCs w:val="false"/>
          <w:sz w:val="24"/>
          <w:szCs w:val="24"/>
          <w:lang w:val="es-ES"/>
        </w:rPr>
        <w:t>En cuanto al requisito funcional se plantea la posibilidad de añadir un modo sencillo, que simplifique la interfaz como ocurre con los teléfonos. Estos modos están centrados en personas que quieren una cierta personalización, pero prefieren una practicidad en la pantalla. Se basaría en el modo presente en cualquier móvil que simplemente cuenta con unos accesos directos y una personalización de selección de que se quiere mostrar en la pantalla.</w:t>
      </w:r>
    </w:p>
    <w:p>
      <w:pPr>
        <w:pStyle w:val="Normal"/>
        <w:spacing w:lineRule="auto" w:line="276" w:beforeAutospacing="0" w:before="0" w:afterAutospacing="0" w:after="160"/>
        <w:ind w:hanging="0"/>
        <w:jc w:val="both"/>
        <w:rPr>
          <w:rFonts w:ascii="Times New Roman" w:hAnsi="Times New Roman" w:eastAsia="Times New Roman" w:cs="Times New Roman"/>
          <w:b/>
          <w:b/>
          <w:bCs/>
          <w:sz w:val="24"/>
          <w:szCs w:val="24"/>
          <w:lang w:val="es-ES"/>
        </w:rPr>
      </w:pPr>
      <w:r>
        <w:rPr>
          <w:rFonts w:eastAsia="Times New Roman" w:cs="Times New Roman"/>
          <w:b/>
          <w:bCs/>
          <w:sz w:val="24"/>
          <w:szCs w:val="24"/>
          <w:lang w:val="es-ES"/>
        </w:rPr>
        <w:t>Requisito no funcional</w:t>
      </w:r>
    </w:p>
    <w:p>
      <w:pPr>
        <w:pStyle w:val="Normal"/>
        <w:spacing w:lineRule="auto" w:line="276" w:beforeAutospacing="0" w:before="0" w:afterAutospacing="0" w:after="160"/>
        <w:ind w:hanging="0"/>
        <w:jc w:val="both"/>
        <w:rPr>
          <w:rFonts w:ascii="Times New Roman" w:hAnsi="Times New Roman" w:eastAsia="Times New Roman" w:cs="Times New Roman"/>
          <w:b w:val="false"/>
          <w:b w:val="false"/>
          <w:bCs w:val="false"/>
          <w:sz w:val="24"/>
          <w:szCs w:val="24"/>
          <w:lang w:val="es-ES"/>
        </w:rPr>
      </w:pPr>
      <w:r>
        <w:rPr>
          <w:rFonts w:eastAsia="Times New Roman" w:cs="Times New Roman"/>
          <w:b w:val="false"/>
          <w:bCs w:val="false"/>
          <w:sz w:val="24"/>
          <w:szCs w:val="24"/>
          <w:lang w:val="es-ES"/>
        </w:rPr>
        <w:t xml:space="preserve">En cuanto al requisito no funcional se plantea que el sistema emita una alerta sonora de 70db y visual en la pantalla al sobrepasar el límite de velocidad establecido. Este requisito no funcional ayuda al objetivo de mejorar la seguridad del vehículo y de todos sus integrantes  </w:t>
      </w:r>
    </w:p>
    <w:p>
      <w:pPr>
        <w:pStyle w:val="Normal"/>
        <w:spacing w:lineRule="auto" w:line="276" w:beforeAutospacing="0" w:before="0" w:afterAutospacing="0" w:after="160"/>
        <w:ind w:hanging="0"/>
        <w:jc w:val="both"/>
        <w:rPr>
          <w:rFonts w:ascii="Times New Roman" w:hAnsi="Times New Roman" w:eastAsia="Times New Roman" w:cs="Times New Roman"/>
          <w:b/>
          <w:b/>
          <w:bCs/>
          <w:sz w:val="24"/>
          <w:szCs w:val="24"/>
          <w:lang w:val="es-ES"/>
        </w:rPr>
      </w:pPr>
      <w:r>
        <w:rPr>
          <w:rFonts w:eastAsia="Times New Roman" w:cs="Times New Roman"/>
          <w:b/>
          <w:bCs/>
          <w:sz w:val="24"/>
          <w:szCs w:val="24"/>
          <w:lang w:val="es-ES"/>
        </w:rPr>
        <w:t>Cambio en la línea base</w:t>
      </w:r>
    </w:p>
    <w:p>
      <w:pPr>
        <w:pStyle w:val="Normal"/>
        <w:jc w:val="both"/>
        <w:rPr>
          <w:lang w:val="es-ES"/>
        </w:rPr>
      </w:pPr>
      <w:r>
        <w:rPr>
          <w:lang w:val="es-ES"/>
        </w:rPr>
        <w:t>En el caso actual, se establece que el sistema tiene que responder con una latencia de 0,4 segundos, pero por seguridad se detalla que esa latencia es demasiado alta por lo que se cambia esta medida de rendimiento exigiendo que el sistema responda con una latencia de 0,2 segundos. Esto conseguiría reducir las muertes en carretera en un 10%.</w:t>
      </w:r>
    </w:p>
    <w:p>
      <w:pPr>
        <w:pStyle w:val="Normal"/>
        <w:jc w:val="both"/>
        <w:rPr>
          <w:lang w:val="es-ES"/>
        </w:rPr>
      </w:pPr>
      <w:r>
        <w:rPr>
          <w:lang w:val="es-ES"/>
        </w:rPr>
      </w:r>
    </w:p>
    <w:p>
      <w:pPr>
        <w:pStyle w:val="Ttulo3"/>
        <w:rPr>
          <w:lang w:val="es-ES"/>
        </w:rPr>
      </w:pPr>
      <w:bookmarkStart w:id="30" w:name="_Toc1660028770"/>
      <w:r>
        <w:rPr>
          <w:lang w:val="es-ES"/>
        </w:rPr>
        <w:t>Joaquín Quintas Abia</w:t>
      </w:r>
      <w:bookmarkEnd w:id="30"/>
    </w:p>
    <w:p>
      <w:pPr>
        <w:pStyle w:val="Normal"/>
        <w:jc w:val="both"/>
        <w:rPr>
          <w:b/>
          <w:b/>
          <w:bCs/>
          <w:lang w:val="es-ES"/>
        </w:rPr>
      </w:pPr>
      <w:r>
        <w:rPr>
          <w:b/>
          <w:bCs/>
          <w:lang w:val="es-ES"/>
        </w:rPr>
        <w:t>Requisito funcional</w:t>
      </w:r>
    </w:p>
    <w:p>
      <w:pPr>
        <w:pStyle w:val="Normal"/>
        <w:jc w:val="both"/>
        <w:rPr>
          <w:b w:val="false"/>
          <w:b w:val="false"/>
          <w:bCs w:val="false"/>
          <w:lang w:val="es-ES"/>
        </w:rPr>
      </w:pPr>
      <w:r>
        <w:rPr>
          <w:b w:val="false"/>
          <w:bCs w:val="false"/>
          <w:lang w:val="es-ES"/>
        </w:rPr>
        <w:t>El requisito funcional propuesto es un sistema de escritorios virtuales en la pantalla, permitiendo tener distintos escritorios sobre los que poder navegar. Esto permite tener una organización en las aplicaciones abiertas en cada escritorio, por ejemplo, cada usuario del coche (en caso de haber más de uno) podrían tener un escritorio distinto. Para navegar entre escritorios se deslizarán 3 dedos desde abajo hacia arriba.</w:t>
      </w:r>
    </w:p>
    <w:p>
      <w:pPr>
        <w:pStyle w:val="Normal"/>
        <w:jc w:val="both"/>
        <w:rPr>
          <w:b w:val="false"/>
          <w:b w:val="false"/>
          <w:bCs w:val="false"/>
          <w:lang w:val="es-ES"/>
        </w:rPr>
      </w:pPr>
      <w:r>
        <w:rPr>
          <w:b w:val="false"/>
          <w:bCs w:val="false"/>
          <w:lang w:val="es-ES"/>
        </w:rPr>
      </w:r>
    </w:p>
    <w:p>
      <w:pPr>
        <w:pStyle w:val="Normal"/>
        <w:jc w:val="both"/>
        <w:rPr>
          <w:b w:val="false"/>
          <w:b w:val="false"/>
          <w:bCs w:val="false"/>
          <w:lang w:val="es-ES"/>
        </w:rPr>
      </w:pPr>
      <w:r>
        <w:rPr>
          <w:b/>
          <w:bCs/>
          <w:lang w:val="es-ES"/>
        </w:rPr>
        <w:t>Requisito no funcional</w:t>
      </w:r>
    </w:p>
    <w:p>
      <w:pPr>
        <w:pStyle w:val="Normal"/>
        <w:jc w:val="both"/>
        <w:rPr>
          <w:b w:val="false"/>
          <w:b w:val="false"/>
          <w:bCs w:val="false"/>
          <w:lang w:val="es-ES"/>
        </w:rPr>
      </w:pPr>
      <w:r>
        <w:rPr>
          <w:b w:val="false"/>
          <w:bCs w:val="false"/>
          <w:lang w:val="es-ES"/>
        </w:rPr>
        <w:t>Como requisito no funcional se propone que la pantalla deba tener soporte multitáctil, para que así sea capaz de reconocer múltiples toques simultáneamente. También debe ser capaz de diferenciar entre toques voluntarios e involuntarios, para evitar que reaccione si el conductor la golpea sin querer al maniobrar conduciendo.</w:t>
      </w:r>
    </w:p>
    <w:p>
      <w:pPr>
        <w:pStyle w:val="Normal"/>
        <w:jc w:val="both"/>
        <w:rPr>
          <w:b w:val="false"/>
          <w:b w:val="false"/>
          <w:bCs w:val="false"/>
          <w:lang w:val="es-ES"/>
        </w:rPr>
      </w:pPr>
      <w:r>
        <w:rPr>
          <w:b w:val="false"/>
          <w:bCs w:val="false"/>
          <w:lang w:val="es-ES"/>
        </w:rPr>
      </w:r>
    </w:p>
    <w:p>
      <w:pPr>
        <w:pStyle w:val="Normal"/>
        <w:jc w:val="both"/>
        <w:rPr>
          <w:b/>
          <w:b/>
          <w:bCs/>
          <w:lang w:val="es-ES"/>
        </w:rPr>
      </w:pPr>
      <w:r>
        <w:rPr>
          <w:b/>
          <w:bCs/>
          <w:lang w:val="es-ES"/>
        </w:rPr>
        <w:t>Cambio en la línea base</w:t>
      </w:r>
    </w:p>
    <w:p>
      <w:pPr>
        <w:pStyle w:val="Normal"/>
        <w:jc w:val="both"/>
        <w:rPr>
          <w:b w:val="false"/>
          <w:b w:val="false"/>
          <w:bCs w:val="false"/>
          <w:lang w:val="es-ES"/>
        </w:rPr>
      </w:pPr>
      <w:r>
        <w:rPr>
          <w:b w:val="false"/>
          <w:bCs w:val="false"/>
          <w:lang w:val="es-ES"/>
        </w:rPr>
        <w:t>Uno de los requisitos no funcionales es que se pueda escoger entre cualquier idioma de la Unión Europea. Se propone aumentar el número de idiomas para la comodidad de los usuarios cuyo lenguaje principal no sea uno de los incluidos y facilitando que este modelo de vehículo sea alquilado a turistas y que este software pueda ser utilizado en otros continentes del mundo.</w:t>
      </w:r>
    </w:p>
    <w:p>
      <w:pPr>
        <w:pStyle w:val="Ttulo2"/>
        <w:jc w:val="both"/>
        <w:rPr>
          <w:lang w:val="es-ES"/>
        </w:rPr>
      </w:pPr>
      <w:bookmarkStart w:id="31" w:name="_Toc861972503"/>
      <w:r>
        <w:rPr>
          <w:lang w:val="es-ES"/>
        </w:rPr>
        <w:t>Anexo 2.- Bibliografía y material utilizado</w:t>
      </w:r>
      <w:bookmarkEnd w:id="31"/>
    </w:p>
    <w:p>
      <w:pPr>
        <w:pStyle w:val="Normal"/>
        <w:jc w:val="both"/>
        <w:rPr>
          <w:lang w:val="es-ES"/>
        </w:rPr>
      </w:pPr>
      <w:r>
        <w:rPr>
          <w:lang w:val="es-ES"/>
        </w:rPr>
        <w:t>Para la realización de este documento se ha necesitado la ayuda de la práctica anterior, que consiste en el PAJ y en el REM y disponible en el Campus Virtual. El archivo usado fue el del grupo conformado por Marcos Sanmartín, Rubén Rey y Andrés Pensado.</w:t>
      </w:r>
    </w:p>
    <w:p>
      <w:pPr>
        <w:pStyle w:val="Normal"/>
        <w:jc w:val="both"/>
        <w:rPr>
          <w:lang w:val="es-ES"/>
        </w:rPr>
      </w:pPr>
      <w:r>
        <w:rPr>
          <w:lang w:val="es-ES"/>
        </w:rPr>
      </w:r>
    </w:p>
    <w:p>
      <w:pPr>
        <w:pStyle w:val="Normal"/>
        <w:jc w:val="both"/>
        <w:rPr>
          <w:lang w:val="es-ES"/>
        </w:rPr>
      </w:pPr>
      <w:r>
        <w:rPr>
          <w:lang w:val="es-ES"/>
        </w:rPr>
      </w:r>
    </w:p>
    <w:p>
      <w:pPr>
        <w:pStyle w:val="Ttulo2"/>
        <w:jc w:val="both"/>
        <w:rPr>
          <w:lang w:val="es-ES"/>
        </w:rPr>
      </w:pPr>
      <w:bookmarkStart w:id="32" w:name="_Toc1472892773"/>
      <w:r>
        <w:rPr>
          <w:lang w:val="es-ES"/>
        </w:rPr>
        <w:t>Anexo 3.- Relatorio de documentos asociados a éste</w:t>
      </w:r>
      <w:bookmarkEnd w:id="32"/>
    </w:p>
    <w:p>
      <w:pPr>
        <w:pStyle w:val="Normal"/>
        <w:jc w:val="both"/>
        <w:rPr>
          <w:lang w:val="es-ES"/>
        </w:rPr>
      </w:pPr>
      <w:r>
        <w:rPr>
          <w:lang w:val="es-ES"/>
        </w:rPr>
        <w:t>No existen documentos asociados a este.</w:t>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r>
    </w:p>
    <w:sectPr>
      <w:headerReference w:type="default" r:id="rId15"/>
      <w:footerReference w:type="default" r:id="rId16"/>
      <w:type w:val="nextPage"/>
      <w:pgSz w:w="11906" w:h="16838"/>
      <w:pgMar w:left="1701" w:right="1701" w:gutter="0" w:header="708" w:top="1270" w:footer="708" w:bottom="141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normal"/>
      <w:tblW w:w="849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830"/>
      <w:gridCol w:w="2830"/>
      <w:gridCol w:w="2830"/>
    </w:tblGrid>
    <w:tr>
      <w:trPr>
        <w:trHeight w:val="300" w:hRule="atLeast"/>
      </w:trPr>
      <w:tc>
        <w:tcPr>
          <w:tcW w:w="2830" w:type="dxa"/>
          <w:tcBorders/>
        </w:tcPr>
        <w:p>
          <w:pPr>
            <w:pStyle w:val="Cabecera"/>
            <w:widowControl w:val="false"/>
            <w:suppressAutoHyphens w:val="true"/>
            <w:bidi w:val="0"/>
            <w:spacing w:before="0" w:after="0"/>
            <w:ind w:left="-115" w:hanging="0"/>
            <w:jc w:val="left"/>
            <w:rPr>
              <w:rFonts w:eastAsia="Times New Roman" w:cs="Times New Roman"/>
              <w:kern w:val="0"/>
            </w:rPr>
          </w:pPr>
          <w:r>
            <w:rPr>
              <w:rFonts w:eastAsia="Times New Roman" w:cs="Times New Roman"/>
              <w:kern w:val="0"/>
            </w:rPr>
          </w:r>
        </w:p>
      </w:tc>
      <w:tc>
        <w:tcPr>
          <w:tcW w:w="2830" w:type="dxa"/>
          <w:tcBorders/>
        </w:tcPr>
        <w:p>
          <w:pPr>
            <w:pStyle w:val="Cabecera"/>
            <w:widowControl w:val="false"/>
            <w:suppressAutoHyphens w:val="true"/>
            <w:bidi w:val="0"/>
            <w:spacing w:before="0" w:after="0"/>
            <w:jc w:val="center"/>
            <w:rPr>
              <w:rFonts w:eastAsia="Times New Roman" w:cs="Times New Roman"/>
              <w:kern w:val="0"/>
            </w:rPr>
          </w:pPr>
          <w:r>
            <w:rPr>
              <w:rFonts w:eastAsia="Times New Roman" w:cs="Times New Roman"/>
              <w:kern w:val="0"/>
            </w:rPr>
          </w:r>
        </w:p>
      </w:tc>
      <w:tc>
        <w:tcPr>
          <w:tcW w:w="2830" w:type="dxa"/>
          <w:tcBorders/>
        </w:tcPr>
        <w:p>
          <w:pPr>
            <w:pStyle w:val="Cabecera"/>
            <w:widowControl w:val="false"/>
            <w:suppressAutoHyphens w:val="true"/>
            <w:bidi w:val="0"/>
            <w:spacing w:before="0" w:after="0"/>
            <w:ind w:right="-115" w:hanging="0"/>
            <w:jc w:val="right"/>
            <w:rPr>
              <w:rFonts w:eastAsia="Times New Roman" w:cs="Times New Roman"/>
              <w:kern w:val="0"/>
            </w:rPr>
          </w:pPr>
          <w:r>
            <w:rPr>
              <w:rFonts w:eastAsia="Times New Roman" w:cs="Times New Roman"/>
              <w:kern w:val="0"/>
            </w:rPr>
          </w:r>
        </w:p>
      </w:tc>
    </w:tr>
  </w:tbl>
  <w:p>
    <w:pPr>
      <w:pStyle w:val="Piedepgina"/>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8504"/>
        <w:tab w:val="center" w:pos="4252" w:leader="none"/>
        <w:tab w:val="right" w:pos="8364" w:leader="none"/>
      </w:tabs>
      <w:rPr>
        <w:i/>
        <w:i/>
      </w:rPr>
    </w:pPr>
    <w:r>
      <w:rPr>
        <w:i/>
      </w:rPr>
      <w:tab/>
      <w:tab/>
    </w:r>
    <w:r>
      <w:rPr>
        <w:i/>
      </w:rPr>
      <w:fldChar w:fldCharType="begin"/>
    </w:r>
    <w:r>
      <w:rPr>
        <w:i/>
      </w:rPr>
      <w:instrText xml:space="preserve"> TIME \@"dd\/MM\/yyyy" </w:instrText>
    </w:r>
    <w:r>
      <w:rPr>
        <w:i/>
      </w:rPr>
      <w:fldChar w:fldCharType="separate"/>
    </w:r>
    <w:r>
      <w:rPr>
        <w:i/>
      </w:rPr>
      <w:t>05/03/2025</w:t>
    </w:r>
    <w:r>
      <w:rPr>
        <w:i/>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8504"/>
        <w:tab w:val="center" w:pos="4252" w:leader="none"/>
        <w:tab w:val="right" w:pos="8364" w:leader="none"/>
      </w:tabs>
      <w:rPr>
        <w:i/>
        <w:i/>
        <w:lang w:val="es-ES"/>
      </w:rPr>
    </w:pPr>
    <w:r>
      <w:rPr>
        <w:i/>
      </w:rPr>
      <w:fldChar w:fldCharType="begin"/>
    </w:r>
    <w:r>
      <w:rPr>
        <w:i/>
      </w:rPr>
      <w:instrText xml:space="preserve"> TIME \@"dd\/MM\/yyyy" </w:instrText>
    </w:r>
    <w:r>
      <w:rPr>
        <w:i/>
      </w:rPr>
      <w:fldChar w:fldCharType="separate"/>
    </w:r>
    <w:r>
      <w:rPr>
        <w:i/>
      </w:rPr>
      <w:t>05/03/2025</w:t>
    </w:r>
    <w:r>
      <w:rPr>
        <w:i/>
      </w:rPr>
      <w:fldChar w:fldCharType="end"/>
    </w:r>
    <w:r>
      <w:rPr>
        <w:b/>
        <w:lang w:val="es-ES"/>
      </w:rPr>
      <w:t xml:space="preserve"> </w:t>
    </w:r>
    <w:r>
      <w:rPr>
        <w:b/>
        <w:lang w:val="es-ES"/>
      </w:rPr>
      <w:tab/>
      <w:tab/>
    </w:r>
    <w:r>
      <w:rPr>
        <w:b/>
        <w:lang w:val="es-ES"/>
      </w:rPr>
      <w:fldChar w:fldCharType="begin"/>
    </w:r>
    <w:r>
      <w:rPr>
        <w:b/>
        <w:lang w:val="es-ES"/>
      </w:rPr>
      <w:instrText xml:space="preserve"> PAGE </w:instrText>
    </w:r>
    <w:r>
      <w:rPr>
        <w:b/>
        <w:lang w:val="es-ES"/>
      </w:rPr>
      <w:fldChar w:fldCharType="separate"/>
    </w:r>
    <w:r>
      <w:rPr>
        <w:b/>
        <w:lang w:val="es-ES"/>
      </w:rPr>
      <w:t>i</w:t>
    </w:r>
    <w:r>
      <w:rPr>
        <w:b/>
        <w:lang w:val="es-ES"/>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8504"/>
        <w:tab w:val="center" w:pos="4252" w:leader="none"/>
        <w:tab w:val="right" w:pos="8364" w:leader="none"/>
      </w:tabs>
      <w:rPr>
        <w:i/>
        <w:i/>
        <w:lang w:val="es-ES"/>
      </w:rPr>
    </w:pPr>
    <w:r>
      <w:rPr>
        <w:i/>
      </w:rPr>
      <w:fldChar w:fldCharType="begin"/>
    </w:r>
    <w:r>
      <w:rPr>
        <w:i/>
      </w:rPr>
      <w:instrText xml:space="preserve"> TIME \@"dd\/MM\/yyyy" </w:instrText>
    </w:r>
    <w:r>
      <w:rPr>
        <w:i/>
      </w:rPr>
      <w:fldChar w:fldCharType="separate"/>
    </w:r>
    <w:r>
      <w:rPr>
        <w:i/>
      </w:rPr>
      <w:t>05/03/2025</w:t>
    </w:r>
    <w:r>
      <w:rPr>
        <w:i/>
      </w:rPr>
      <w:fldChar w:fldCharType="end"/>
    </w:r>
    <w:r>
      <w:rPr>
        <w:b/>
        <w:lang w:val="es-ES"/>
      </w:rPr>
      <w:t xml:space="preserve"> </w:t>
    </w:r>
    <w:r>
      <w:rPr>
        <w:b/>
        <w:lang w:val="es-ES"/>
      </w:rPr>
      <w:tab/>
      <w:tab/>
      <w:t xml:space="preserve">Página </w:t>
    </w:r>
    <w:r>
      <w:rPr>
        <w:b/>
        <w:lang w:val="es-ES"/>
      </w:rPr>
      <w:fldChar w:fldCharType="begin"/>
    </w:r>
    <w:r>
      <w:rPr>
        <w:b/>
        <w:lang w:val="es-ES"/>
      </w:rPr>
      <w:instrText xml:space="preserve"> PAGE </w:instrText>
    </w:r>
    <w:r>
      <w:rPr>
        <w:b/>
        <w:lang w:val="es-ES"/>
      </w:rPr>
      <w:fldChar w:fldCharType="separate"/>
    </w:r>
    <w:r>
      <w:rPr>
        <w:b/>
        <w:lang w:val="es-ES"/>
      </w:rPr>
      <w:t>20</w:t>
    </w:r>
    <w:r>
      <w:rPr>
        <w:b/>
        <w:lang w:val="es-ES"/>
      </w:rPr>
      <w:fldChar w:fldCharType="end"/>
    </w:r>
    <w:r>
      <w:rPr>
        <w:b/>
        <w:lang w:val="es-ES"/>
      </w:rPr>
      <w:t xml:space="preserve"> de </w:t>
    </w:r>
    <w:r>
      <w:rPr>
        <w:b/>
        <w:lang w:val="es-ES"/>
      </w:rPr>
      <w:fldChar w:fldCharType="begin"/>
    </w:r>
    <w:r>
      <w:rPr>
        <w:b/>
        <w:lang w:val="es-ES"/>
      </w:rPr>
      <w:instrText xml:space="preserve"> NUMPAGES </w:instrText>
    </w:r>
    <w:r>
      <w:rPr>
        <w:b/>
        <w:lang w:val="es-ES"/>
      </w:rPr>
      <w:fldChar w:fldCharType="separate"/>
    </w:r>
    <w:r>
      <w:rPr>
        <w:b/>
        <w:lang w:val="es-ES"/>
      </w:rPr>
      <w:t>25</w:t>
    </w:r>
    <w:r>
      <w:rPr>
        <w:b/>
        <w:lang w:val="es-E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8504"/>
        <w:tab w:val="center" w:pos="4252" w:leader="none"/>
        <w:tab w:val="right" w:pos="8364" w:leader="none"/>
      </w:tabs>
      <w:rPr>
        <w:i/>
        <w:i/>
        <w:lang w:val="es-ES"/>
      </w:rPr>
    </w:pPr>
    <w:r>
      <w:rPr>
        <w:i/>
      </w:rPr>
      <w:tab/>
    </w:r>
    <w:r>
      <w:rPr>
        <w:i/>
        <w:lang w:val="es-ES"/>
      </w:rPr>
      <w:t>CM. Definición de un Proceso de Control del Cambio</w:t>
      <w:tab/>
    </w:r>
  </w:p>
  <w:p>
    <w:pPr>
      <w:pStyle w:val="Cabecera"/>
      <w:rPr>
        <w:lang w:val="es-ES"/>
      </w:rPr>
    </w:pPr>
    <w:r>
      <w:rPr>
        <w:lang w:val="es-E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normal"/>
      <w:tblW w:w="849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830"/>
      <w:gridCol w:w="2830"/>
      <w:gridCol w:w="2830"/>
    </w:tblGrid>
    <w:tr>
      <w:trPr>
        <w:trHeight w:val="300" w:hRule="atLeast"/>
      </w:trPr>
      <w:tc>
        <w:tcPr>
          <w:tcW w:w="2830" w:type="dxa"/>
          <w:tcBorders/>
        </w:tcPr>
        <w:p>
          <w:pPr>
            <w:pStyle w:val="Cabecera"/>
            <w:widowControl w:val="false"/>
            <w:suppressAutoHyphens w:val="true"/>
            <w:bidi w:val="0"/>
            <w:spacing w:before="0" w:after="0"/>
            <w:ind w:left="-115" w:hanging="0"/>
            <w:jc w:val="left"/>
            <w:rPr>
              <w:rFonts w:eastAsia="Times New Roman" w:cs="Times New Roman"/>
              <w:kern w:val="0"/>
            </w:rPr>
          </w:pPr>
          <w:r>
            <w:rPr>
              <w:rFonts w:eastAsia="Times New Roman" w:cs="Times New Roman"/>
              <w:kern w:val="0"/>
            </w:rPr>
          </w:r>
        </w:p>
      </w:tc>
      <w:tc>
        <w:tcPr>
          <w:tcW w:w="2830" w:type="dxa"/>
          <w:tcBorders/>
        </w:tcPr>
        <w:p>
          <w:pPr>
            <w:pStyle w:val="Cabecera"/>
            <w:widowControl w:val="false"/>
            <w:suppressAutoHyphens w:val="true"/>
            <w:bidi w:val="0"/>
            <w:spacing w:before="0" w:after="0"/>
            <w:jc w:val="center"/>
            <w:rPr>
              <w:rFonts w:eastAsia="Times New Roman" w:cs="Times New Roman"/>
              <w:kern w:val="0"/>
            </w:rPr>
          </w:pPr>
          <w:r>
            <w:rPr>
              <w:rFonts w:eastAsia="Times New Roman" w:cs="Times New Roman"/>
              <w:kern w:val="0"/>
            </w:rPr>
          </w:r>
        </w:p>
      </w:tc>
      <w:tc>
        <w:tcPr>
          <w:tcW w:w="2830" w:type="dxa"/>
          <w:tcBorders/>
        </w:tcPr>
        <w:p>
          <w:pPr>
            <w:pStyle w:val="Cabecera"/>
            <w:widowControl w:val="false"/>
            <w:suppressAutoHyphens w:val="true"/>
            <w:bidi w:val="0"/>
            <w:spacing w:before="0" w:after="0"/>
            <w:ind w:right="-115" w:hanging="0"/>
            <w:jc w:val="right"/>
            <w:rPr>
              <w:rFonts w:eastAsia="Times New Roman" w:cs="Times New Roman"/>
              <w:kern w:val="0"/>
            </w:rPr>
          </w:pPr>
          <w:r>
            <w:rPr>
              <w:rFonts w:eastAsia="Times New Roman" w:cs="Times New Roman"/>
              <w:kern w:val="0"/>
            </w:rPr>
          </w:r>
        </w:p>
      </w:tc>
    </w:tr>
  </w:tbl>
  <w:p>
    <w:pPr>
      <w:pStyle w:val="Cabecera"/>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721"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384"/>
      <w:gridCol w:w="5529"/>
      <w:gridCol w:w="1808"/>
    </w:tblGrid>
    <w:tr>
      <w:trPr>
        <w:trHeight w:val="410" w:hRule="atLeast"/>
      </w:trPr>
      <w:tc>
        <w:tcPr>
          <w:tcW w:w="1384" w:type="dxa"/>
          <w:vMerge w:val="restart"/>
          <w:tcBorders>
            <w:top w:val="single" w:sz="4" w:space="0" w:color="000000"/>
            <w:left w:val="single" w:sz="4" w:space="0" w:color="000000"/>
            <w:bottom w:val="single" w:sz="4" w:space="0" w:color="000000"/>
            <w:right w:val="single" w:sz="4" w:space="0" w:color="000000"/>
          </w:tcBorders>
        </w:tcPr>
        <w:p>
          <w:pPr>
            <w:pStyle w:val="Cabecera"/>
            <w:widowControl w:val="false"/>
            <w:jc w:val="center"/>
            <w:rPr>
              <w:b/>
              <w:b/>
              <w:sz w:val="40"/>
              <w:szCs w:val="40"/>
              <w:lang w:val="es-ES"/>
            </w:rPr>
          </w:pPr>
          <w:r>
            <w:rPr>
              <w:b/>
              <w:sz w:val="40"/>
              <w:szCs w:val="40"/>
              <w:lang w:val="es-ES"/>
            </w:rPr>
            <w:t>ENSO</w:t>
          </w:r>
        </w:p>
        <w:p>
          <w:pPr>
            <w:pStyle w:val="Cabecera"/>
            <w:widowControl w:val="false"/>
            <w:jc w:val="center"/>
            <w:rPr>
              <w:sz w:val="16"/>
              <w:szCs w:val="16"/>
              <w:lang w:val="es-ES"/>
            </w:rPr>
          </w:pPr>
          <w:r>
            <w:rPr>
              <w:sz w:val="16"/>
              <w:szCs w:val="16"/>
              <w:lang w:val="es-ES"/>
            </w:rPr>
            <w:t>GrEI</w:t>
          </w:r>
        </w:p>
      </w:tc>
      <w:tc>
        <w:tcPr>
          <w:tcW w:w="5529" w:type="dxa"/>
          <w:tcBorders>
            <w:top w:val="single" w:sz="4" w:space="0" w:color="000000"/>
            <w:left w:val="single" w:sz="4" w:space="0" w:color="000000"/>
            <w:bottom w:val="single" w:sz="4" w:space="0" w:color="000000"/>
            <w:right w:val="single" w:sz="4" w:space="0" w:color="000000"/>
          </w:tcBorders>
          <w:vAlign w:val="center"/>
        </w:tcPr>
        <w:p>
          <w:pPr>
            <w:pStyle w:val="Cabecera"/>
            <w:widowControl w:val="false"/>
            <w:jc w:val="center"/>
            <w:rPr>
              <w:b/>
              <w:b/>
              <w:lang w:val="pt-BR"/>
            </w:rPr>
          </w:pPr>
          <w:r>
            <w:rPr>
              <w:i/>
              <w:lang w:val="es-ES"/>
            </w:rPr>
            <w:t>CM. Definición de un Proceso de Control del Cambio</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Cabecera"/>
            <w:widowControl w:val="false"/>
            <w:jc w:val="center"/>
            <w:rPr>
              <w:i/>
              <w:i/>
              <w:iCs/>
              <w:color w:val="FF0000"/>
              <w:lang w:val="es-ES"/>
            </w:rPr>
          </w:pPr>
          <w:r>
            <w:rPr>
              <w:b/>
              <w:bCs/>
              <w:lang w:val="pt-BR"/>
            </w:rPr>
            <w:t>Grp:</w:t>
          </w:r>
          <w:r>
            <w:rPr>
              <w:i/>
              <w:iCs/>
              <w:color w:val="FF0000"/>
              <w:lang w:val="es-ES"/>
            </w:rPr>
            <w:t xml:space="preserve"> </w:t>
          </w:r>
          <w:r>
            <w:rPr>
              <w:i/>
              <w:iCs/>
              <w:color w:val="auto"/>
              <w:lang w:val="es-ES"/>
            </w:rPr>
            <w:t>1</w:t>
          </w:r>
        </w:p>
      </w:tc>
    </w:tr>
    <w:tr>
      <w:trPr>
        <w:trHeight w:val="273" w:hRule="atLeast"/>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Cabecera"/>
            <w:widowControl w:val="false"/>
            <w:rPr>
              <w:lang w:val="pt-BR"/>
            </w:rPr>
          </w:pPr>
          <w:r>
            <w:rPr>
              <w:lang w:val="pt-BR"/>
            </w:rPr>
          </w:r>
        </w:p>
      </w:tc>
      <w:tc>
        <w:tcPr>
          <w:tcW w:w="7337" w:type="dxa"/>
          <w:gridSpan w:val="2"/>
          <w:tcBorders>
            <w:top w:val="single" w:sz="4" w:space="0" w:color="000000"/>
            <w:left w:val="single" w:sz="4" w:space="0" w:color="000000"/>
            <w:bottom w:val="single" w:sz="4" w:space="0" w:color="000000"/>
            <w:right w:val="single" w:sz="4" w:space="0" w:color="000000"/>
          </w:tcBorders>
          <w:vAlign w:val="center"/>
        </w:tcPr>
        <w:p>
          <w:pPr>
            <w:pStyle w:val="Cabecera"/>
            <w:widowControl w:val="false"/>
            <w:jc w:val="center"/>
            <w:rPr>
              <w:b/>
              <w:b/>
              <w:bCs/>
              <w:lang w:val="es-ES"/>
            </w:rPr>
          </w:pPr>
          <w:r>
            <w:rPr>
              <w:b/>
              <w:bCs/>
              <w:lang w:val="pt-BR"/>
            </w:rPr>
            <w:t xml:space="preserve">Doc.:  </w:t>
          </w:r>
          <w:r>
            <w:rPr>
              <w:b/>
              <w:bCs/>
              <w:i/>
              <w:iCs/>
              <w:lang w:val="pt-BR"/>
            </w:rPr>
            <w:t>DP_ControldeCambios_Grupo1-v1</w:t>
          </w:r>
        </w:p>
      </w:tc>
    </w:tr>
  </w:tbl>
  <w:p>
    <w:pPr>
      <w:pStyle w:val="Cabecera"/>
      <w:rPr>
        <w:lang w:val="es-ES"/>
      </w:rPr>
    </w:pPr>
    <w:r>
      <w:rPr>
        <w:lang w:val="es-E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721"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384"/>
      <w:gridCol w:w="5529"/>
      <w:gridCol w:w="1808"/>
    </w:tblGrid>
    <w:tr>
      <w:trPr>
        <w:trHeight w:val="410" w:hRule="atLeast"/>
      </w:trPr>
      <w:tc>
        <w:tcPr>
          <w:tcW w:w="1384" w:type="dxa"/>
          <w:vMerge w:val="restart"/>
          <w:tcBorders>
            <w:top w:val="single" w:sz="4" w:space="0" w:color="000000"/>
            <w:left w:val="single" w:sz="4" w:space="0" w:color="000000"/>
            <w:bottom w:val="single" w:sz="4" w:space="0" w:color="000000"/>
            <w:right w:val="single" w:sz="4" w:space="0" w:color="000000"/>
          </w:tcBorders>
        </w:tcPr>
        <w:p>
          <w:pPr>
            <w:pStyle w:val="Cabecera"/>
            <w:widowControl w:val="false"/>
            <w:jc w:val="center"/>
            <w:rPr>
              <w:b/>
              <w:b/>
              <w:sz w:val="40"/>
              <w:szCs w:val="40"/>
              <w:lang w:val="es-ES"/>
            </w:rPr>
          </w:pPr>
          <w:r>
            <w:rPr>
              <w:b/>
              <w:sz w:val="40"/>
              <w:szCs w:val="40"/>
              <w:lang w:val="es-ES"/>
            </w:rPr>
            <w:t>ENSO</w:t>
          </w:r>
        </w:p>
        <w:p>
          <w:pPr>
            <w:pStyle w:val="Cabecera"/>
            <w:widowControl w:val="false"/>
            <w:jc w:val="center"/>
            <w:rPr>
              <w:sz w:val="16"/>
              <w:szCs w:val="16"/>
              <w:lang w:val="es-ES"/>
            </w:rPr>
          </w:pPr>
          <w:r>
            <w:rPr>
              <w:sz w:val="16"/>
              <w:szCs w:val="16"/>
              <w:lang w:val="es-ES"/>
            </w:rPr>
            <w:t>GrEI</w:t>
          </w:r>
        </w:p>
      </w:tc>
      <w:tc>
        <w:tcPr>
          <w:tcW w:w="5529" w:type="dxa"/>
          <w:tcBorders>
            <w:top w:val="single" w:sz="4" w:space="0" w:color="000000"/>
            <w:left w:val="single" w:sz="4" w:space="0" w:color="000000"/>
            <w:bottom w:val="single" w:sz="4" w:space="0" w:color="000000"/>
            <w:right w:val="single" w:sz="4" w:space="0" w:color="000000"/>
          </w:tcBorders>
          <w:vAlign w:val="center"/>
        </w:tcPr>
        <w:p>
          <w:pPr>
            <w:pStyle w:val="Cabecera"/>
            <w:widowControl w:val="false"/>
            <w:jc w:val="center"/>
            <w:rPr>
              <w:b/>
              <w:b/>
              <w:lang w:val="pt-BR"/>
            </w:rPr>
          </w:pPr>
          <w:r>
            <w:rPr>
              <w:i/>
              <w:lang w:val="es-ES"/>
            </w:rPr>
            <w:t>CM. Definición de un Proceso de Control del Cambio</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Cabecera"/>
            <w:widowControl w:val="false"/>
            <w:jc w:val="center"/>
            <w:rPr>
              <w:i/>
              <w:i/>
              <w:iCs/>
              <w:color w:val="FF0000"/>
              <w:lang w:val="es-ES"/>
            </w:rPr>
          </w:pPr>
          <w:r>
            <w:rPr>
              <w:b/>
              <w:bCs/>
              <w:lang w:val="pt-BR"/>
            </w:rPr>
            <w:t>Grp:</w:t>
          </w:r>
          <w:r>
            <w:rPr>
              <w:i/>
              <w:iCs/>
              <w:color w:val="FF0000"/>
              <w:lang w:val="es-ES"/>
            </w:rPr>
            <w:t xml:space="preserve"> </w:t>
          </w:r>
          <w:r>
            <w:rPr>
              <w:i/>
              <w:iCs/>
              <w:color w:val="auto"/>
              <w:lang w:val="es-ES"/>
            </w:rPr>
            <w:t>1</w:t>
          </w:r>
        </w:p>
      </w:tc>
    </w:tr>
    <w:tr>
      <w:trPr>
        <w:trHeight w:val="273" w:hRule="atLeast"/>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Cabecera"/>
            <w:widowControl w:val="false"/>
            <w:rPr>
              <w:lang w:val="pt-BR"/>
            </w:rPr>
          </w:pPr>
          <w:r>
            <w:rPr>
              <w:lang w:val="pt-BR"/>
            </w:rPr>
          </w:r>
        </w:p>
      </w:tc>
      <w:tc>
        <w:tcPr>
          <w:tcW w:w="7337" w:type="dxa"/>
          <w:gridSpan w:val="2"/>
          <w:tcBorders>
            <w:top w:val="single" w:sz="4" w:space="0" w:color="000000"/>
            <w:left w:val="single" w:sz="4" w:space="0" w:color="000000"/>
            <w:bottom w:val="single" w:sz="4" w:space="0" w:color="000000"/>
            <w:right w:val="single" w:sz="4" w:space="0" w:color="000000"/>
          </w:tcBorders>
          <w:vAlign w:val="center"/>
        </w:tcPr>
        <w:p>
          <w:pPr>
            <w:pStyle w:val="Cabecera"/>
            <w:widowControl w:val="false"/>
            <w:jc w:val="center"/>
            <w:rPr>
              <w:b/>
              <w:b/>
              <w:bCs/>
              <w:lang w:val="es-ES"/>
            </w:rPr>
          </w:pPr>
          <w:r>
            <w:rPr>
              <w:b/>
              <w:bCs/>
              <w:lang w:val="pt-BR"/>
            </w:rPr>
            <w:t xml:space="preserve">Doc.:  </w:t>
          </w:r>
          <w:r>
            <w:rPr>
              <w:b/>
              <w:bCs/>
              <w:i/>
              <w:iCs/>
              <w:lang w:val="pt-BR"/>
            </w:rPr>
            <w:t>DP_ControldeCambios_Grupo1-v1</w:t>
          </w:r>
        </w:p>
      </w:tc>
    </w:tr>
  </w:tbl>
  <w:p>
    <w:pPr>
      <w:pStyle w:val="Cabecera"/>
      <w:rPr>
        <w:lang w:val="es-ES"/>
      </w:rPr>
    </w:pPr>
    <w:r>
      <w:rPr>
        <w:lang w:val="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rPr/>
    </w:lvl>
    <w:lvl w:ilvl="1">
      <w:start w:val="1"/>
      <w:pStyle w:val="Ttulo2"/>
      <w:numFmt w:val="decimal"/>
      <w:lvlText w:val="%1.%2"/>
      <w:lvlJc w:val="left"/>
      <w:pPr>
        <w:tabs>
          <w:tab w:val="num" w:pos="0"/>
        </w:tabs>
        <w:ind w:left="576" w:hanging="576"/>
      </w:pPr>
      <w:rPr/>
    </w:lvl>
    <w:lvl w:ilvl="2">
      <w:start w:val="1"/>
      <w:pStyle w:val="Ttulo3"/>
      <w:numFmt w:val="decimal"/>
      <w:lvlText w:val="%1.%2.%3"/>
      <w:lvlJc w:val="left"/>
      <w:pPr>
        <w:tabs>
          <w:tab w:val="num" w:pos="0"/>
        </w:tabs>
        <w:ind w:left="720" w:hanging="720"/>
      </w:pPr>
      <w:rPr/>
    </w:lvl>
    <w:lvl w:ilvl="3">
      <w:start w:val="1"/>
      <w:pStyle w:val="Ttulo4"/>
      <w:numFmt w:val="decimal"/>
      <w:lvlText w:val="%1.%2.%3.%4"/>
      <w:lvlJc w:val="left"/>
      <w:pPr>
        <w:tabs>
          <w:tab w:val="num" w:pos="0"/>
        </w:tabs>
        <w:ind w:left="864" w:hanging="864"/>
      </w:pPr>
      <w:rPr/>
    </w:lvl>
    <w:lvl w:ilvl="4">
      <w:start w:val="1"/>
      <w:pStyle w:val="Ttulo5"/>
      <w:numFmt w:val="decimal"/>
      <w:lvlText w:val="%1.%2.%3.%4.%5"/>
      <w:lvlJc w:val="left"/>
      <w:pPr>
        <w:tabs>
          <w:tab w:val="num" w:pos="0"/>
        </w:tabs>
        <w:ind w:left="1008" w:hanging="1008"/>
      </w:pPr>
      <w:rPr/>
    </w:lvl>
    <w:lvl w:ilvl="5">
      <w:start w:val="1"/>
      <w:pStyle w:val="Ttulo6"/>
      <w:numFmt w:val="decimal"/>
      <w:lvlText w:val="%1.%2.%3.%4.%5.%6"/>
      <w:lvlJc w:val="left"/>
      <w:pPr>
        <w:tabs>
          <w:tab w:val="num" w:pos="0"/>
        </w:tabs>
        <w:ind w:left="1152" w:hanging="1152"/>
      </w:pPr>
      <w:rPr/>
    </w:lvl>
    <w:lvl w:ilvl="6">
      <w:start w:val="1"/>
      <w:pStyle w:val="Ttulo7"/>
      <w:numFmt w:val="decimal"/>
      <w:lvlText w:val="%1.%2.%3.%4.%5.%6.%7"/>
      <w:lvlJc w:val="left"/>
      <w:pPr>
        <w:tabs>
          <w:tab w:val="num" w:pos="0"/>
        </w:tabs>
        <w:ind w:left="1296" w:hanging="1296"/>
      </w:pPr>
      <w:rPr/>
    </w:lvl>
    <w:lvl w:ilvl="7">
      <w:start w:val="1"/>
      <w:pStyle w:val="Ttulo8"/>
      <w:numFmt w:val="decimal"/>
      <w:lvlText w:val="%1.%2.%3.%4.%5.%6.%7.%8"/>
      <w:lvlJc w:val="left"/>
      <w:pPr>
        <w:tabs>
          <w:tab w:val="num" w:pos="0"/>
        </w:tabs>
        <w:ind w:left="1440" w:hanging="1440"/>
      </w:pPr>
      <w:rPr/>
    </w:lvl>
    <w:lvl w:ilvl="8">
      <w:start w:val="1"/>
      <w:pStyle w:val="Ttulo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4">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036aa"/>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en-US"/>
    </w:rPr>
  </w:style>
  <w:style w:type="paragraph" w:styleId="Ttulo1">
    <w:name w:val="Heading 1"/>
    <w:basedOn w:val="Normal"/>
    <w:next w:val="Normal"/>
    <w:link w:val="Ttulo1Car"/>
    <w:uiPriority w:val="9"/>
    <w:qFormat/>
    <w:rsid w:val="003036aa"/>
    <w:pPr>
      <w:keepNext w:val="true"/>
      <w:numPr>
        <w:ilvl w:val="0"/>
        <w:numId w:val="1"/>
      </w:numPr>
      <w:spacing w:before="240" w:after="60"/>
      <w:outlineLvl w:val="0"/>
    </w:pPr>
    <w:rPr>
      <w:rFonts w:cs="Arial"/>
      <w:b/>
      <w:bCs/>
      <w:kern w:val="2"/>
      <w:sz w:val="32"/>
      <w:szCs w:val="32"/>
    </w:rPr>
  </w:style>
  <w:style w:type="paragraph" w:styleId="Ttulo2">
    <w:name w:val="Heading 2"/>
    <w:basedOn w:val="Normal"/>
    <w:next w:val="Normal"/>
    <w:link w:val="Ttulo2Car"/>
    <w:uiPriority w:val="9"/>
    <w:unhideWhenUsed/>
    <w:qFormat/>
    <w:rsid w:val="003036aa"/>
    <w:pPr>
      <w:keepNext w:val="true"/>
      <w:numPr>
        <w:ilvl w:val="1"/>
        <w:numId w:val="1"/>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3036aa"/>
    <w:pPr>
      <w:keepNext w:val="true"/>
      <w:numPr>
        <w:ilvl w:val="2"/>
        <w:numId w:val="1"/>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val="true"/>
      <w:numPr>
        <w:ilvl w:val="3"/>
        <w:numId w:val="1"/>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
      </w:numPr>
      <w:spacing w:before="240" w:after="60"/>
      <w:outlineLvl w:val="6"/>
    </w:pPr>
    <w:rPr/>
  </w:style>
  <w:style w:type="paragraph" w:styleId="Ttulo8">
    <w:name w:val="Heading 8"/>
    <w:basedOn w:val="Normal"/>
    <w:next w:val="Normal"/>
    <w:link w:val="Ttulo8Car"/>
    <w:uiPriority w:val="9"/>
    <w:unhideWhenUsed/>
    <w:qFormat/>
    <w:rsid w:val="003036aa"/>
    <w:pPr>
      <w:numPr>
        <w:ilvl w:val="7"/>
        <w:numId w:val="1"/>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
      </w:numPr>
      <w:spacing w:before="240" w:after="60"/>
      <w:outlineLvl w:val="8"/>
    </w:pPr>
    <w:rPr>
      <w:rFonts w:ascii="Cambria" w:hAnsi="Cambria" w:cs="Arial"/>
      <w:sz w:val="22"/>
      <w:szCs w:val="22"/>
    </w:rPr>
  </w:style>
  <w:style w:type="character" w:styleId="DefaultParagraphFont" w:default="1">
    <w:name w:val="Default Paragraph Font"/>
    <w:semiHidden/>
    <w:qFormat/>
    <w:rPr/>
  </w:style>
  <w:style w:type="character" w:styleId="Pagenumber">
    <w:name w:val="page number"/>
    <w:basedOn w:val="DefaultParagraphFont"/>
    <w:qFormat/>
    <w:rsid w:val="000c4199"/>
    <w:rPr/>
  </w:style>
  <w:style w:type="character" w:styleId="EnlacedeInternet">
    <w:name w:val="Enlace de Internet"/>
    <w:uiPriority w:val="99"/>
    <w:rsid w:val="003e3c81"/>
    <w:rPr>
      <w:b/>
      <w:sz w:val="24"/>
    </w:rPr>
  </w:style>
  <w:style w:type="character" w:styleId="Caracteresdenotaalpie">
    <w:name w:val="Caracteres de nota al pie"/>
    <w:semiHidden/>
    <w:qFormat/>
    <w:rsid w:val="00071938"/>
    <w:rPr>
      <w:vertAlign w:val="superscript"/>
    </w:rPr>
  </w:style>
  <w:style w:type="character" w:styleId="Ancladenotaalpie">
    <w:name w:val="Ancla de nota al pie"/>
    <w:rPr>
      <w:vertAlign w:val="superscript"/>
    </w:rPr>
  </w:style>
  <w:style w:type="character" w:styleId="Ttulo1Car" w:customStyle="1">
    <w:name w:val="Título 1 Car"/>
    <w:uiPriority w:val="9"/>
    <w:qFormat/>
    <w:rsid w:val="003036aa"/>
    <w:rPr>
      <w:rFonts w:ascii="Times New Roman" w:hAnsi="Times New Roman" w:cs="Arial"/>
      <w:b/>
      <w:bCs/>
      <w:kern w:val="2"/>
      <w:sz w:val="32"/>
      <w:szCs w:val="32"/>
      <w:lang w:val="en-US" w:eastAsia="en-US" w:bidi="en-US"/>
    </w:rPr>
  </w:style>
  <w:style w:type="character" w:styleId="Ttulo2Car" w:customStyle="1">
    <w:name w:val="Título 2 Car"/>
    <w:uiPriority w:val="9"/>
    <w:qFormat/>
    <w:rsid w:val="003036aa"/>
    <w:rPr>
      <w:rFonts w:ascii="Cambria" w:hAnsi="Cambria" w:cs="Arial"/>
      <w:b/>
      <w:bCs/>
      <w:i/>
      <w:iCs/>
      <w:sz w:val="28"/>
      <w:szCs w:val="28"/>
      <w:lang w:val="en-US" w:eastAsia="en-US" w:bidi="en-US"/>
    </w:rPr>
  </w:style>
  <w:style w:type="character" w:styleId="Ttulo3Car" w:customStyle="1">
    <w:name w:val="Título 3 Car"/>
    <w:uiPriority w:val="9"/>
    <w:qFormat/>
    <w:rsid w:val="003036aa"/>
    <w:rPr>
      <w:rFonts w:ascii="Cambria" w:hAnsi="Cambria" w:cs="Arial"/>
      <w:b/>
      <w:bCs/>
      <w:sz w:val="26"/>
      <w:szCs w:val="26"/>
      <w:lang w:val="en-US" w:eastAsia="en-US" w:bidi="en-US"/>
    </w:rPr>
  </w:style>
  <w:style w:type="character" w:styleId="Ttulo4Car" w:customStyle="1">
    <w:name w:val="Título 4 Car"/>
    <w:uiPriority w:val="9"/>
    <w:qFormat/>
    <w:rsid w:val="003036aa"/>
    <w:rPr>
      <w:rFonts w:ascii="Times New Roman" w:hAnsi="Times New Roman"/>
      <w:b/>
      <w:bCs/>
      <w:sz w:val="28"/>
      <w:szCs w:val="28"/>
      <w:lang w:val="en-US" w:eastAsia="en-US" w:bidi="en-US"/>
    </w:rPr>
  </w:style>
  <w:style w:type="character" w:styleId="Ttulo5Car" w:customStyle="1">
    <w:name w:val="Título 5 Car"/>
    <w:uiPriority w:val="9"/>
    <w:qFormat/>
    <w:rsid w:val="003036aa"/>
    <w:rPr>
      <w:rFonts w:ascii="Times New Roman" w:hAnsi="Times New Roman"/>
      <w:b/>
      <w:bCs/>
      <w:i/>
      <w:iCs/>
      <w:sz w:val="26"/>
      <w:szCs w:val="26"/>
      <w:lang w:val="en-US" w:eastAsia="en-US" w:bidi="en-US"/>
    </w:rPr>
  </w:style>
  <w:style w:type="character" w:styleId="Ttulo6Car" w:customStyle="1">
    <w:name w:val="Título 6 Car"/>
    <w:uiPriority w:val="9"/>
    <w:qFormat/>
    <w:rsid w:val="003036aa"/>
    <w:rPr>
      <w:rFonts w:ascii="Times New Roman" w:hAnsi="Times New Roman"/>
      <w:b/>
      <w:bCs/>
      <w:sz w:val="22"/>
      <w:szCs w:val="22"/>
      <w:lang w:val="en-US" w:eastAsia="en-US" w:bidi="en-US"/>
    </w:rPr>
  </w:style>
  <w:style w:type="character" w:styleId="Ttulo7Car" w:customStyle="1">
    <w:name w:val="Título 7 Car"/>
    <w:uiPriority w:val="9"/>
    <w:qFormat/>
    <w:rsid w:val="003036aa"/>
    <w:rPr>
      <w:rFonts w:ascii="Times New Roman" w:hAnsi="Times New Roman"/>
      <w:sz w:val="24"/>
      <w:szCs w:val="24"/>
      <w:lang w:val="en-US" w:eastAsia="en-US" w:bidi="en-US"/>
    </w:rPr>
  </w:style>
  <w:style w:type="character" w:styleId="Ttulo8Car" w:customStyle="1">
    <w:name w:val="Título 8 Car"/>
    <w:uiPriority w:val="9"/>
    <w:qFormat/>
    <w:rsid w:val="003036aa"/>
    <w:rPr>
      <w:rFonts w:ascii="Times New Roman" w:hAnsi="Times New Roman"/>
      <w:i/>
      <w:iCs/>
      <w:sz w:val="24"/>
      <w:szCs w:val="24"/>
      <w:lang w:val="en-US" w:eastAsia="en-US" w:bidi="en-US"/>
    </w:rPr>
  </w:style>
  <w:style w:type="character" w:styleId="Ttulo9Car" w:customStyle="1">
    <w:name w:val="Título 9 Car"/>
    <w:uiPriority w:val="9"/>
    <w:qFormat/>
    <w:rsid w:val="003036aa"/>
    <w:rPr>
      <w:rFonts w:ascii="Cambria" w:hAnsi="Cambria" w:cs="Arial"/>
      <w:sz w:val="22"/>
      <w:szCs w:val="22"/>
      <w:lang w:val="en-US" w:eastAsia="en-US" w:bidi="en-US"/>
    </w:rPr>
  </w:style>
  <w:style w:type="character" w:styleId="TtuloCar" w:customStyle="1">
    <w:name w:val="Título Car"/>
    <w:uiPriority w:val="10"/>
    <w:qFormat/>
    <w:rsid w:val="003036aa"/>
    <w:rPr>
      <w:rFonts w:ascii="Cambria" w:hAnsi="Cambria" w:eastAsia="Times New Roman"/>
      <w:b/>
      <w:bCs/>
      <w:kern w:val="2"/>
      <w:sz w:val="32"/>
      <w:szCs w:val="32"/>
    </w:rPr>
  </w:style>
  <w:style w:type="character" w:styleId="SubttuloCar" w:customStyle="1">
    <w:name w:val="Subtítulo Car"/>
    <w:uiPriority w:val="11"/>
    <w:qFormat/>
    <w:rsid w:val="003036aa"/>
    <w:rPr>
      <w:rFonts w:ascii="Cambria" w:hAnsi="Cambria" w:eastAsia="Times New Roman"/>
      <w:sz w:val="24"/>
      <w:szCs w:val="24"/>
    </w:rPr>
  </w:style>
  <w:style w:type="character" w:styleId="Strong">
    <w:name w:val="Strong"/>
    <w:uiPriority w:val="22"/>
    <w:qFormat/>
    <w:rsid w:val="003036aa"/>
    <w:rPr>
      <w:b/>
      <w:bCs/>
    </w:rPr>
  </w:style>
  <w:style w:type="character" w:styleId="Destacado">
    <w:name w:val="Destacado"/>
    <w:uiPriority w:val="20"/>
    <w:qFormat/>
    <w:rsid w:val="003036aa"/>
    <w:rPr>
      <w:rFonts w:ascii="Calibri" w:hAnsi="Calibri"/>
      <w:b/>
      <w:i/>
      <w:iCs/>
    </w:rPr>
  </w:style>
  <w:style w:type="character" w:styleId="CitaCar" w:customStyle="1">
    <w:name w:val="Cita Car"/>
    <w:link w:val="Quote"/>
    <w:uiPriority w:val="29"/>
    <w:qFormat/>
    <w:rsid w:val="003036aa"/>
    <w:rPr>
      <w:i/>
      <w:sz w:val="24"/>
      <w:szCs w:val="24"/>
    </w:rPr>
  </w:style>
  <w:style w:type="character" w:styleId="CitadestacadaCar" w:customStyle="1">
    <w:name w:val="Cita destacada Car"/>
    <w:link w:val="IntenseQuote"/>
    <w:uiPriority w:val="30"/>
    <w:qFormat/>
    <w:rsid w:val="003036aa"/>
    <w:rPr>
      <w:b/>
      <w:i/>
      <w:sz w:val="24"/>
    </w:rPr>
  </w:style>
  <w:style w:type="character" w:styleId="SubtleEmphasis">
    <w:name w:val="Subtle Emphasis"/>
    <w:uiPriority w:val="19"/>
    <w:qFormat/>
    <w:rsid w:val="003036aa"/>
    <w:rPr>
      <w:i/>
      <w:color w:val="5A5A5A"/>
    </w:rPr>
  </w:style>
  <w:style w:type="character" w:styleId="IntenseEmphasis">
    <w:name w:val="Intense Emphasis"/>
    <w:uiPriority w:val="21"/>
    <w:qFormat/>
    <w:rsid w:val="003036aa"/>
    <w:rPr>
      <w:b/>
      <w:i/>
      <w:sz w:val="24"/>
      <w:szCs w:val="24"/>
      <w:u w:val="single"/>
    </w:rPr>
  </w:style>
  <w:style w:type="character" w:styleId="SubtleReference">
    <w:name w:val="Subtle Reference"/>
    <w:uiPriority w:val="31"/>
    <w:qFormat/>
    <w:rsid w:val="003036aa"/>
    <w:rPr>
      <w:sz w:val="24"/>
      <w:szCs w:val="24"/>
      <w:u w:val="single"/>
    </w:rPr>
  </w:style>
  <w:style w:type="character" w:styleId="IntenseReference">
    <w:name w:val="Intense Reference"/>
    <w:uiPriority w:val="32"/>
    <w:qFormat/>
    <w:rsid w:val="003036aa"/>
    <w:rPr>
      <w:b/>
      <w:sz w:val="24"/>
      <w:u w:val="single"/>
    </w:rPr>
  </w:style>
  <w:style w:type="character" w:styleId="BookTitle">
    <w:name w:val="Book Title"/>
    <w:uiPriority w:val="33"/>
    <w:qFormat/>
    <w:rsid w:val="003036aa"/>
    <w:rPr>
      <w:rFonts w:ascii="Cambria" w:hAnsi="Cambria" w:eastAsia="Times New Roman"/>
      <w:b/>
      <w:i/>
      <w:sz w:val="24"/>
      <w:szCs w:val="24"/>
    </w:rPr>
  </w:style>
  <w:style w:type="character" w:styleId="TextodegloboCar" w:customStyle="1">
    <w:name w:val="Texto de globo Car"/>
    <w:link w:val="BalloonText"/>
    <w:qFormat/>
    <w:rsid w:val="00f63d22"/>
    <w:rPr>
      <w:rFonts w:ascii="Tahoma" w:hAnsi="Tahoma" w:cs="Tahoma"/>
      <w:sz w:val="16"/>
      <w:szCs w:val="16"/>
      <w:lang w:val="en-US" w:eastAsia="en-US" w:bidi="en-US"/>
    </w:rPr>
  </w:style>
  <w:style w:type="character" w:styleId="Annotationreference">
    <w:name w:val="annotation reference"/>
    <w:qFormat/>
    <w:rsid w:val="00f70832"/>
    <w:rPr>
      <w:sz w:val="16"/>
      <w:szCs w:val="16"/>
    </w:rPr>
  </w:style>
  <w:style w:type="character" w:styleId="TextocomentarioCar" w:customStyle="1">
    <w:name w:val="Texto comentario Car"/>
    <w:link w:val="Annotationtext"/>
    <w:qFormat/>
    <w:rsid w:val="00f70832"/>
    <w:rPr>
      <w:rFonts w:ascii="Times New Roman" w:hAnsi="Times New Roman"/>
      <w:lang w:val="en-US" w:eastAsia="en-US" w:bidi="en-US"/>
    </w:rPr>
  </w:style>
  <w:style w:type="character" w:styleId="AsuntodelcomentarioCar" w:customStyle="1">
    <w:name w:val="Asunto del comentario Car"/>
    <w:link w:val="Annotationsubject"/>
    <w:qFormat/>
    <w:rsid w:val="00f70832"/>
    <w:rPr>
      <w:rFonts w:ascii="Times New Roman" w:hAnsi="Times New Roman"/>
      <w:b/>
      <w:bCs/>
      <w:lang w:val="en-US" w:eastAsia="en-US" w:bidi="en-US"/>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rsid w:val="00c026aa"/>
    <w:pPr>
      <w:tabs>
        <w:tab w:val="clear" w:pos="708"/>
        <w:tab w:val="center" w:pos="4252" w:leader="none"/>
        <w:tab w:val="right" w:pos="8504" w:leader="none"/>
      </w:tabs>
    </w:pPr>
    <w:rPr/>
  </w:style>
  <w:style w:type="paragraph" w:styleId="Piedepgina">
    <w:name w:val="Footer"/>
    <w:basedOn w:val="Normal"/>
    <w:rsid w:val="00ab302a"/>
    <w:pPr>
      <w:tabs>
        <w:tab w:val="clear" w:pos="708"/>
        <w:tab w:val="center" w:pos="4252" w:leader="none"/>
        <w:tab w:val="right" w:pos="8504" w:leader="none"/>
      </w:tabs>
    </w:pPr>
    <w:rPr/>
  </w:style>
  <w:style w:type="paragraph" w:styleId="Sumario1">
    <w:name w:val="TOC 1"/>
    <w:basedOn w:val="Normal"/>
    <w:next w:val="Normal"/>
    <w:autoRedefine/>
    <w:uiPriority w:val="39"/>
    <w:rsid w:val="00fb5c23"/>
    <w:pPr>
      <w:tabs>
        <w:tab w:val="clear" w:pos="708"/>
        <w:tab w:val="left" w:pos="284" w:leader="none"/>
        <w:tab w:val="right" w:pos="8494" w:leader="dot"/>
      </w:tabs>
      <w:spacing w:before="120" w:after="120"/>
    </w:pPr>
    <w:rPr>
      <w:b/>
      <w:bCs/>
      <w:iCs/>
      <w:smallCaps/>
    </w:rPr>
  </w:style>
  <w:style w:type="paragraph" w:styleId="Sumario2">
    <w:name w:val="TOC 2"/>
    <w:basedOn w:val="Normal"/>
    <w:next w:val="Normal"/>
    <w:autoRedefine/>
    <w:uiPriority w:val="39"/>
    <w:rsid w:val="00fb5c23"/>
    <w:pPr>
      <w:tabs>
        <w:tab w:val="clear" w:pos="708"/>
        <w:tab w:val="left" w:pos="709" w:leader="none"/>
        <w:tab w:val="right" w:pos="8494" w:leader="dot"/>
      </w:tabs>
      <w:ind w:left="284" w:hanging="0"/>
    </w:pPr>
    <w:rPr>
      <w:b/>
      <w:bCs/>
      <w:smallCaps/>
    </w:rPr>
  </w:style>
  <w:style w:type="paragraph" w:styleId="Sumario3">
    <w:name w:val="TOC 3"/>
    <w:basedOn w:val="Normal"/>
    <w:next w:val="Normal"/>
    <w:autoRedefine/>
    <w:uiPriority w:val="39"/>
    <w:rsid w:val="00fb5c23"/>
    <w:pPr>
      <w:ind w:left="709" w:hanging="0"/>
    </w:pPr>
    <w:rPr>
      <w:b/>
      <w:smallCaps/>
    </w:rPr>
  </w:style>
  <w:style w:type="paragraph" w:styleId="Notaalpie">
    <w:name w:val="Footnote Text"/>
    <w:basedOn w:val="Normal"/>
    <w:semiHidden/>
    <w:rsid w:val="00071938"/>
    <w:pPr/>
    <w:rPr>
      <w:sz w:val="20"/>
      <w:szCs w:val="20"/>
    </w:rPr>
  </w:style>
  <w:style w:type="paragraph" w:styleId="Sumario4">
    <w:name w:val="TOC 4"/>
    <w:basedOn w:val="Normal"/>
    <w:next w:val="Normal"/>
    <w:autoRedefine/>
    <w:semiHidden/>
    <w:rsid w:val="00fb5c23"/>
    <w:pPr>
      <w:ind w:left="709" w:hanging="0"/>
    </w:pPr>
    <w:rPr>
      <w:b/>
      <w:smallCaps/>
    </w:rPr>
  </w:style>
  <w:style w:type="paragraph" w:styleId="Sumario5">
    <w:name w:val="TOC 5"/>
    <w:basedOn w:val="Normal"/>
    <w:next w:val="Normal"/>
    <w:autoRedefine/>
    <w:semiHidden/>
    <w:rsid w:val="006e55a9"/>
    <w:pPr>
      <w:ind w:left="960" w:hanging="0"/>
    </w:pPr>
    <w:rPr>
      <w:sz w:val="20"/>
      <w:szCs w:val="20"/>
    </w:rPr>
  </w:style>
  <w:style w:type="paragraph" w:styleId="Sumario6">
    <w:name w:val="TOC 6"/>
    <w:basedOn w:val="Normal"/>
    <w:next w:val="Normal"/>
    <w:autoRedefine/>
    <w:semiHidden/>
    <w:rsid w:val="006e55a9"/>
    <w:pPr>
      <w:ind w:left="1200" w:hanging="0"/>
    </w:pPr>
    <w:rPr>
      <w:sz w:val="20"/>
      <w:szCs w:val="20"/>
    </w:rPr>
  </w:style>
  <w:style w:type="paragraph" w:styleId="Sumario7">
    <w:name w:val="TOC 7"/>
    <w:basedOn w:val="Normal"/>
    <w:next w:val="Normal"/>
    <w:autoRedefine/>
    <w:semiHidden/>
    <w:rsid w:val="006e55a9"/>
    <w:pPr>
      <w:ind w:left="1440" w:hanging="0"/>
    </w:pPr>
    <w:rPr>
      <w:sz w:val="20"/>
      <w:szCs w:val="20"/>
    </w:rPr>
  </w:style>
  <w:style w:type="paragraph" w:styleId="Sumario8">
    <w:name w:val="TOC 8"/>
    <w:basedOn w:val="Normal"/>
    <w:next w:val="Normal"/>
    <w:autoRedefine/>
    <w:semiHidden/>
    <w:rsid w:val="006e55a9"/>
    <w:pPr>
      <w:ind w:left="1680" w:hanging="0"/>
    </w:pPr>
    <w:rPr>
      <w:sz w:val="20"/>
      <w:szCs w:val="20"/>
    </w:rPr>
  </w:style>
  <w:style w:type="paragraph" w:styleId="Sumario9">
    <w:name w:val="TOC 9"/>
    <w:basedOn w:val="Normal"/>
    <w:next w:val="Normal"/>
    <w:autoRedefine/>
    <w:semiHidden/>
    <w:rsid w:val="006e55a9"/>
    <w:pPr>
      <w:ind w:left="1920" w:hanging="0"/>
    </w:pPr>
    <w:rPr>
      <w:sz w:val="20"/>
      <w:szCs w:val="20"/>
    </w:rPr>
  </w:style>
  <w:style w:type="paragraph" w:styleId="DocumentMap">
    <w:name w:val="Document Map"/>
    <w:basedOn w:val="Normal"/>
    <w:semiHidden/>
    <w:qFormat/>
    <w:rsid w:val="005b5ada"/>
    <w:pPr>
      <w:shd w:val="clear" w:color="auto" w:fill="000080"/>
    </w:pPr>
    <w:rPr>
      <w:rFonts w:ascii="Tahoma" w:hAnsi="Tahoma" w:cs="Tahoma"/>
      <w:sz w:val="20"/>
      <w:szCs w:val="20"/>
    </w:rPr>
  </w:style>
  <w:style w:type="paragraph" w:styleId="TtulodeDocumento" w:customStyle="1">
    <w:name w:val="Título de Documento"/>
    <w:basedOn w:val="Normal"/>
    <w:next w:val="Normal"/>
    <w:autoRedefine/>
    <w:qFormat/>
    <w:rsid w:val="00f42a99"/>
    <w:pPr>
      <w:spacing w:before="480" w:after="480"/>
      <w:jc w:val="center"/>
    </w:pPr>
    <w:rPr>
      <w:b/>
      <w:i/>
      <w:caps/>
      <w:sz w:val="40"/>
      <w:szCs w:val="40"/>
    </w:rPr>
  </w:style>
  <w:style w:type="paragraph" w:styleId="BodyText2">
    <w:name w:val="Body Text 2"/>
    <w:basedOn w:val="Normal"/>
    <w:qFormat/>
    <w:rsid w:val="00e36259"/>
    <w:pPr>
      <w:spacing w:lineRule="auto" w:line="480" w:before="120" w:after="120"/>
    </w:pPr>
    <w:rPr>
      <w:rFonts w:ascii="Verdana" w:hAnsi="Verdana"/>
      <w:sz w:val="20"/>
      <w:szCs w:val="20"/>
      <w:lang w:val="es-ES_tradnl"/>
    </w:rPr>
  </w:style>
  <w:style w:type="paragraph" w:styleId="ListParagraph">
    <w:name w:val="List Paragraph"/>
    <w:basedOn w:val="Normal"/>
    <w:uiPriority w:val="34"/>
    <w:qFormat/>
    <w:rsid w:val="003036aa"/>
    <w:pPr>
      <w:spacing w:before="0" w:after="0"/>
      <w:ind w:left="720" w:hanging="0"/>
      <w:contextualSpacing/>
    </w:pPr>
    <w:rPr/>
  </w:style>
  <w:style w:type="paragraph" w:styleId="Epgrafe">
    <w:name w:val="Epígrafe"/>
    <w:basedOn w:val="Normal"/>
    <w:next w:val="Normal"/>
    <w:unhideWhenUsed/>
    <w:qFormat/>
    <w:rsid w:val="001d7957"/>
    <w:pPr/>
    <w:rPr>
      <w:b/>
      <w:bCs/>
      <w:sz w:val="20"/>
      <w:szCs w:val="20"/>
    </w:rPr>
  </w:style>
  <w:style w:type="paragraph" w:styleId="TtulodeTDC">
    <w:name w:val="Título de TDC"/>
    <w:basedOn w:val="Ttulo1"/>
    <w:next w:val="Normal"/>
    <w:uiPriority w:val="39"/>
    <w:semiHidden/>
    <w:unhideWhenUsed/>
    <w:qFormat/>
    <w:rsid w:val="003036aa"/>
    <w:pPr>
      <w:numPr>
        <w:ilvl w:val="0"/>
        <w:numId w:val="0"/>
      </w:numPr>
      <w:outlineLvl w:val="9"/>
    </w:pPr>
    <w:rPr>
      <w:rFonts w:cs="Times New Roman"/>
    </w:rPr>
  </w:style>
  <w:style w:type="paragraph" w:styleId="Ttulogeneral">
    <w:name w:val="Title"/>
    <w:basedOn w:val="Normal"/>
    <w:next w:val="Normal"/>
    <w:link w:val="TtuloCar"/>
    <w:uiPriority w:val="10"/>
    <w:qFormat/>
    <w:rsid w:val="003036aa"/>
    <w:pPr>
      <w:spacing w:before="240" w:after="60"/>
      <w:jc w:val="center"/>
      <w:outlineLvl w:val="0"/>
    </w:pPr>
    <w:rPr>
      <w:rFonts w:ascii="Cambria" w:hAnsi="Cambria"/>
      <w:b/>
      <w:bCs/>
      <w:kern w:val="2"/>
      <w:sz w:val="32"/>
      <w:szCs w:val="32"/>
    </w:rPr>
  </w:style>
  <w:style w:type="paragraph" w:styleId="Subttulo">
    <w:name w:val="Subtitle"/>
    <w:basedOn w:val="Normal"/>
    <w:next w:val="Normal"/>
    <w:link w:val="SubttuloCar"/>
    <w:uiPriority w:val="11"/>
    <w:qFormat/>
    <w:rsid w:val="003036aa"/>
    <w:pPr>
      <w:spacing w:before="0" w:after="60"/>
      <w:jc w:val="center"/>
      <w:outlineLvl w:val="1"/>
    </w:pPr>
    <w:rPr>
      <w:rFonts w:ascii="Cambria" w:hAnsi="Cambria"/>
    </w:rPr>
  </w:style>
  <w:style w:type="paragraph" w:styleId="NoSpacing">
    <w:name w:val="No Spacing"/>
    <w:basedOn w:val="Normal"/>
    <w:uiPriority w:val="1"/>
    <w:qFormat/>
    <w:rsid w:val="003036aa"/>
    <w:pPr/>
    <w:rPr>
      <w:szCs w:val="32"/>
    </w:rPr>
  </w:style>
  <w:style w:type="paragraph" w:styleId="Quote">
    <w:name w:val="Quote"/>
    <w:basedOn w:val="Normal"/>
    <w:next w:val="Normal"/>
    <w:link w:val="CitaCar"/>
    <w:uiPriority w:val="29"/>
    <w:qFormat/>
    <w:rsid w:val="003036aa"/>
    <w:pPr/>
    <w:rPr>
      <w:i/>
    </w:rPr>
  </w:style>
  <w:style w:type="paragraph" w:styleId="IntenseQuote">
    <w:name w:val="Intense Quote"/>
    <w:basedOn w:val="Normal"/>
    <w:next w:val="Normal"/>
    <w:link w:val="CitadestacadaCar"/>
    <w:uiPriority w:val="30"/>
    <w:qFormat/>
    <w:rsid w:val="003036aa"/>
    <w:pPr>
      <w:ind w:left="720" w:right="720" w:hanging="0"/>
    </w:pPr>
    <w:rPr>
      <w:b/>
      <w:i/>
      <w:szCs w:val="22"/>
    </w:rPr>
  </w:style>
  <w:style w:type="paragraph" w:styleId="BalloonText">
    <w:name w:val="Balloon Text"/>
    <w:basedOn w:val="Normal"/>
    <w:link w:val="TextodegloboCar"/>
    <w:qFormat/>
    <w:rsid w:val="00f63d22"/>
    <w:pPr/>
    <w:rPr>
      <w:rFonts w:ascii="Tahoma" w:hAnsi="Tahoma" w:cs="Tahoma"/>
      <w:sz w:val="16"/>
      <w:szCs w:val="16"/>
    </w:rPr>
  </w:style>
  <w:style w:type="paragraph" w:styleId="Annotationtext">
    <w:name w:val="annotation text"/>
    <w:basedOn w:val="Normal"/>
    <w:link w:val="TextocomentarioCar"/>
    <w:qFormat/>
    <w:rsid w:val="00f70832"/>
    <w:pPr/>
    <w:rPr>
      <w:sz w:val="20"/>
      <w:szCs w:val="20"/>
    </w:rPr>
  </w:style>
  <w:style w:type="paragraph" w:styleId="Annotationsubject">
    <w:name w:val="annotation subject"/>
    <w:basedOn w:val="Annotationtext"/>
    <w:next w:val="Annotationtext"/>
    <w:link w:val="AsuntodelcomentarioCar"/>
    <w:qFormat/>
    <w:rsid w:val="00f70832"/>
    <w:pPr/>
    <w:rPr>
      <w:b/>
      <w:bCs/>
    </w:rPr>
  </w:style>
  <w:style w:type="numbering" w:styleId="NoList" w:default="1">
    <w:name w:val="No List"/>
    <w:semiHidden/>
    <w:qFormat/>
  </w:style>
  <w:style w:type="table" w:default="1" w:styleId="Tablanormal">
    <w:name w:val="Normal Table"/>
    <w:semiHidden/>
    <w:tblPr>
      <w:tblCellMar>
        <w:top w:w="0" w:type="dxa"/>
        <w:left w:w="108" w:type="dxa"/>
        <w:bottom w:w="0" w:type="dxa"/>
        <w:right w:w="108" w:type="dxa"/>
      </w:tblCellMar>
    </w:tblPr>
  </w:style>
  <w:style w:type="table" w:styleId="Tablaconcuadrcula">
    <w:name w:val="Table Grid"/>
    <w:basedOn w:val="Tablanormal"/>
    <w:rsid w:val="00d648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0</TotalTime>
  <Application>LibreOffice/7.3.7.2$Linux_X86_64 LibreOffice_project/30$Build-2</Application>
  <AppVersion>15.0000</AppVersion>
  <Pages>25</Pages>
  <Words>5785</Words>
  <Characters>31814</Characters>
  <CharactersWithSpaces>37096</CharactersWithSpaces>
  <Paragraphs>380</Paragraphs>
  <Company>Dark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2025-02-07T12:22:00Z</dcterms:created>
  <dc:creator>joaquin.trinanes@usc.es</dc:creator>
  <dc:description/>
  <dc:language>es-ES</dc:language>
  <cp:lastModifiedBy/>
  <cp:lastPrinted>2010-11-24T15:59:00Z</cp:lastPrinted>
  <dcterms:modified xsi:type="dcterms:W3CDTF">2025-03-05T09:37:08Z</dcterms:modified>
  <cp:revision>21</cp:revision>
  <dc:subject/>
  <dc:title>NOMBRE</dc:title>
</cp:coreProperties>
</file>

<file path=docProps/custom.xml><?xml version="1.0" encoding="utf-8"?>
<Properties xmlns="http://schemas.openxmlformats.org/officeDocument/2006/custom-properties" xmlns:vt="http://schemas.openxmlformats.org/officeDocument/2006/docPropsVTypes"/>
</file>