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Jane Example</w:t>
      </w:r>
    </w:p>
    <w:p>
      <w:pPr>
        <w:spacing w:after="48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Senior Frontend Engineer | React and TypeScript</w:t>
      </w:r>
    </w:p>
    <w:p>
      <w:pPr>
        <w:spacing w:before="0" w:after="48"/>
      </w:pPr>
      <w:r>
        <w:rPr>
          <w:rFonts w:ascii="Arial" w:cs="Arial" w:eastAsia="Arial" w:hAnsi="Arial"/>
          <w:sz w:val="22"/>
          <w:szCs w:val="22"/>
        </w:rPr>
        <w:t xml:space="preserve">San Francisco, CA | jane.example@email.com | +1 555-123-4567 | linkedin.com/in/jane-example | github.com/jane-example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before="0" w:after="48"/>
      </w:pPr>
      <w:r>
        <w:rPr>
          <w:rFonts w:ascii="Arial" w:cs="Arial" w:eastAsia="Arial" w:hAnsi="Arial"/>
          <w:sz w:val="22"/>
          <w:szCs w:val="22"/>
        </w:rPr>
        <w:t xml:space="preserve">Senior Frontend Engineer with 7 years of experience building performant web applications. Specializes in React and TypeScript with measurable performance improvements and team mentoring experience.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Frontend Engineer at Acme Corp | 2022 - Present</w:t>
      </w:r>
    </w:p>
    <w:p>
      <w:pPr>
        <w:pStyle w:val="ListParagraph"/>
        <w:numPr>
          <w:ilvl w:val="0"/>
          <w:numId w:val="1"/>
        </w:numPr>
        <w:spacing w:before="0" w:after="32"/>
      </w:pPr>
      <w:r>
        <w:rPr>
          <w:rFonts w:ascii="Arial" w:cs="Arial" w:eastAsia="Arial" w:hAnsi="Arial"/>
          <w:sz w:val="22"/>
          <w:szCs w:val="22"/>
        </w:rPr>
        <w:t xml:space="preserve">Led migration of a legacy jQuery dashboard to React and TypeScript, reducing page load times by 60%</w:t>
      </w:r>
    </w:p>
    <w:p>
      <w:pPr>
        <w:pStyle w:val="ListParagraph"/>
        <w:numPr>
          <w:ilvl w:val="0"/>
          <w:numId w:val="1"/>
        </w:numPr>
        <w:spacing w:before="0" w:after="32"/>
      </w:pPr>
      <w:r>
        <w:rPr>
          <w:rFonts w:ascii="Arial" w:cs="Arial" w:eastAsia="Arial" w:hAnsi="Arial"/>
          <w:sz w:val="22"/>
          <w:szCs w:val="22"/>
        </w:rPr>
        <w:t xml:space="preserve">Built a real-time analytics component serving 50k daily active users</w:t>
      </w:r>
    </w:p>
    <w:p>
      <w:pPr>
        <w:pStyle w:val="ListParagraph"/>
        <w:numPr>
          <w:ilvl w:val="0"/>
          <w:numId w:val="1"/>
        </w:numPr>
        <w:spacing w:before="0" w:after="32"/>
      </w:pPr>
      <w:r>
        <w:rPr>
          <w:rFonts w:ascii="Arial" w:cs="Arial" w:eastAsia="Arial" w:hAnsi="Arial"/>
          <w:sz w:val="22"/>
          <w:szCs w:val="22"/>
        </w:rPr>
        <w:t xml:space="preserve">Mentored 3 junior engineers and introduced code review practices that reduced production bugs by 40%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Developer at StartupCo | 2019 - 2022</w:t>
      </w:r>
    </w:p>
    <w:p>
      <w:pPr>
        <w:pStyle w:val="ListParagraph"/>
        <w:numPr>
          <w:ilvl w:val="0"/>
          <w:numId w:val="1"/>
        </w:numPr>
        <w:spacing w:before="0" w:after="32"/>
      </w:pPr>
      <w:r>
        <w:rPr>
          <w:rFonts w:ascii="Arial" w:cs="Arial" w:eastAsia="Arial" w:hAnsi="Arial"/>
          <w:sz w:val="22"/>
          <w:szCs w:val="22"/>
        </w:rPr>
        <w:t xml:space="preserve">Built a customer-facing SPA from scratch using Vue.js</w:t>
      </w:r>
    </w:p>
    <w:p>
      <w:pPr>
        <w:pStyle w:val="ListParagraph"/>
        <w:numPr>
          <w:ilvl w:val="0"/>
          <w:numId w:val="1"/>
        </w:numPr>
        <w:spacing w:before="0" w:after="32"/>
      </w:pPr>
      <w:r>
        <w:rPr>
          <w:rFonts w:ascii="Arial" w:cs="Arial" w:eastAsia="Arial" w:hAnsi="Arial"/>
          <w:sz w:val="22"/>
          <w:szCs w:val="22"/>
        </w:rPr>
        <w:t xml:space="preserve">Implemented a CI/CD pipeline with GitHub Actions</w:t>
      </w:r>
    </w:p>
    <w:p>
      <w:pPr>
        <w:pStyle w:val="ListParagraph"/>
        <w:numPr>
          <w:ilvl w:val="0"/>
          <w:numId w:val="1"/>
        </w:numPr>
        <w:spacing w:before="0" w:after="32"/>
      </w:pPr>
      <w:r>
        <w:rPr>
          <w:rFonts w:ascii="Arial" w:cs="Arial" w:eastAsia="Arial" w:hAnsi="Arial"/>
          <w:sz w:val="22"/>
          <w:szCs w:val="22"/>
        </w:rPr>
        <w:t xml:space="preserve">Collaborated with the design team to create a component library used across 4 products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Developer at WebAgency | 2017 - 2019</w:t>
      </w:r>
    </w:p>
    <w:p>
      <w:pPr>
        <w:pStyle w:val="ListParagraph"/>
        <w:numPr>
          <w:ilvl w:val="0"/>
          <w:numId w:val="1"/>
        </w:numPr>
        <w:spacing w:before="0" w:after="32"/>
      </w:pPr>
      <w:r>
        <w:rPr>
          <w:rFonts w:ascii="Arial" w:cs="Arial" w:eastAsia="Arial" w:hAnsi="Arial"/>
          <w:sz w:val="22"/>
          <w:szCs w:val="22"/>
        </w:rPr>
        <w:t xml:space="preserve">Developed responsive websites for 20+ clients using modern CSS</w:t>
      </w:r>
    </w:p>
    <w:p>
      <w:pPr>
        <w:pStyle w:val="ListParagraph"/>
        <w:numPr>
          <w:ilvl w:val="0"/>
          <w:numId w:val="1"/>
        </w:numPr>
        <w:spacing w:before="0" w:after="32"/>
      </w:pPr>
      <w:r>
        <w:rPr>
          <w:rFonts w:ascii="Arial" w:cs="Arial" w:eastAsia="Arial" w:hAnsi="Arial"/>
          <w:sz w:val="22"/>
          <w:szCs w:val="22"/>
        </w:rPr>
        <w:t xml:space="preserve">Contributed to an internal tool that automated client reporting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before="0" w:after="48"/>
      </w:pPr>
      <w:r>
        <w:rPr>
          <w:rFonts w:ascii="Arial" w:cs="Arial" w:eastAsia="Arial" w:hAnsi="Arial"/>
          <w:sz w:val="22"/>
          <w:szCs w:val="22"/>
        </w:rPr>
        <w:t xml:space="preserve">React, TypeScript, Performance optimization, CI/CD, Node.js, Team mentoring, Component library design</w:t>
      </w:r>
    </w:p>
    <w:p>
      <w:pPr>
        <w:spacing w:before="0" w:after="48"/>
      </w:pPr>
      <w:r>
        <w:rPr>
          <w:rFonts w:ascii="Arial" w:cs="Arial" w:eastAsia="Arial" w:hAnsi="Arial"/>
          <w:sz w:val="22"/>
          <w:szCs w:val="22"/>
        </w:rPr>
        <w:t xml:space="preserve">SPA development, Vue.js, Design collaboration, Code review practices, Real-time analytics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 Berkeley | BS Computer Science | 2017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2026-07-29T05:07:19.782Z</dcterms:created>
  <dcterms:modified xsi:type="dcterms:W3CDTF">2026-07-29T05:07:19.785Z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