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C6A87" w14:textId="07A4EFDF" w:rsidR="00D5413C" w:rsidRDefault="00D5413C">
      <w:pPr>
        <w:pStyle w:val="Fotografia"/>
      </w:pPr>
    </w:p>
    <w:p w14:paraId="475F89B2" w14:textId="55814C10" w:rsidR="001638F6" w:rsidRDefault="002A55A7" w:rsidP="00D5413C">
      <w:pPr>
        <w:pStyle w:val="Ttulo"/>
      </w:pPr>
      <w:r>
        <w:t>Relatório de Atividade/Visita de Estudo</w:t>
      </w:r>
    </w:p>
    <w:p w14:paraId="72DD65D9" w14:textId="77777777" w:rsidR="002A55A7" w:rsidRDefault="002A55A7" w:rsidP="00D5413C">
      <w:pPr>
        <w:pStyle w:val="Ttulo"/>
      </w:pPr>
    </w:p>
    <w:p w14:paraId="37324489" w14:textId="3F9BC25C" w:rsidR="001638F6" w:rsidRPr="00D5413C" w:rsidRDefault="007B2CEC" w:rsidP="00D5413C">
      <w:pPr>
        <w:pStyle w:val="Subttulo"/>
      </w:pPr>
      <w:r>
        <w:t>VIsita de estudo a "QUALIFICA"</w:t>
      </w:r>
    </w:p>
    <w:p w14:paraId="1E7C1191" w14:textId="23F2D71D" w:rsidR="003422FF" w:rsidRDefault="00774322" w:rsidP="003422FF">
      <w:pPr>
        <w:pStyle w:val="InformaesdeContacto"/>
      </w:pPr>
      <w:r>
        <w:t>Rúben Vieira</w:t>
      </w:r>
      <w:r w:rsidR="00D5413C">
        <w:rPr>
          <w:lang w:bidi="pt-PT"/>
        </w:rPr>
        <w:t xml:space="preserve"> | </w:t>
      </w:r>
      <w:r>
        <w:t xml:space="preserve">Português / </w:t>
      </w:r>
      <w:r w:rsidR="007B2CEC">
        <w:t>Área de Integração / Inglês</w:t>
      </w:r>
      <w:r w:rsidR="00D5413C">
        <w:rPr>
          <w:lang w:bidi="pt-PT"/>
        </w:rPr>
        <w:t xml:space="preserve"> | </w:t>
      </w:r>
      <w:r w:rsidR="007B2CEC">
        <w:t>07.03.2024</w:t>
      </w:r>
      <w:r w:rsidR="003422FF">
        <w:rPr>
          <w:lang w:bidi="pt-PT"/>
        </w:rPr>
        <w:br w:type="page"/>
      </w:r>
    </w:p>
    <w:p w14:paraId="18BA9A54" w14:textId="011D9B36" w:rsidR="001638F6" w:rsidRDefault="002A55A7">
      <w:pPr>
        <w:pStyle w:val="Cabealho1"/>
      </w:pPr>
      <w:r>
        <w:lastRenderedPageBreak/>
        <w:t>Objetivos da Atividade/Visita de Estudo</w:t>
      </w:r>
    </w:p>
    <w:p w14:paraId="68D8379B" w14:textId="77777777" w:rsidR="002A55A7" w:rsidRDefault="002A55A7" w:rsidP="002A55A7">
      <w:pPr>
        <w:pStyle w:val="Listacommarcas"/>
        <w:numPr>
          <w:ilvl w:val="0"/>
          <w:numId w:val="0"/>
        </w:numPr>
        <w:ind w:left="720" w:hanging="360"/>
      </w:pPr>
    </w:p>
    <w:p w14:paraId="57CA2F45" w14:textId="574C17D1" w:rsidR="002A55A7" w:rsidRDefault="002A55A7" w:rsidP="002A55A7">
      <w:pPr>
        <w:pStyle w:val="Listacommarcas"/>
        <w:numPr>
          <w:ilvl w:val="0"/>
          <w:numId w:val="0"/>
        </w:numPr>
        <w:ind w:left="720" w:hanging="360"/>
      </w:pPr>
      <w:r>
        <w:t xml:space="preserve">A </w:t>
      </w:r>
      <w:r w:rsidR="005C10E3">
        <w:t>presente atividade/</w:t>
      </w:r>
      <w:r>
        <w:t>visita de estudo teve os seguintes objetivos:</w:t>
      </w:r>
    </w:p>
    <w:p w14:paraId="654B6E32" w14:textId="0F7BB453" w:rsidR="005C10E3" w:rsidRDefault="00B0748C" w:rsidP="005C10E3">
      <w:pPr>
        <w:pStyle w:val="Listacommarcas"/>
        <w:numPr>
          <w:ilvl w:val="0"/>
          <w:numId w:val="21"/>
        </w:numPr>
      </w:pPr>
      <w:r>
        <w:t xml:space="preserve">Compreender e </w:t>
      </w:r>
      <w:r w:rsidR="007B2CEC">
        <w:t>obter os conhecimentos necessários sobre o que seguir, fazer ou realizar após a finalização do 12ºano.</w:t>
      </w:r>
    </w:p>
    <w:p w14:paraId="0BE0602E" w14:textId="72E03718" w:rsidR="001638F6" w:rsidRDefault="005C10E3" w:rsidP="005C10E3">
      <w:r w:rsidRPr="005C10E3">
        <w:rPr>
          <w:b/>
          <w:bCs/>
        </w:rPr>
        <w:t>Local</w:t>
      </w:r>
      <w:r>
        <w:rPr>
          <w:b/>
          <w:bCs/>
        </w:rPr>
        <w:t xml:space="preserve"> de realização da atividade/visita de estudo</w:t>
      </w:r>
      <w:r>
        <w:t>:</w:t>
      </w:r>
      <w:r w:rsidR="007B2CEC">
        <w:t xml:space="preserve"> EXPONOR</w:t>
      </w:r>
    </w:p>
    <w:p w14:paraId="1EAE8038" w14:textId="77777777" w:rsidR="0033630E" w:rsidRDefault="0033630E" w:rsidP="005C10E3"/>
    <w:p w14:paraId="3C81838E" w14:textId="30BC1C9B" w:rsidR="005C10E3" w:rsidRDefault="007B2CEC" w:rsidP="007B2CEC">
      <w:r>
        <w:t xml:space="preserve">A Qualifica 2024 é </w:t>
      </w:r>
      <w:r w:rsidRPr="007B2CEC">
        <w:t>uma edição que se vai munir das melhores e mais pertinentes soluções para os alunos, orientando-os não só com centenas de saídas educativas, mas também com momentos que procuram refletir sobre as tendências e temas quentes do setor.</w:t>
      </w:r>
    </w:p>
    <w:p w14:paraId="30E5C052" w14:textId="58770E7B" w:rsidR="007B2CEC" w:rsidRDefault="00D725FD" w:rsidP="007B2CEC">
      <w:r>
        <w:t>A atividade teve inicio as 10:00 no portão nº1 da Exponor, e n</w:t>
      </w:r>
      <w:bookmarkStart w:id="0" w:name="_GoBack"/>
      <w:bookmarkEnd w:id="0"/>
      <w:r w:rsidR="007B2CEC">
        <w:t>o local era possível encontrar dezenas de escolas profissionais, faculdades e algumas saídas para o mundo do trabalho</w:t>
      </w:r>
      <w:r w:rsidR="0033630E">
        <w:t xml:space="preserve"> na área da segurança do país.</w:t>
      </w:r>
    </w:p>
    <w:p w14:paraId="70484F7C" w14:textId="6B132CB2" w:rsidR="0033630E" w:rsidRDefault="0033630E" w:rsidP="007B2CEC">
      <w:r>
        <w:t>Os momentos da visita que mais gostei, foi a "Demonstração de Barbearia" que se realizou entre as 11:oo e o 12:20 pela Academy Barber School e a área militar no qual realizei uma serie de exercícios e uma "pequena entrevista" com o sargento Almeida dos militares paraquedistas de Portugal, no qual acabou de forma positiva e com um folheto para a minha inscrição no exercito, ainda na área militar tive a oportunidade de manusear armas de alto calibre e ainda ter a experiencia de utilizar os equipamentos e especialmente os óculos de visão noturna.</w:t>
      </w:r>
    </w:p>
    <w:p w14:paraId="59A6AB43" w14:textId="1F07AF58" w:rsidR="0033630E" w:rsidRDefault="0033630E" w:rsidP="007B2CEC"/>
    <w:p w14:paraId="04DE8968" w14:textId="7BCC5B75" w:rsidR="00B10085" w:rsidRDefault="00B10085" w:rsidP="007B2CEC"/>
    <w:p w14:paraId="69DD8B91" w14:textId="04947CA0" w:rsidR="00B10085" w:rsidRDefault="00B10085" w:rsidP="007B2CEC"/>
    <w:p w14:paraId="4F7DBF25" w14:textId="1C579FE4" w:rsidR="00B10085" w:rsidRDefault="00B10085" w:rsidP="007B2CEC"/>
    <w:p w14:paraId="689DBAA1" w14:textId="74BBFB03" w:rsidR="00B10085" w:rsidRDefault="00B10085" w:rsidP="007B2CEC"/>
    <w:p w14:paraId="6A999B19" w14:textId="5A887D46" w:rsidR="00B10085" w:rsidRDefault="00B10085" w:rsidP="007B2CEC"/>
    <w:p w14:paraId="413ADF5D" w14:textId="540CF0DE" w:rsidR="00B10085" w:rsidRDefault="00B10085" w:rsidP="007B2CEC"/>
    <w:p w14:paraId="0F81541C" w14:textId="41648E94" w:rsidR="00B10085" w:rsidRDefault="00B10085" w:rsidP="007B2CEC"/>
    <w:p w14:paraId="49BE9F8D" w14:textId="169E3D71" w:rsidR="00B10085" w:rsidRDefault="00B10085" w:rsidP="007B2CEC"/>
    <w:p w14:paraId="4FA7D411" w14:textId="4E727747" w:rsidR="00B10085" w:rsidRDefault="00B10085" w:rsidP="007B2CEC"/>
    <w:p w14:paraId="1856C705" w14:textId="25823B03" w:rsidR="00B10085" w:rsidRDefault="00B10085" w:rsidP="007B2CEC"/>
    <w:p w14:paraId="101E9665" w14:textId="41326AE4" w:rsidR="00B10085" w:rsidRDefault="00B10085" w:rsidP="007B2CEC"/>
    <w:p w14:paraId="463B95F4" w14:textId="77777777" w:rsidR="00B10085" w:rsidRDefault="00B10085" w:rsidP="007B2CEC"/>
    <w:p w14:paraId="5FAD03D7" w14:textId="27D5F0B6" w:rsidR="0033630E" w:rsidRDefault="0033630E" w:rsidP="007B2CEC">
      <w:r>
        <w:t>Imagens das armas:</w:t>
      </w:r>
    </w:p>
    <w:p w14:paraId="3F84EEF5" w14:textId="27E0F050" w:rsidR="0033630E" w:rsidRDefault="00B10085" w:rsidP="007B2CEC">
      <w:r w:rsidRPr="00B10085">
        <w:drawing>
          <wp:inline distT="0" distB="0" distL="0" distR="0" wp14:anchorId="168F181F" wp14:editId="5DB99DF1">
            <wp:extent cx="2453878" cy="4362450"/>
            <wp:effectExtent l="0" t="0" r="3810" b="0"/>
            <wp:docPr id="8" name="Imagem 8" descr="C:\Users\psb212318\Downloads\IMG-20240307-WA0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sb212318\Downloads\IMG-20240307-WA005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687" cy="436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085">
        <w:drawing>
          <wp:inline distT="0" distB="0" distL="0" distR="0" wp14:anchorId="5F163094" wp14:editId="5A26F3FC">
            <wp:extent cx="1789509" cy="3181350"/>
            <wp:effectExtent l="0" t="0" r="1270" b="0"/>
            <wp:docPr id="9" name="Imagem 9" descr="C:\Users\psb212318\Downloads\IMG-20240307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sb212318\Downloads\IMG-20240307-WA004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94750" cy="31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BD083" w14:textId="07553BD1" w:rsidR="00B10085" w:rsidRDefault="00B10085" w:rsidP="007B2CEC"/>
    <w:p w14:paraId="6BE46377" w14:textId="60CB9198" w:rsidR="00B10085" w:rsidRDefault="00B10085" w:rsidP="007B2CEC">
      <w:r>
        <w:t>Durante a visita ao espaço também foi possível observar vários projetos realizados pelas faculdades e agrupamentos de escolas envolvidos como o Robô do filme "Wall-e" e na área da PSP (Policia de Segurança Publica) os veículos especiais, como um Mustang GT</w:t>
      </w:r>
      <w:r w:rsidR="006441CC">
        <w:t>, uma  BMW I8</w:t>
      </w:r>
      <w:r>
        <w:t xml:space="preserve"> e armas </w:t>
      </w:r>
      <w:r w:rsidR="006441CC">
        <w:t>apreendidas.</w:t>
      </w:r>
    </w:p>
    <w:p w14:paraId="5C0CC732" w14:textId="63C1F860" w:rsidR="006441CC" w:rsidRDefault="006441CC" w:rsidP="007B2CEC">
      <w:r w:rsidRPr="006441CC">
        <w:lastRenderedPageBreak/>
        <w:drawing>
          <wp:inline distT="0" distB="0" distL="0" distR="0" wp14:anchorId="23627503" wp14:editId="132FAA6A">
            <wp:extent cx="2577108" cy="4581525"/>
            <wp:effectExtent l="0" t="0" r="0" b="0"/>
            <wp:docPr id="12" name="Imagem 12" descr="C:\Users\psb212318\Downloads\IMG-20240307-WA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sb212318\Downloads\IMG-20240307-WA001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09" cy="4588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1CC">
        <w:drawing>
          <wp:inline distT="0" distB="0" distL="0" distR="0" wp14:anchorId="31D40898" wp14:editId="21B3660C">
            <wp:extent cx="1515665" cy="2694516"/>
            <wp:effectExtent l="0" t="0" r="8890" b="0"/>
            <wp:docPr id="11" name="Imagem 11" descr="C:\Users\psb212318\Downloads\IMG-20240307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sb212318\Downloads\IMG-20240307-WA00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759" cy="27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EA841" w14:textId="77777777" w:rsidR="00B10085" w:rsidRDefault="00B10085" w:rsidP="007B2CEC"/>
    <w:p w14:paraId="7765BE07" w14:textId="1FEE380F" w:rsidR="0033630E" w:rsidRPr="007021DE" w:rsidRDefault="00575E49" w:rsidP="007B2CEC">
      <w:r>
        <w:t>Gostei imenso desta visita de estudo e experiência que me possibilitou ter uma maior noção e visão do que pretendo realizar no futuro.</w:t>
      </w:r>
      <w:r>
        <w:br/>
      </w:r>
    </w:p>
    <w:sectPr w:rsidR="0033630E" w:rsidRPr="007021DE" w:rsidSect="000A5FB6">
      <w:footerReference w:type="default" r:id="rId15"/>
      <w:headerReference w:type="first" r:id="rId16"/>
      <w:footerReference w:type="first" r:id="rId17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BD0F92" w14:textId="77777777" w:rsidR="002A55A7" w:rsidRDefault="002A55A7">
      <w:pPr>
        <w:spacing w:before="0" w:after="0" w:line="240" w:lineRule="auto"/>
      </w:pPr>
      <w:r>
        <w:separator/>
      </w:r>
    </w:p>
  </w:endnote>
  <w:endnote w:type="continuationSeparator" w:id="0">
    <w:p w14:paraId="375ACCDF" w14:textId="77777777" w:rsidR="002A55A7" w:rsidRDefault="002A55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4DB91F" w14:textId="40E0C9CD" w:rsidR="001638F6" w:rsidRDefault="002A55A7" w:rsidP="002A55A7">
    <w:pPr>
      <w:pStyle w:val="Rodap"/>
      <w:tabs>
        <w:tab w:val="right" w:pos="8674"/>
      </w:tabs>
      <w:jc w:val="left"/>
    </w:pPr>
    <w:r>
      <w:rPr>
        <w:noProof/>
        <w:lang w:eastAsia="pt-PT"/>
      </w:rPr>
      <w:drawing>
        <wp:inline distT="0" distB="0" distL="0" distR="0" wp14:anchorId="57729C27" wp14:editId="62DD5D55">
          <wp:extent cx="2683823" cy="434118"/>
          <wp:effectExtent l="0" t="0" r="2540" b="4445"/>
          <wp:docPr id="4" name="Imagem 4" descr="Parceiros - EQAVET - AEVP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rceiros - EQAVET - AEVP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8625" cy="439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bidi="pt-PT"/>
      </w:rPr>
      <w:tab/>
    </w:r>
    <w:r w:rsidR="00844483">
      <w:rPr>
        <w:lang w:bidi="pt-PT"/>
      </w:rPr>
      <w:t xml:space="preserve">PÁGINA </w:t>
    </w:r>
    <w:r w:rsidR="00844483">
      <w:rPr>
        <w:lang w:bidi="pt-PT"/>
      </w:rPr>
      <w:fldChar w:fldCharType="begin"/>
    </w:r>
    <w:r w:rsidR="00844483">
      <w:rPr>
        <w:lang w:bidi="pt-PT"/>
      </w:rPr>
      <w:instrText xml:space="preserve"> PAGE  \* Arabic  \* MERGEFORMAT </w:instrText>
    </w:r>
    <w:r w:rsidR="00844483">
      <w:rPr>
        <w:lang w:bidi="pt-PT"/>
      </w:rPr>
      <w:fldChar w:fldCharType="separate"/>
    </w:r>
    <w:r w:rsidR="00D725FD">
      <w:rPr>
        <w:noProof/>
        <w:lang w:bidi="pt-PT"/>
      </w:rPr>
      <w:t>3</w:t>
    </w:r>
    <w:r w:rsidR="00844483">
      <w:rPr>
        <w:lang w:bidi="pt-PT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6176B1" w14:textId="07906379" w:rsidR="002A55A7" w:rsidRDefault="002A55A7" w:rsidP="002A55A7">
    <w:pPr>
      <w:pStyle w:val="Rodap"/>
      <w:tabs>
        <w:tab w:val="left" w:pos="2786"/>
      </w:tabs>
      <w:jc w:val="center"/>
    </w:pPr>
    <w:r>
      <w:rPr>
        <w:noProof/>
        <w:lang w:eastAsia="pt-PT"/>
      </w:rPr>
      <w:drawing>
        <wp:inline distT="0" distB="0" distL="0" distR="0" wp14:anchorId="338DE6B8" wp14:editId="25EECAAC">
          <wp:extent cx="2683823" cy="434118"/>
          <wp:effectExtent l="0" t="0" r="2540" b="4445"/>
          <wp:docPr id="2" name="Imagem 2" descr="Parceiros - EQAVET - AEVP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rceiros - EQAVET - AEVP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8625" cy="439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D7680" w14:textId="77777777" w:rsidR="002A55A7" w:rsidRDefault="002A55A7">
      <w:pPr>
        <w:spacing w:before="0" w:after="0" w:line="240" w:lineRule="auto"/>
      </w:pPr>
      <w:r>
        <w:separator/>
      </w:r>
    </w:p>
  </w:footnote>
  <w:footnote w:type="continuationSeparator" w:id="0">
    <w:p w14:paraId="522C5479" w14:textId="77777777" w:rsidR="002A55A7" w:rsidRDefault="002A55A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9280EB" w14:textId="6704F99A" w:rsidR="002A55A7" w:rsidRDefault="002A55A7" w:rsidP="002A55A7">
    <w:pPr>
      <w:pStyle w:val="Cabealho"/>
      <w:jc w:val="center"/>
    </w:pPr>
    <w:r>
      <w:rPr>
        <w:noProof/>
        <w:lang w:eastAsia="pt-PT"/>
      </w:rPr>
      <w:drawing>
        <wp:inline distT="0" distB="0" distL="0" distR="0" wp14:anchorId="44E87644" wp14:editId="250DE912">
          <wp:extent cx="1899920" cy="1899920"/>
          <wp:effectExtent l="0" t="0" r="5080" b="5080"/>
          <wp:docPr id="1" name="Imagem 1" descr="Epbjc, Delegação do Porto, Escola Profissional Bento de Jesus Caraç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pbjc, Delegação do Porto, Escola Profissional Bento de Jesus Caraç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9920" cy="1899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mmarc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4041920"/>
    <w:multiLevelType w:val="hybridMultilevel"/>
    <w:tmpl w:val="29564CF4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2713"/>
    <w:multiLevelType w:val="multilevel"/>
    <w:tmpl w:val="04090023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6BE0360C"/>
    <w:multiLevelType w:val="multilevel"/>
    <w:tmpl w:val="2E969558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c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6"/>
  </w:num>
  <w:num w:numId="12">
    <w:abstractNumId w:val="15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ocumentProtection w:formatting="1" w:enforcement="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5A7"/>
    <w:rsid w:val="000748AA"/>
    <w:rsid w:val="0009452A"/>
    <w:rsid w:val="000A5FB6"/>
    <w:rsid w:val="00151291"/>
    <w:rsid w:val="001638F6"/>
    <w:rsid w:val="0019486D"/>
    <w:rsid w:val="001A2000"/>
    <w:rsid w:val="00275446"/>
    <w:rsid w:val="002A55A7"/>
    <w:rsid w:val="003209D6"/>
    <w:rsid w:val="00334A73"/>
    <w:rsid w:val="0033630E"/>
    <w:rsid w:val="003422FF"/>
    <w:rsid w:val="003C57C0"/>
    <w:rsid w:val="004952C4"/>
    <w:rsid w:val="00575E49"/>
    <w:rsid w:val="005A1C5A"/>
    <w:rsid w:val="005C10E3"/>
    <w:rsid w:val="006441CC"/>
    <w:rsid w:val="00690EFD"/>
    <w:rsid w:val="007021DE"/>
    <w:rsid w:val="00732607"/>
    <w:rsid w:val="00774322"/>
    <w:rsid w:val="007B2CEC"/>
    <w:rsid w:val="00844483"/>
    <w:rsid w:val="00934F1C"/>
    <w:rsid w:val="009D2231"/>
    <w:rsid w:val="009D413E"/>
    <w:rsid w:val="00A122DB"/>
    <w:rsid w:val="00AD165F"/>
    <w:rsid w:val="00AE0403"/>
    <w:rsid w:val="00B051CD"/>
    <w:rsid w:val="00B0748C"/>
    <w:rsid w:val="00B10085"/>
    <w:rsid w:val="00B47B7A"/>
    <w:rsid w:val="00B646B8"/>
    <w:rsid w:val="00B70EB4"/>
    <w:rsid w:val="00C80BD4"/>
    <w:rsid w:val="00CF3A42"/>
    <w:rsid w:val="00D5413C"/>
    <w:rsid w:val="00D725FD"/>
    <w:rsid w:val="00DC07A3"/>
    <w:rsid w:val="00E11B8A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5214B1E"/>
  <w15:chartTrackingRefBased/>
  <w15:docId w15:val="{2D805DB5-A6A0-412F-B2E5-9293599B5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pt-PT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1504"/>
  </w:style>
  <w:style w:type="paragraph" w:styleId="Cabealho1">
    <w:name w:val="heading 1"/>
    <w:basedOn w:val="Normal"/>
    <w:next w:val="Normal"/>
    <w:link w:val="Cabealho1Carte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Cabealho2">
    <w:name w:val="heading 2"/>
    <w:basedOn w:val="Normal"/>
    <w:next w:val="Normal"/>
    <w:link w:val="Cabealho2Carte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Cabealho3">
    <w:name w:val="heading 3"/>
    <w:basedOn w:val="Normal"/>
    <w:next w:val="Normal"/>
    <w:link w:val="Cabealho3Carte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Cabealho5">
    <w:name w:val="heading 5"/>
    <w:basedOn w:val="Normal"/>
    <w:next w:val="Normal"/>
    <w:link w:val="Cabealho5Carte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Cabealho6">
    <w:name w:val="heading 6"/>
    <w:basedOn w:val="Normal"/>
    <w:next w:val="Normal"/>
    <w:link w:val="Cabealho6Carte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9">
    <w:name w:val="heading 9"/>
    <w:basedOn w:val="Normal"/>
    <w:next w:val="Normal"/>
    <w:link w:val="Cabealho9Carte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SombreadoClaro">
    <w:name w:val="Light Shading"/>
    <w:basedOn w:val="Tabe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esdeContacto">
    <w:name w:val="Informações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Cabealho1Carter">
    <w:name w:val="Cabeçalho 1 Caráter"/>
    <w:basedOn w:val="Tipodeletrapredefinidodopargrafo"/>
    <w:link w:val="Cabealh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Cabealho2Carter">
    <w:name w:val="Cabeçalho 2 Caráter"/>
    <w:basedOn w:val="Tipodeletrapredefinidodopargrafo"/>
    <w:link w:val="Cabealh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Cabealho3Carter">
    <w:name w:val="Cabeçalho 3 Caráter"/>
    <w:basedOn w:val="Tipodeletrapredefinidodopargrafo"/>
    <w:link w:val="Cabealh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Cabealho5Carter">
    <w:name w:val="Cabeçalho 5 Caráter"/>
    <w:basedOn w:val="Tipodeletrapredefinidodopargrafo"/>
    <w:link w:val="Cabealh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Cabealho6Carter">
    <w:name w:val="Cabeçalho 6 Caráter"/>
    <w:basedOn w:val="Tipodeletrapredefinidodopargrafo"/>
    <w:link w:val="Cabealh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mmarc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numerada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te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ter">
    <w:name w:val="Título Caráter"/>
    <w:basedOn w:val="Tipodeletrapredefinidodopargrafo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te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ter">
    <w:name w:val="Subtítulo Caráter"/>
    <w:basedOn w:val="Tipodeletrapredefinidodopargrafo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grafia">
    <w:name w:val="Fotografia"/>
    <w:basedOn w:val="Normal"/>
    <w:uiPriority w:val="1"/>
    <w:qFormat/>
    <w:rsid w:val="00D5413C"/>
    <w:pPr>
      <w:spacing w:before="2400" w:after="400"/>
      <w:jc w:val="center"/>
    </w:pPr>
  </w:style>
  <w:style w:type="paragraph" w:styleId="Legenda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Cabealho9Carter">
    <w:name w:val="Cabeçalho 9 Caráter"/>
    <w:basedOn w:val="Tipodeletrapredefinidodopargrafo"/>
    <w:link w:val="Cabealh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Cabealho8Carter">
    <w:name w:val="Cabeçalho 8 Caráter"/>
    <w:basedOn w:val="Tipodeletrapredefinidodopargrafo"/>
    <w:link w:val="Cabealh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pPr>
      <w:spacing w:before="0"/>
      <w:outlineLvl w:val="9"/>
    </w:pPr>
  </w:style>
  <w:style w:type="paragraph" w:styleId="Rodap">
    <w:name w:val="footer"/>
    <w:basedOn w:val="Normal"/>
    <w:link w:val="RodapCarte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3422FF"/>
    <w:rPr>
      <w:sz w:val="22"/>
      <w:szCs w:val="16"/>
    </w:rPr>
  </w:style>
  <w:style w:type="paragraph" w:styleId="ndice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ndice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ndice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22DB"/>
    <w:rPr>
      <w:rFonts w:ascii="Tahoma" w:hAnsi="Tahoma" w:cs="Tahoma"/>
      <w:szCs w:val="16"/>
    </w:rPr>
  </w:style>
  <w:style w:type="paragraph" w:styleId="Bibliografia">
    <w:name w:val="Bibliography"/>
    <w:basedOn w:val="Normal"/>
    <w:next w:val="Normal"/>
    <w:uiPriority w:val="39"/>
    <w:semiHidden/>
    <w:unhideWhenUsed/>
  </w:style>
  <w:style w:type="paragraph" w:styleId="Corpodetexto3">
    <w:name w:val="Body Text 3"/>
    <w:basedOn w:val="Normal"/>
    <w:link w:val="Corpodetexto3Carte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eladeRelatrio">
    <w:name w:val="Tabela de Relatório"/>
    <w:basedOn w:val="Tabe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acomgrelha">
    <w:name w:val="Table Grid"/>
    <w:basedOn w:val="Tabe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1A2000"/>
    <w:pPr>
      <w:spacing w:before="0"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2000"/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A122DB"/>
    <w:rPr>
      <w:szCs w:val="16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A122DB"/>
    <w:rPr>
      <w:sz w:val="22"/>
      <w:szCs w:val="16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A122DB"/>
    <w:rPr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122DB"/>
    <w:rPr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122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122DB"/>
    <w:rPr>
      <w:b/>
      <w:bCs/>
      <w:szCs w:val="20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A122DB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A122DB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A122DB"/>
    <w:rPr>
      <w:szCs w:val="20"/>
    </w:rPr>
  </w:style>
  <w:style w:type="character" w:styleId="CdigoHTML">
    <w:name w:val="HTML Code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demacro">
    <w:name w:val="macro"/>
    <w:link w:val="TextodemacroCarte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A122DB"/>
    <w:rPr>
      <w:rFonts w:ascii="Consolas" w:hAnsi="Consolas"/>
      <w:szCs w:val="20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A122DB"/>
    <w:rPr>
      <w:rFonts w:ascii="Consolas" w:hAnsi="Consolas"/>
      <w:szCs w:val="21"/>
    </w:rPr>
  </w:style>
  <w:style w:type="character" w:styleId="TextodoMarcadordePosio">
    <w:name w:val="Placeholder Text"/>
    <w:basedOn w:val="Tipodeletrapredefinidodopargrafo"/>
    <w:uiPriority w:val="99"/>
    <w:semiHidden/>
    <w:rsid w:val="00A122DB"/>
    <w:rPr>
      <w:color w:val="595959" w:themeColor="text1" w:themeTint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is\AppData\Local\Microsoft\Office\16.0\DTS\pt-PT%7bDA9B949F-1DBD-4E68-9652-5B4A60BBDA30%7d\%7bD3A79627-DA89-49FE-A999-D72236241525%7d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5b674d6-7922-48a8-a35c-9a0f6fd0c51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B74826DAE2F94C81BA6CB1F8FF3E50" ma:contentTypeVersion="4" ma:contentTypeDescription="Criar um novo documento." ma:contentTypeScope="" ma:versionID="fcdac4f9e17859a1846df8ab8719df7b">
  <xsd:schema xmlns:xsd="http://www.w3.org/2001/XMLSchema" xmlns:xs="http://www.w3.org/2001/XMLSchema" xmlns:p="http://schemas.microsoft.com/office/2006/metadata/properties" xmlns:ns2="25b674d6-7922-48a8-a35c-9a0f6fd0c51c" targetNamespace="http://schemas.microsoft.com/office/2006/metadata/properties" ma:root="true" ma:fieldsID="b9a48836a68499db71107dcf2682825c" ns2:_="">
    <xsd:import namespace="25b674d6-7922-48a8-a35c-9a0f6fd0c51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b674d6-7922-48a8-a35c-9a0f6fd0c51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CC41B-7533-42B7-97A7-EA442982B7B7}">
  <ds:schemaRefs>
    <ds:schemaRef ds:uri="http://schemas.microsoft.com/office/2006/documentManagement/types"/>
    <ds:schemaRef ds:uri="25b674d6-7922-48a8-a35c-9a0f6fd0c51c"/>
    <ds:schemaRef ds:uri="http://purl.org/dc/elements/1.1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C752997-68F2-46DF-A430-9BBB010140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690B9D-4B9F-4FD7-98E1-DD037AAFCA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b674d6-7922-48a8-a35c-9a0f6fd0c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8DF5B1-244A-46C5-874F-5470DBAF3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{D3A79627-DA89-49FE-A999-D72236241525}tf16392938_win32</Template>
  <TotalTime>138</TotalTime>
  <Pages>4</Pages>
  <Words>297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Isabel Ferreira de Faria</dc:creator>
  <cp:keywords/>
  <cp:lastModifiedBy>psb212318</cp:lastModifiedBy>
  <cp:revision>6</cp:revision>
  <dcterms:created xsi:type="dcterms:W3CDTF">2023-04-21T14:38:00Z</dcterms:created>
  <dcterms:modified xsi:type="dcterms:W3CDTF">2024-03-08T11:52:00Z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0x010100F4B74826DAE2F94C81BA6CB1F8FF3E50</vt:lpwstr>
  </property>
  <property fmtid="{D5CDD505-2E9C-101B-9397-08002B2CF9AE}" pid="3" name="Order">
    <vt:r8>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_ColorTag">
    <vt:lpwstr/>
  </property>
  <property fmtid="{D5CDD505-2E9C-101B-9397-08002B2CF9AE}" pid="8" name="TriggerFlowInfo">
    <vt:lpwstr/>
  </property>
  <property fmtid="{D5CDD505-2E9C-101B-9397-08002B2CF9AE}" pid="9" name="_SourceUrl">
    <vt:lpwstr/>
  </property>
  <property fmtid="{D5CDD505-2E9C-101B-9397-08002B2CF9AE}" pid="10" name="_SharedFileIndex">
    <vt:lpwstr/>
  </property>
  <property fmtid="{D5CDD505-2E9C-101B-9397-08002B2CF9AE}" pid="11" name="_ColorHex">
    <vt:lpwstr/>
  </property>
  <property fmtid="{D5CDD505-2E9C-101B-9397-08002B2CF9AE}" pid="12" name="_Emoji">
    <vt:lpwstr/>
  </property>
  <property fmtid="{D5CDD505-2E9C-101B-9397-08002B2CF9AE}" pid="13" name="ComplianceAssetId">
    <vt:lpwstr/>
  </property>
  <property fmtid="{D5CDD505-2E9C-101B-9397-08002B2CF9AE}" pid="14" name="TemplateUrl">
    <vt:lpwstr/>
  </property>
</Properties>
</file>