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8A1" w:rsidRPr="009B448E" w:rsidRDefault="00E758A1">
      <w:pPr>
        <w:rPr>
          <w:rFonts w:ascii="Arial" w:hAnsi="Arial"/>
          <w:sz w:val="44"/>
        </w:rPr>
      </w:pPr>
    </w:p>
    <w:p w:rsidR="00E758A1" w:rsidRPr="009B448E" w:rsidRDefault="00E758A1">
      <w:pPr>
        <w:rPr>
          <w:rFonts w:ascii="Arial" w:hAnsi="Arial"/>
          <w:sz w:val="44"/>
        </w:rPr>
      </w:pPr>
    </w:p>
    <w:p w:rsidR="00B120BA" w:rsidRPr="009B448E" w:rsidRDefault="00B120BA">
      <w:pPr>
        <w:rPr>
          <w:rFonts w:ascii="Arial" w:hAnsi="Arial"/>
          <w:sz w:val="44"/>
        </w:rPr>
      </w:pPr>
    </w:p>
    <w:p w:rsidR="00B120BA" w:rsidRPr="009B448E" w:rsidRDefault="00722D5E">
      <w:pPr>
        <w:rPr>
          <w:rFonts w:ascii="Arial" w:hAnsi="Arial"/>
          <w:sz w:val="44"/>
        </w:rPr>
      </w:pPr>
      <w:r w:rsidRPr="009B448E">
        <w:rPr>
          <w:rFonts w:ascii="Arial" w:hAnsi="Arial"/>
          <w:noProof/>
          <w:sz w:val="44"/>
          <w:lang w:eastAsia="pt-P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5353685" cy="1581150"/>
            <wp:effectExtent l="0" t="0" r="0" b="0"/>
            <wp:wrapNone/>
            <wp:docPr id="112" name="Imagem 112" descr="logo 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logo co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0" t="26930" r="13449" b="2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0BA" w:rsidRPr="009B448E" w:rsidRDefault="00B120BA"/>
    <w:p w:rsidR="00842513" w:rsidRPr="009B448E" w:rsidRDefault="00842513"/>
    <w:p w:rsidR="005B6857" w:rsidRPr="009B448E" w:rsidRDefault="005B6857"/>
    <w:p w:rsidR="005B6857" w:rsidRPr="009B448E" w:rsidRDefault="005B6857"/>
    <w:p w:rsidR="005B6857" w:rsidRPr="009B448E" w:rsidRDefault="005B6857"/>
    <w:p w:rsidR="005B6857" w:rsidRPr="009B448E" w:rsidRDefault="005B6857"/>
    <w:p w:rsidR="005B6857" w:rsidRPr="009B448E" w:rsidRDefault="005B6857"/>
    <w:p w:rsidR="005B6857" w:rsidRPr="009B448E" w:rsidRDefault="005B6857"/>
    <w:p w:rsidR="00B120BA" w:rsidRPr="009B448E" w:rsidRDefault="00F4217E">
      <w:pPr>
        <w:pStyle w:val="capatitulo"/>
      </w:pPr>
      <w:r>
        <w:t>Loja de Sapatilhas “SUPPLY X”</w:t>
      </w:r>
    </w:p>
    <w:p w:rsidR="00B120BA" w:rsidRPr="009B448E" w:rsidRDefault="00B120BA">
      <w:pPr>
        <w:pStyle w:val="capaempresa"/>
      </w:pPr>
    </w:p>
    <w:p w:rsidR="00B120BA" w:rsidRPr="009B448E" w:rsidRDefault="00B120BA">
      <w:pPr>
        <w:spacing w:line="240" w:lineRule="auto"/>
      </w:pPr>
    </w:p>
    <w:p w:rsidR="00B120BA" w:rsidRPr="009B448E" w:rsidRDefault="00633174">
      <w:pPr>
        <w:pStyle w:val="capadata"/>
      </w:pPr>
      <w:r>
        <w:t>2023</w:t>
      </w:r>
      <w:r w:rsidR="00B22437" w:rsidRPr="009B448E">
        <w:t xml:space="preserve"> </w:t>
      </w:r>
      <w:r w:rsidR="00B120BA" w:rsidRPr="009B448E">
        <w:t>/ 20</w:t>
      </w:r>
      <w:r>
        <w:t>24</w:t>
      </w:r>
    </w:p>
    <w:p w:rsidR="00B120BA" w:rsidRPr="009B448E" w:rsidRDefault="00B120BA">
      <w:pPr>
        <w:spacing w:line="240" w:lineRule="auto"/>
      </w:pPr>
    </w:p>
    <w:p w:rsidR="00B120BA" w:rsidRPr="009B448E" w:rsidRDefault="00B120BA">
      <w:pPr>
        <w:spacing w:line="240" w:lineRule="auto"/>
      </w:pPr>
    </w:p>
    <w:p w:rsidR="00912845" w:rsidRDefault="001238F9">
      <w:pPr>
        <w:pStyle w:val="capaaluno"/>
      </w:pPr>
      <w:r>
        <w:t>Bruno Rocha</w:t>
      </w:r>
    </w:p>
    <w:p w:rsidR="00420763" w:rsidRPr="009B448E" w:rsidRDefault="00420763">
      <w:pPr>
        <w:pStyle w:val="capaaluno"/>
      </w:pPr>
      <w:r>
        <w:t>Rúben Alves</w:t>
      </w:r>
    </w:p>
    <w:p w:rsidR="00B120BA" w:rsidRPr="009B448E" w:rsidRDefault="001238F9">
      <w:pPr>
        <w:pStyle w:val="capaaluno"/>
      </w:pPr>
      <w:r>
        <w:t>Rúben Vieira</w:t>
      </w:r>
    </w:p>
    <w:p w:rsidR="00B22437" w:rsidRPr="009B448E" w:rsidRDefault="00B22437">
      <w:pPr>
        <w:pStyle w:val="capaaluno"/>
      </w:pPr>
      <w:r w:rsidRPr="009B448E">
        <w:t>…..</w:t>
      </w:r>
    </w:p>
    <w:p w:rsidR="00B22437" w:rsidRPr="009B448E" w:rsidRDefault="00B22437"/>
    <w:p w:rsidR="00B22437" w:rsidRPr="009B448E" w:rsidRDefault="00B22437"/>
    <w:p w:rsidR="009C30FA" w:rsidRDefault="00B22437">
      <w:pPr>
        <w:spacing w:before="0" w:line="240" w:lineRule="auto"/>
        <w:jc w:val="left"/>
      </w:pPr>
      <w:r w:rsidRPr="009B448E">
        <w:br w:type="page"/>
      </w:r>
      <w:r w:rsidR="009C30FA">
        <w:lastRenderedPageBreak/>
        <w:br w:type="page"/>
      </w:r>
    </w:p>
    <w:p w:rsidR="00842513" w:rsidRPr="009B448E" w:rsidRDefault="00842513">
      <w:pPr>
        <w:sectPr w:rsidR="00842513" w:rsidRPr="009B448E" w:rsidSect="00816E52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F4217E" w:rsidRPr="009B448E" w:rsidRDefault="00F4217E" w:rsidP="00F4217E">
      <w:pPr>
        <w:pStyle w:val="capatitulo"/>
      </w:pPr>
      <w:r>
        <w:lastRenderedPageBreak/>
        <w:t>Loja de Sapatilhas “SUPPLY X”</w:t>
      </w:r>
    </w:p>
    <w:p w:rsidR="00B120BA" w:rsidRPr="009B448E" w:rsidRDefault="00B120BA">
      <w:pPr>
        <w:pStyle w:val="capaempresa"/>
      </w:pPr>
    </w:p>
    <w:p w:rsidR="00B120BA" w:rsidRPr="009B448E" w:rsidRDefault="00B120BA"/>
    <w:p w:rsidR="00B120BA" w:rsidRPr="009B448E" w:rsidRDefault="00633174">
      <w:pPr>
        <w:pStyle w:val="capadata"/>
      </w:pPr>
      <w:r>
        <w:t>2023</w:t>
      </w:r>
      <w:r w:rsidR="00912845" w:rsidRPr="009B448E">
        <w:t xml:space="preserve"> / 20</w:t>
      </w:r>
      <w:r w:rsidR="007360AC">
        <w:t>2</w:t>
      </w:r>
      <w:r>
        <w:t>4</w:t>
      </w:r>
    </w:p>
    <w:p w:rsidR="00B120BA" w:rsidRPr="009B448E" w:rsidRDefault="00B120BA"/>
    <w:p w:rsidR="005B6857" w:rsidRPr="009B448E" w:rsidRDefault="005B6857"/>
    <w:p w:rsidR="005B6857" w:rsidRPr="009B448E" w:rsidRDefault="00722D5E">
      <w:r w:rsidRPr="009B448E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118745</wp:posOffset>
            </wp:positionV>
            <wp:extent cx="5353685" cy="1581150"/>
            <wp:effectExtent l="0" t="0" r="0" b="0"/>
            <wp:wrapNone/>
            <wp:docPr id="124" name="Imagem 124" descr="logo 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logo co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0" t="26930" r="13449" b="2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857" w:rsidRPr="009B448E" w:rsidRDefault="005B6857">
      <w:pPr>
        <w:pStyle w:val="capaaluno"/>
      </w:pPr>
    </w:p>
    <w:p w:rsidR="005B6857" w:rsidRPr="009B448E" w:rsidRDefault="005B6857">
      <w:pPr>
        <w:pStyle w:val="capaaluno"/>
      </w:pPr>
    </w:p>
    <w:p w:rsidR="005B6857" w:rsidRPr="009B448E" w:rsidRDefault="005B6857">
      <w:pPr>
        <w:pStyle w:val="capaaluno"/>
      </w:pPr>
    </w:p>
    <w:p w:rsidR="005B6857" w:rsidRPr="009B448E" w:rsidRDefault="005B6857">
      <w:pPr>
        <w:pStyle w:val="capaaluno"/>
      </w:pPr>
    </w:p>
    <w:p w:rsidR="005B6857" w:rsidRPr="009B448E" w:rsidRDefault="005B6857">
      <w:pPr>
        <w:pStyle w:val="capaaluno"/>
      </w:pPr>
    </w:p>
    <w:p w:rsidR="005B6857" w:rsidRPr="009B448E" w:rsidRDefault="005B6857">
      <w:pPr>
        <w:pStyle w:val="capaaluno"/>
      </w:pPr>
    </w:p>
    <w:p w:rsidR="005B6857" w:rsidRPr="009B448E" w:rsidRDefault="005B6857">
      <w:pPr>
        <w:pStyle w:val="capaaluno"/>
      </w:pPr>
    </w:p>
    <w:p w:rsidR="005B6857" w:rsidRPr="009B448E" w:rsidRDefault="005B6857">
      <w:pPr>
        <w:pStyle w:val="capaaluno"/>
      </w:pPr>
    </w:p>
    <w:p w:rsidR="00B120BA" w:rsidRPr="009B448E" w:rsidRDefault="00B22437">
      <w:pPr>
        <w:pStyle w:val="capaaluno"/>
      </w:pPr>
      <w:r w:rsidRPr="009B448E">
        <w:t xml:space="preserve"> </w:t>
      </w:r>
      <w:r w:rsidR="001238F9">
        <w:t>Bruno Rocha</w:t>
      </w:r>
    </w:p>
    <w:p w:rsidR="005B6857" w:rsidRPr="009B448E" w:rsidRDefault="001238F9" w:rsidP="005B6857">
      <w:pPr>
        <w:pStyle w:val="capaaluno"/>
      </w:pPr>
      <w:r>
        <w:t>Rúben Vieira</w:t>
      </w:r>
    </w:p>
    <w:p w:rsidR="00B22437" w:rsidRPr="009B448E" w:rsidRDefault="00B22437" w:rsidP="005B6857">
      <w:pPr>
        <w:pStyle w:val="capaaluno"/>
      </w:pPr>
      <w:r w:rsidRPr="009B448E">
        <w:t>…..</w:t>
      </w:r>
    </w:p>
    <w:p w:rsidR="005B6857" w:rsidRPr="009B448E" w:rsidRDefault="005B6857">
      <w:pPr>
        <w:pStyle w:val="capatitulo"/>
      </w:pPr>
    </w:p>
    <w:p w:rsidR="00B120BA" w:rsidRPr="009B448E" w:rsidRDefault="00B22437">
      <w:pPr>
        <w:pStyle w:val="capatitulo"/>
      </w:pPr>
      <w:r w:rsidRPr="009B448E">
        <w:t>12º GPSI</w:t>
      </w:r>
    </w:p>
    <w:p w:rsidR="00B120BA" w:rsidRPr="009B448E" w:rsidRDefault="00B120BA"/>
    <w:p w:rsidR="00B120BA" w:rsidRPr="009B448E" w:rsidRDefault="00B22437">
      <w:pPr>
        <w:pStyle w:val="capadata"/>
      </w:pPr>
      <w:r w:rsidRPr="009B448E">
        <w:t>mês e ano de apresentação</w:t>
      </w:r>
    </w:p>
    <w:p w:rsidR="00B120BA" w:rsidRPr="009B448E" w:rsidRDefault="00B120BA"/>
    <w:p w:rsidR="005B6857" w:rsidRPr="009B448E" w:rsidRDefault="00D72BCB">
      <w:pPr>
        <w:jc w:val="center"/>
      </w:pPr>
      <w:r w:rsidRPr="009B448E">
        <w:t>Orientador</w:t>
      </w:r>
      <w:r w:rsidR="005B6857" w:rsidRPr="009B448E">
        <w:t>es</w:t>
      </w:r>
      <w:r w:rsidRPr="009B448E">
        <w:t xml:space="preserve"> EPBJC</w:t>
      </w:r>
      <w:r w:rsidR="00B120BA" w:rsidRPr="009B448E">
        <w:t>:</w:t>
      </w:r>
    </w:p>
    <w:p w:rsidR="005B6857" w:rsidRPr="009B448E" w:rsidRDefault="001238F9" w:rsidP="005B6857">
      <w:pPr>
        <w:jc w:val="center"/>
        <w:rPr>
          <w:b/>
        </w:rPr>
      </w:pPr>
      <w:r>
        <w:rPr>
          <w:b/>
        </w:rPr>
        <w:t>Carlos Vicente</w:t>
      </w:r>
    </w:p>
    <w:p w:rsidR="005B6857" w:rsidRPr="009B448E" w:rsidRDefault="001238F9" w:rsidP="005B6857">
      <w:pPr>
        <w:jc w:val="center"/>
        <w:rPr>
          <w:b/>
        </w:rPr>
      </w:pPr>
      <w:r>
        <w:rPr>
          <w:b/>
        </w:rPr>
        <w:t>Edgar Costa</w:t>
      </w:r>
    </w:p>
    <w:p w:rsidR="005B6857" w:rsidRDefault="001238F9" w:rsidP="005B6857">
      <w:pPr>
        <w:jc w:val="center"/>
        <w:rPr>
          <w:b/>
        </w:rPr>
      </w:pPr>
      <w:r>
        <w:rPr>
          <w:b/>
        </w:rPr>
        <w:t>António Barbosa</w:t>
      </w:r>
    </w:p>
    <w:p w:rsidR="001238F9" w:rsidRDefault="001238F9" w:rsidP="005B6857">
      <w:pPr>
        <w:jc w:val="center"/>
        <w:rPr>
          <w:b/>
        </w:rPr>
      </w:pPr>
      <w:r>
        <w:rPr>
          <w:b/>
        </w:rPr>
        <w:t xml:space="preserve">Carla </w:t>
      </w:r>
      <w:proofErr w:type="spellStart"/>
      <w:r>
        <w:rPr>
          <w:b/>
        </w:rPr>
        <w:t>Malafaya</w:t>
      </w:r>
      <w:proofErr w:type="spellEnd"/>
    </w:p>
    <w:p w:rsidR="001238F9" w:rsidRDefault="001238F9" w:rsidP="005B6857">
      <w:pPr>
        <w:jc w:val="center"/>
        <w:rPr>
          <w:b/>
        </w:rPr>
      </w:pPr>
      <w:r>
        <w:rPr>
          <w:b/>
        </w:rPr>
        <w:t>José Dias</w:t>
      </w:r>
    </w:p>
    <w:p w:rsidR="001238F9" w:rsidRPr="009B448E" w:rsidRDefault="001238F9" w:rsidP="005B6857">
      <w:pPr>
        <w:jc w:val="center"/>
        <w:rPr>
          <w:b/>
        </w:rPr>
      </w:pPr>
    </w:p>
    <w:p w:rsidR="005B6857" w:rsidRPr="009B448E" w:rsidRDefault="005B6857" w:rsidP="00B22437">
      <w:pPr>
        <w:jc w:val="center"/>
      </w:pPr>
    </w:p>
    <w:p w:rsidR="00B120BA" w:rsidRPr="009B448E" w:rsidRDefault="00B22437">
      <w:pPr>
        <w:pStyle w:val="indice"/>
      </w:pPr>
      <w:r w:rsidRPr="009B448E">
        <w:br w:type="page"/>
      </w:r>
      <w:r w:rsidRPr="009B448E">
        <w:lastRenderedPageBreak/>
        <w:br w:type="page"/>
      </w:r>
      <w:r w:rsidRPr="009B448E">
        <w:lastRenderedPageBreak/>
        <w:t>Re</w:t>
      </w:r>
      <w:r w:rsidR="00603F12" w:rsidRPr="009B448E">
        <w:t>sumo</w:t>
      </w:r>
    </w:p>
    <w:p w:rsidR="00B120BA" w:rsidRPr="009B448E" w:rsidRDefault="00B120BA">
      <w:r w:rsidRPr="009B448E">
        <w:t xml:space="preserve">O </w:t>
      </w:r>
      <w:r w:rsidRPr="009B448E">
        <w:rPr>
          <w:i/>
        </w:rPr>
        <w:t>resumo</w:t>
      </w:r>
      <w:r w:rsidRPr="009B448E">
        <w:t xml:space="preserve"> do </w:t>
      </w:r>
      <w:r w:rsidR="00B22437" w:rsidRPr="009B448E">
        <w:t xml:space="preserve">anteprojeto </w:t>
      </w:r>
      <w:r w:rsidRPr="009B448E">
        <w:t>(que só deve ser escrito após o texto principal do relatório estar completo) é uma representação abreviada e precisa, sem acrescento de interpretação ou crítica, escrita de forma impessoal, podendo ter, por exemplo, as seguintes três componentes:</w:t>
      </w:r>
    </w:p>
    <w:p w:rsidR="00B120BA" w:rsidRPr="009B448E" w:rsidRDefault="001169D5">
      <w:pPr>
        <w:numPr>
          <w:ilvl w:val="0"/>
          <w:numId w:val="3"/>
        </w:numPr>
        <w:spacing w:after="120"/>
      </w:pPr>
      <w:r w:rsidRPr="009B448E">
        <w:t>Um</w:t>
      </w:r>
      <w:r w:rsidR="00B120BA" w:rsidRPr="009B448E">
        <w:t xml:space="preserve"> parágrafo inicial de introdução do contexto geral do trabalho.</w:t>
      </w:r>
    </w:p>
    <w:p w:rsidR="00B120BA" w:rsidRPr="009B448E" w:rsidRDefault="001169D5">
      <w:pPr>
        <w:numPr>
          <w:ilvl w:val="0"/>
          <w:numId w:val="3"/>
        </w:numPr>
        <w:spacing w:after="120"/>
      </w:pPr>
      <w:r w:rsidRPr="009B448E">
        <w:t>Resumo</w:t>
      </w:r>
      <w:r w:rsidR="00B120BA" w:rsidRPr="009B448E">
        <w:t xml:space="preserve"> dos </w:t>
      </w:r>
      <w:r w:rsidRPr="009B448E">
        <w:t>aspetos</w:t>
      </w:r>
      <w:r w:rsidR="00B120BA" w:rsidRPr="009B448E">
        <w:t xml:space="preserve"> mais importantes do trabalho descrito no presente relatório, que por sua vez documenta o trabalho mai</w:t>
      </w:r>
      <w:r w:rsidR="00485271" w:rsidRPr="009B448E">
        <w:t>s importante realizado durante a execução do projeto</w:t>
      </w:r>
      <w:r w:rsidR="00B120BA" w:rsidRPr="009B448E">
        <w:t>. Deve mencionar tudo aquilo que foi feito, por isso deve concentrar-se no que é realmente importante e que deve ajudar o leitor a decidir se deve ou não consultar o restante relatório.</w:t>
      </w:r>
    </w:p>
    <w:p w:rsidR="00B120BA" w:rsidRPr="009B448E" w:rsidRDefault="001169D5">
      <w:pPr>
        <w:numPr>
          <w:ilvl w:val="0"/>
          <w:numId w:val="3"/>
        </w:numPr>
        <w:spacing w:after="120"/>
      </w:pPr>
      <w:r w:rsidRPr="009B448E">
        <w:t>Um</w:t>
      </w:r>
      <w:r w:rsidR="00B120BA" w:rsidRPr="009B448E">
        <w:t xml:space="preserve"> parágrafo final com as conclusões do trabalho realizado.</w:t>
      </w:r>
    </w:p>
    <w:p w:rsidR="00B120BA" w:rsidRPr="009B448E" w:rsidRDefault="00B120BA"/>
    <w:p w:rsidR="00B120BA" w:rsidRPr="009B448E" w:rsidRDefault="001169D5">
      <w:pPr>
        <w:ind w:left="3600" w:hanging="3600"/>
      </w:pPr>
      <w:r w:rsidRPr="009B448E">
        <w:rPr>
          <w:b/>
        </w:rPr>
        <w:t>Palavras-chave</w:t>
      </w:r>
      <w:r w:rsidR="00B120BA" w:rsidRPr="009B448E">
        <w:rPr>
          <w:b/>
        </w:rPr>
        <w:t xml:space="preserve"> (Tema)</w:t>
      </w:r>
      <w:proofErr w:type="gramStart"/>
      <w:r w:rsidR="00B120BA" w:rsidRPr="009B448E">
        <w:rPr>
          <w:b/>
        </w:rPr>
        <w:t>:</w:t>
      </w:r>
      <w:r w:rsidR="00B120BA" w:rsidRPr="009B448E">
        <w:rPr>
          <w:b/>
        </w:rPr>
        <w:tab/>
      </w:r>
      <w:r w:rsidRPr="009B448E">
        <w:t>Incluir</w:t>
      </w:r>
      <w:proofErr w:type="gramEnd"/>
      <w:r w:rsidR="00B120BA" w:rsidRPr="009B448E">
        <w:t xml:space="preserve"> </w:t>
      </w:r>
      <w:smartTag w:uri="urn:schemas-microsoft-com:office:smarttags" w:element="metricconverter">
        <w:smartTagPr>
          <w:attr w:name="ProductID" w:val="3 a"/>
        </w:smartTagPr>
        <w:r w:rsidR="00B120BA" w:rsidRPr="009B448E">
          <w:t>3 a</w:t>
        </w:r>
      </w:smartTag>
      <w:r w:rsidR="00B120BA" w:rsidRPr="009B448E">
        <w:t xml:space="preserve"> 5 </w:t>
      </w:r>
      <w:r w:rsidRPr="009B448E">
        <w:t>palavras-chave</w:t>
      </w:r>
      <w:r w:rsidR="00B120BA" w:rsidRPr="009B448E">
        <w:t xml:space="preserve"> que caracterizem o </w:t>
      </w:r>
      <w:proofErr w:type="spellStart"/>
      <w:r w:rsidR="00B120BA" w:rsidRPr="009B448E">
        <w:t>projecto</w:t>
      </w:r>
      <w:proofErr w:type="spellEnd"/>
      <w:r w:rsidR="00B120BA" w:rsidRPr="009B448E">
        <w:t xml:space="preserve"> do ponto de vista de tema/área de intervenção.</w:t>
      </w:r>
    </w:p>
    <w:p w:rsidR="00B120BA" w:rsidRPr="009B448E" w:rsidRDefault="001169D5">
      <w:pPr>
        <w:ind w:left="3600" w:hanging="3600"/>
      </w:pPr>
      <w:r w:rsidRPr="009B448E">
        <w:rPr>
          <w:b/>
        </w:rPr>
        <w:t>Palavras-chave</w:t>
      </w:r>
      <w:r w:rsidR="00B120BA" w:rsidRPr="009B448E">
        <w:rPr>
          <w:b/>
        </w:rPr>
        <w:t xml:space="preserve"> (Tecnologias): </w:t>
      </w:r>
      <w:proofErr w:type="gramStart"/>
      <w:r w:rsidR="00B120BA" w:rsidRPr="009B448E">
        <w:rPr>
          <w:b/>
        </w:rPr>
        <w:tab/>
      </w:r>
      <w:r w:rsidRPr="009B448E">
        <w:t>Incluir</w:t>
      </w:r>
      <w:proofErr w:type="gramEnd"/>
      <w:r w:rsidR="00B120BA" w:rsidRPr="009B448E">
        <w:t xml:space="preserve"> </w:t>
      </w:r>
      <w:smartTag w:uri="urn:schemas-microsoft-com:office:smarttags" w:element="metricconverter">
        <w:smartTagPr>
          <w:attr w:name="ProductID" w:val="3 a"/>
        </w:smartTagPr>
        <w:r w:rsidR="00B120BA" w:rsidRPr="009B448E">
          <w:t>3 a</w:t>
        </w:r>
      </w:smartTag>
      <w:r w:rsidR="00B120BA" w:rsidRPr="009B448E">
        <w:t xml:space="preserve"> 5 </w:t>
      </w:r>
      <w:r w:rsidRPr="009B448E">
        <w:t>palavras-chave</w:t>
      </w:r>
      <w:r w:rsidR="00B120BA" w:rsidRPr="009B448E">
        <w:t xml:space="preserve"> que caracterizem o </w:t>
      </w:r>
      <w:proofErr w:type="spellStart"/>
      <w:r w:rsidR="00B120BA" w:rsidRPr="009B448E">
        <w:t>projecto</w:t>
      </w:r>
      <w:proofErr w:type="spellEnd"/>
      <w:r w:rsidR="00B120BA" w:rsidRPr="009B448E">
        <w:t xml:space="preserve"> do ponto de vista de tecnologias utilizadas.</w:t>
      </w:r>
    </w:p>
    <w:p w:rsidR="0002426D" w:rsidRPr="009B448E" w:rsidRDefault="0002426D">
      <w:pPr>
        <w:ind w:left="3600" w:hanging="3600"/>
        <w:rPr>
          <w:b/>
        </w:rPr>
      </w:pPr>
    </w:p>
    <w:p w:rsidR="009C30FA" w:rsidRDefault="0002426D">
      <w:pPr>
        <w:spacing w:before="0" w:line="240" w:lineRule="auto"/>
        <w:jc w:val="left"/>
        <w:rPr>
          <w:b/>
        </w:rPr>
      </w:pPr>
      <w:r w:rsidRPr="009B448E">
        <w:rPr>
          <w:b/>
        </w:rPr>
        <w:br w:type="page"/>
      </w:r>
      <w:bookmarkStart w:id="0" w:name="_Toc36029066"/>
      <w:r w:rsidR="009C30FA">
        <w:rPr>
          <w:b/>
        </w:rPr>
        <w:lastRenderedPageBreak/>
        <w:br w:type="page"/>
      </w:r>
    </w:p>
    <w:p w:rsidR="00B120BA" w:rsidRPr="009B448E" w:rsidRDefault="00B120BA" w:rsidP="009B448E">
      <w:pPr>
        <w:ind w:left="3600" w:hanging="3600"/>
        <w:rPr>
          <w:b/>
        </w:rPr>
      </w:pPr>
      <w:r w:rsidRPr="009B448E">
        <w:rPr>
          <w:b/>
          <w:sz w:val="32"/>
        </w:rPr>
        <w:lastRenderedPageBreak/>
        <w:t>Índice</w:t>
      </w:r>
    </w:p>
    <w:p w:rsidR="00633174" w:rsidRDefault="00150320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Cs w:val="0"/>
          <w:iCs w:val="0"/>
          <w:noProof/>
          <w:szCs w:val="22"/>
          <w:lang w:eastAsia="pt-PT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  <w:hyperlink w:anchor="_Toc147149797" w:history="1">
        <w:r w:rsidR="00633174" w:rsidRPr="00C166E4">
          <w:rPr>
            <w:rStyle w:val="Hiperligao"/>
            <w:noProof/>
          </w:rPr>
          <w:t>1</w:t>
        </w:r>
        <w:r w:rsidR="00633174">
          <w:rPr>
            <w:rFonts w:asciiTheme="minorHAnsi" w:eastAsiaTheme="minorEastAsia" w:hAnsiTheme="minorHAnsi" w:cstheme="minorBidi"/>
            <w:bCs w:val="0"/>
            <w:iCs w:val="0"/>
            <w:noProof/>
            <w:szCs w:val="22"/>
            <w:lang w:eastAsia="pt-PT"/>
          </w:rPr>
          <w:tab/>
        </w:r>
        <w:r w:rsidR="00633174" w:rsidRPr="00C166E4">
          <w:rPr>
            <w:rStyle w:val="Hiperligao"/>
            <w:noProof/>
          </w:rPr>
          <w:t>Introdução</w:t>
        </w:r>
        <w:r w:rsidR="00633174">
          <w:rPr>
            <w:noProof/>
            <w:webHidden/>
          </w:rPr>
          <w:tab/>
        </w:r>
        <w:r w:rsidR="00633174">
          <w:rPr>
            <w:noProof/>
            <w:webHidden/>
          </w:rPr>
          <w:fldChar w:fldCharType="begin"/>
        </w:r>
        <w:r w:rsidR="00633174">
          <w:rPr>
            <w:noProof/>
            <w:webHidden/>
          </w:rPr>
          <w:instrText xml:space="preserve"> PAGEREF _Toc147149797 \h </w:instrText>
        </w:r>
        <w:r w:rsidR="00633174">
          <w:rPr>
            <w:noProof/>
            <w:webHidden/>
          </w:rPr>
        </w:r>
        <w:r w:rsidR="00633174">
          <w:rPr>
            <w:noProof/>
            <w:webHidden/>
          </w:rPr>
          <w:fldChar w:fldCharType="separate"/>
        </w:r>
        <w:r w:rsidR="00633174">
          <w:rPr>
            <w:noProof/>
            <w:webHidden/>
          </w:rPr>
          <w:t>2</w:t>
        </w:r>
        <w:r w:rsidR="00633174">
          <w:rPr>
            <w:noProof/>
            <w:webHidden/>
          </w:rPr>
          <w:fldChar w:fldCharType="end"/>
        </w:r>
      </w:hyperlink>
    </w:p>
    <w:p w:rsidR="00633174" w:rsidRDefault="00FC19EE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Cs w:val="0"/>
          <w:noProof/>
          <w:lang w:eastAsia="pt-PT"/>
        </w:rPr>
      </w:pPr>
      <w:hyperlink w:anchor="_Toc147149798" w:history="1">
        <w:r w:rsidR="00633174" w:rsidRPr="00C166E4">
          <w:rPr>
            <w:rStyle w:val="Hiperligao"/>
            <w:noProof/>
          </w:rPr>
          <w:t>1.1</w:t>
        </w:r>
        <w:r w:rsidR="00633174">
          <w:rPr>
            <w:rFonts w:asciiTheme="minorHAnsi" w:eastAsiaTheme="minorEastAsia" w:hAnsiTheme="minorHAnsi" w:cstheme="minorBidi"/>
            <w:bCs w:val="0"/>
            <w:noProof/>
            <w:lang w:eastAsia="pt-PT"/>
          </w:rPr>
          <w:tab/>
        </w:r>
        <w:r w:rsidR="00633174" w:rsidRPr="00C166E4">
          <w:rPr>
            <w:rStyle w:val="Hiperligao"/>
            <w:noProof/>
          </w:rPr>
          <w:t>Enquadramento</w:t>
        </w:r>
        <w:r w:rsidR="00633174">
          <w:rPr>
            <w:noProof/>
            <w:webHidden/>
          </w:rPr>
          <w:tab/>
        </w:r>
        <w:r w:rsidR="00633174">
          <w:rPr>
            <w:noProof/>
            <w:webHidden/>
          </w:rPr>
          <w:fldChar w:fldCharType="begin"/>
        </w:r>
        <w:r w:rsidR="00633174">
          <w:rPr>
            <w:noProof/>
            <w:webHidden/>
          </w:rPr>
          <w:instrText xml:space="preserve"> PAGEREF _Toc147149798 \h </w:instrText>
        </w:r>
        <w:r w:rsidR="00633174">
          <w:rPr>
            <w:noProof/>
            <w:webHidden/>
          </w:rPr>
        </w:r>
        <w:r w:rsidR="00633174">
          <w:rPr>
            <w:noProof/>
            <w:webHidden/>
          </w:rPr>
          <w:fldChar w:fldCharType="separate"/>
        </w:r>
        <w:r w:rsidR="00633174">
          <w:rPr>
            <w:noProof/>
            <w:webHidden/>
          </w:rPr>
          <w:t>2</w:t>
        </w:r>
        <w:r w:rsidR="00633174">
          <w:rPr>
            <w:noProof/>
            <w:webHidden/>
          </w:rPr>
          <w:fldChar w:fldCharType="end"/>
        </w:r>
      </w:hyperlink>
    </w:p>
    <w:p w:rsidR="00633174" w:rsidRDefault="00FC19EE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Cs w:val="0"/>
          <w:noProof/>
          <w:lang w:eastAsia="pt-PT"/>
        </w:rPr>
      </w:pPr>
      <w:hyperlink w:anchor="_Toc147149799" w:history="1">
        <w:r w:rsidR="00633174" w:rsidRPr="00C166E4">
          <w:rPr>
            <w:rStyle w:val="Hiperligao"/>
            <w:noProof/>
          </w:rPr>
          <w:t>1.2</w:t>
        </w:r>
        <w:r w:rsidR="00633174">
          <w:rPr>
            <w:rFonts w:asciiTheme="minorHAnsi" w:eastAsiaTheme="minorEastAsia" w:hAnsiTheme="minorHAnsi" w:cstheme="minorBidi"/>
            <w:bCs w:val="0"/>
            <w:noProof/>
            <w:lang w:eastAsia="pt-PT"/>
          </w:rPr>
          <w:tab/>
        </w:r>
        <w:r w:rsidR="00633174" w:rsidRPr="00C166E4">
          <w:rPr>
            <w:rStyle w:val="Hiperligao"/>
            <w:noProof/>
          </w:rPr>
          <w:t>Apresentação do Projeto</w:t>
        </w:r>
        <w:r w:rsidR="00633174">
          <w:rPr>
            <w:noProof/>
            <w:webHidden/>
          </w:rPr>
          <w:tab/>
        </w:r>
        <w:r w:rsidR="00633174">
          <w:rPr>
            <w:noProof/>
            <w:webHidden/>
          </w:rPr>
          <w:fldChar w:fldCharType="begin"/>
        </w:r>
        <w:r w:rsidR="00633174">
          <w:rPr>
            <w:noProof/>
            <w:webHidden/>
          </w:rPr>
          <w:instrText xml:space="preserve"> PAGEREF _Toc147149799 \h </w:instrText>
        </w:r>
        <w:r w:rsidR="00633174">
          <w:rPr>
            <w:noProof/>
            <w:webHidden/>
          </w:rPr>
        </w:r>
        <w:r w:rsidR="00633174">
          <w:rPr>
            <w:noProof/>
            <w:webHidden/>
          </w:rPr>
          <w:fldChar w:fldCharType="separate"/>
        </w:r>
        <w:r w:rsidR="00633174">
          <w:rPr>
            <w:noProof/>
            <w:webHidden/>
          </w:rPr>
          <w:t>2</w:t>
        </w:r>
        <w:r w:rsidR="00633174">
          <w:rPr>
            <w:noProof/>
            <w:webHidden/>
          </w:rPr>
          <w:fldChar w:fldCharType="end"/>
        </w:r>
      </w:hyperlink>
    </w:p>
    <w:p w:rsidR="00633174" w:rsidRDefault="00FC19EE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Cs w:val="0"/>
          <w:noProof/>
          <w:lang w:eastAsia="pt-PT"/>
        </w:rPr>
      </w:pPr>
      <w:hyperlink w:anchor="_Toc147149800" w:history="1">
        <w:r w:rsidR="00633174" w:rsidRPr="00C166E4">
          <w:rPr>
            <w:rStyle w:val="Hiperligao"/>
            <w:noProof/>
          </w:rPr>
          <w:t>1.3</w:t>
        </w:r>
        <w:r w:rsidR="00633174">
          <w:rPr>
            <w:rFonts w:asciiTheme="minorHAnsi" w:eastAsiaTheme="minorEastAsia" w:hAnsiTheme="minorHAnsi" w:cstheme="minorBidi"/>
            <w:bCs w:val="0"/>
            <w:noProof/>
            <w:lang w:eastAsia="pt-PT"/>
          </w:rPr>
          <w:tab/>
        </w:r>
        <w:r w:rsidR="00633174" w:rsidRPr="00C166E4">
          <w:rPr>
            <w:rStyle w:val="Hiperligao"/>
            <w:noProof/>
          </w:rPr>
          <w:t>Planeamento (calendarização)</w:t>
        </w:r>
        <w:r w:rsidR="00633174">
          <w:rPr>
            <w:noProof/>
            <w:webHidden/>
          </w:rPr>
          <w:tab/>
        </w:r>
        <w:r w:rsidR="00633174">
          <w:rPr>
            <w:noProof/>
            <w:webHidden/>
          </w:rPr>
          <w:fldChar w:fldCharType="begin"/>
        </w:r>
        <w:r w:rsidR="00633174">
          <w:rPr>
            <w:noProof/>
            <w:webHidden/>
          </w:rPr>
          <w:instrText xml:space="preserve"> PAGEREF _Toc147149800 \h </w:instrText>
        </w:r>
        <w:r w:rsidR="00633174">
          <w:rPr>
            <w:noProof/>
            <w:webHidden/>
          </w:rPr>
        </w:r>
        <w:r w:rsidR="00633174">
          <w:rPr>
            <w:noProof/>
            <w:webHidden/>
          </w:rPr>
          <w:fldChar w:fldCharType="separate"/>
        </w:r>
        <w:r w:rsidR="00633174">
          <w:rPr>
            <w:noProof/>
            <w:webHidden/>
          </w:rPr>
          <w:t>3</w:t>
        </w:r>
        <w:r w:rsidR="00633174">
          <w:rPr>
            <w:noProof/>
            <w:webHidden/>
          </w:rPr>
          <w:fldChar w:fldCharType="end"/>
        </w:r>
      </w:hyperlink>
    </w:p>
    <w:p w:rsidR="00633174" w:rsidRDefault="00FC19EE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Cs w:val="0"/>
          <w:noProof/>
          <w:lang w:eastAsia="pt-PT"/>
        </w:rPr>
      </w:pPr>
      <w:hyperlink w:anchor="_Toc147149801" w:history="1">
        <w:r w:rsidR="00633174" w:rsidRPr="00C166E4">
          <w:rPr>
            <w:rStyle w:val="Hiperligao"/>
            <w:noProof/>
          </w:rPr>
          <w:t>1.4</w:t>
        </w:r>
        <w:r w:rsidR="00633174">
          <w:rPr>
            <w:rFonts w:asciiTheme="minorHAnsi" w:eastAsiaTheme="minorEastAsia" w:hAnsiTheme="minorHAnsi" w:cstheme="minorBidi"/>
            <w:bCs w:val="0"/>
            <w:noProof/>
            <w:lang w:eastAsia="pt-PT"/>
          </w:rPr>
          <w:tab/>
        </w:r>
        <w:r w:rsidR="00633174" w:rsidRPr="00C166E4">
          <w:rPr>
            <w:rStyle w:val="Hiperligao"/>
            <w:noProof/>
          </w:rPr>
          <w:t>Materiais e tecnologias a usar</w:t>
        </w:r>
        <w:r w:rsidR="00633174">
          <w:rPr>
            <w:noProof/>
            <w:webHidden/>
          </w:rPr>
          <w:tab/>
        </w:r>
        <w:r w:rsidR="00633174">
          <w:rPr>
            <w:noProof/>
            <w:webHidden/>
          </w:rPr>
          <w:fldChar w:fldCharType="begin"/>
        </w:r>
        <w:r w:rsidR="00633174">
          <w:rPr>
            <w:noProof/>
            <w:webHidden/>
          </w:rPr>
          <w:instrText xml:space="preserve"> PAGEREF _Toc147149801 \h </w:instrText>
        </w:r>
        <w:r w:rsidR="00633174">
          <w:rPr>
            <w:noProof/>
            <w:webHidden/>
          </w:rPr>
        </w:r>
        <w:r w:rsidR="00633174">
          <w:rPr>
            <w:noProof/>
            <w:webHidden/>
          </w:rPr>
          <w:fldChar w:fldCharType="separate"/>
        </w:r>
        <w:r w:rsidR="00633174">
          <w:rPr>
            <w:noProof/>
            <w:webHidden/>
          </w:rPr>
          <w:t>3</w:t>
        </w:r>
        <w:r w:rsidR="00633174">
          <w:rPr>
            <w:noProof/>
            <w:webHidden/>
          </w:rPr>
          <w:fldChar w:fldCharType="end"/>
        </w:r>
      </w:hyperlink>
    </w:p>
    <w:p w:rsidR="00633174" w:rsidRDefault="00FC19EE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Cs w:val="0"/>
          <w:iCs w:val="0"/>
          <w:noProof/>
          <w:szCs w:val="22"/>
          <w:lang w:eastAsia="pt-PT"/>
        </w:rPr>
      </w:pPr>
      <w:hyperlink w:anchor="_Toc147149802" w:history="1">
        <w:r w:rsidR="00633174" w:rsidRPr="00C166E4">
          <w:rPr>
            <w:rStyle w:val="Hiperligao"/>
            <w:noProof/>
          </w:rPr>
          <w:t>2</w:t>
        </w:r>
        <w:r w:rsidR="00633174">
          <w:rPr>
            <w:rFonts w:asciiTheme="minorHAnsi" w:eastAsiaTheme="minorEastAsia" w:hAnsiTheme="minorHAnsi" w:cstheme="minorBidi"/>
            <w:bCs w:val="0"/>
            <w:iCs w:val="0"/>
            <w:noProof/>
            <w:szCs w:val="22"/>
            <w:lang w:eastAsia="pt-PT"/>
          </w:rPr>
          <w:tab/>
        </w:r>
        <w:r w:rsidR="00633174" w:rsidRPr="00C166E4">
          <w:rPr>
            <w:rStyle w:val="Hiperligao"/>
            <w:noProof/>
          </w:rPr>
          <w:t>Descrição técnica do Projeto</w:t>
        </w:r>
        <w:r w:rsidR="00633174">
          <w:rPr>
            <w:noProof/>
            <w:webHidden/>
          </w:rPr>
          <w:tab/>
        </w:r>
        <w:r w:rsidR="00633174">
          <w:rPr>
            <w:noProof/>
            <w:webHidden/>
          </w:rPr>
          <w:fldChar w:fldCharType="begin"/>
        </w:r>
        <w:r w:rsidR="00633174">
          <w:rPr>
            <w:noProof/>
            <w:webHidden/>
          </w:rPr>
          <w:instrText xml:space="preserve"> PAGEREF _Toc147149802 \h </w:instrText>
        </w:r>
        <w:r w:rsidR="00633174">
          <w:rPr>
            <w:noProof/>
            <w:webHidden/>
          </w:rPr>
        </w:r>
        <w:r w:rsidR="00633174">
          <w:rPr>
            <w:noProof/>
            <w:webHidden/>
          </w:rPr>
          <w:fldChar w:fldCharType="separate"/>
        </w:r>
        <w:r w:rsidR="00633174">
          <w:rPr>
            <w:noProof/>
            <w:webHidden/>
          </w:rPr>
          <w:t>4</w:t>
        </w:r>
        <w:r w:rsidR="00633174">
          <w:rPr>
            <w:noProof/>
            <w:webHidden/>
          </w:rPr>
          <w:fldChar w:fldCharType="end"/>
        </w:r>
      </w:hyperlink>
    </w:p>
    <w:p w:rsidR="00633174" w:rsidRDefault="00FC19EE">
      <w:pPr>
        <w:pStyle w:val="ndice1"/>
        <w:tabs>
          <w:tab w:val="right" w:leader="dot" w:pos="8302"/>
        </w:tabs>
        <w:rPr>
          <w:rFonts w:asciiTheme="minorHAnsi" w:eastAsiaTheme="minorEastAsia" w:hAnsiTheme="minorHAnsi" w:cstheme="minorBidi"/>
          <w:bCs w:val="0"/>
          <w:iCs w:val="0"/>
          <w:noProof/>
          <w:szCs w:val="22"/>
          <w:lang w:eastAsia="pt-PT"/>
        </w:rPr>
      </w:pPr>
      <w:hyperlink w:anchor="_Toc147149803" w:history="1">
        <w:r w:rsidR="00633174" w:rsidRPr="00C166E4">
          <w:rPr>
            <w:rStyle w:val="Hiperligao"/>
            <w:noProof/>
          </w:rPr>
          <w:t>Bibliografia</w:t>
        </w:r>
        <w:r w:rsidR="00633174">
          <w:rPr>
            <w:noProof/>
            <w:webHidden/>
          </w:rPr>
          <w:tab/>
        </w:r>
        <w:r w:rsidR="00633174">
          <w:rPr>
            <w:noProof/>
            <w:webHidden/>
          </w:rPr>
          <w:fldChar w:fldCharType="begin"/>
        </w:r>
        <w:r w:rsidR="00633174">
          <w:rPr>
            <w:noProof/>
            <w:webHidden/>
          </w:rPr>
          <w:instrText xml:space="preserve"> PAGEREF _Toc147149803 \h </w:instrText>
        </w:r>
        <w:r w:rsidR="00633174">
          <w:rPr>
            <w:noProof/>
            <w:webHidden/>
          </w:rPr>
        </w:r>
        <w:r w:rsidR="00633174">
          <w:rPr>
            <w:noProof/>
            <w:webHidden/>
          </w:rPr>
          <w:fldChar w:fldCharType="separate"/>
        </w:r>
        <w:r w:rsidR="00633174">
          <w:rPr>
            <w:noProof/>
            <w:webHidden/>
          </w:rPr>
          <w:t>6</w:t>
        </w:r>
        <w:r w:rsidR="00633174">
          <w:rPr>
            <w:noProof/>
            <w:webHidden/>
          </w:rPr>
          <w:fldChar w:fldCharType="end"/>
        </w:r>
      </w:hyperlink>
    </w:p>
    <w:p w:rsidR="00B120BA" w:rsidRPr="009B448E" w:rsidRDefault="00150320">
      <w:pPr>
        <w:pStyle w:val="indice"/>
        <w:rPr>
          <w:sz w:val="22"/>
        </w:rPr>
      </w:pPr>
      <w:r>
        <w:rPr>
          <w:rFonts w:cs="Times New Roman"/>
          <w:sz w:val="22"/>
          <w:szCs w:val="22"/>
        </w:rPr>
        <w:fldChar w:fldCharType="end"/>
      </w:r>
    </w:p>
    <w:p w:rsidR="009C30FA" w:rsidRDefault="00356CFF">
      <w:pPr>
        <w:spacing w:before="0" w:line="240" w:lineRule="auto"/>
        <w:jc w:val="left"/>
        <w:rPr>
          <w:rFonts w:ascii="Arial" w:hAnsi="Arial" w:cs="Arial"/>
          <w:b/>
          <w:bCs/>
          <w:sz w:val="40"/>
        </w:rPr>
      </w:pPr>
      <w:r w:rsidRPr="009B448E">
        <w:br w:type="page"/>
      </w:r>
      <w:r w:rsidR="009C30FA">
        <w:lastRenderedPageBreak/>
        <w:br w:type="page"/>
      </w:r>
    </w:p>
    <w:p w:rsidR="00B120BA" w:rsidRPr="009B448E" w:rsidRDefault="00B120BA">
      <w:pPr>
        <w:pStyle w:val="indice"/>
      </w:pPr>
      <w:r w:rsidRPr="009B448E">
        <w:lastRenderedPageBreak/>
        <w:t xml:space="preserve">Índice de </w:t>
      </w:r>
      <w:r w:rsidR="001169D5" w:rsidRPr="009B448E">
        <w:t>Figuras (se</w:t>
      </w:r>
      <w:r w:rsidR="00485271" w:rsidRPr="009B448E">
        <w:t xml:space="preserve"> existirem)</w:t>
      </w:r>
    </w:p>
    <w:p w:rsidR="00C9141E" w:rsidRPr="00E3766B" w:rsidRDefault="00C9141E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Cs w:val="22"/>
          <w:lang w:eastAsia="pt-PT"/>
        </w:rPr>
      </w:pPr>
      <w:r>
        <w:rPr>
          <w:iCs w:val="0"/>
        </w:rPr>
        <w:fldChar w:fldCharType="begin"/>
      </w:r>
      <w:r>
        <w:rPr>
          <w:iCs w:val="0"/>
        </w:rPr>
        <w:instrText xml:space="preserve"> TOC \h \z \c "Figura" </w:instrText>
      </w:r>
      <w:r>
        <w:rPr>
          <w:iCs w:val="0"/>
        </w:rPr>
        <w:fldChar w:fldCharType="separate"/>
      </w:r>
      <w:hyperlink w:anchor="_Toc20298182" w:history="1">
        <w:r w:rsidRPr="007C6A01">
          <w:rPr>
            <w:rStyle w:val="Hiperligao"/>
            <w:noProof/>
          </w:rPr>
          <w:t>Figura 1 – Logotipo da Escola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0BA" w:rsidRPr="009B448E" w:rsidRDefault="00C9141E">
      <w:r>
        <w:rPr>
          <w:rFonts w:ascii="Arial" w:hAnsi="Arial"/>
          <w:iCs/>
          <w:sz w:val="22"/>
          <w:szCs w:val="20"/>
        </w:rPr>
        <w:fldChar w:fldCharType="end"/>
      </w:r>
    </w:p>
    <w:p w:rsidR="00B120BA" w:rsidRPr="009B448E" w:rsidRDefault="00356CFF">
      <w:r w:rsidRPr="009B448E">
        <w:br w:type="page"/>
      </w:r>
    </w:p>
    <w:p w:rsidR="009C30FA" w:rsidRDefault="009C30FA">
      <w:pPr>
        <w:spacing w:before="0" w:line="240" w:lineRule="auto"/>
        <w:jc w:val="left"/>
        <w:rPr>
          <w:rFonts w:ascii="Arial" w:hAnsi="Arial" w:cs="Arial"/>
          <w:b/>
          <w:bCs/>
          <w:sz w:val="40"/>
        </w:rPr>
      </w:pPr>
      <w:r>
        <w:lastRenderedPageBreak/>
        <w:br w:type="page"/>
      </w:r>
    </w:p>
    <w:p w:rsidR="00B120BA" w:rsidRPr="009B448E" w:rsidRDefault="00B120BA">
      <w:pPr>
        <w:pStyle w:val="indice"/>
      </w:pPr>
      <w:r w:rsidRPr="009B448E">
        <w:lastRenderedPageBreak/>
        <w:t>Índice de Tabelas</w:t>
      </w:r>
      <w:r w:rsidR="00485271" w:rsidRPr="009B448E">
        <w:t xml:space="preserve"> (se existirem)</w:t>
      </w:r>
    </w:p>
    <w:p w:rsidR="0037346D" w:rsidRPr="009B448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szCs w:val="22"/>
          <w:lang w:eastAsia="pt-PT"/>
        </w:rPr>
      </w:pPr>
      <w:r w:rsidRPr="009B448E">
        <w:fldChar w:fldCharType="begin"/>
      </w:r>
      <w:r w:rsidRPr="009B448E">
        <w:instrText xml:space="preserve"> TOC \h \z \c "Tabela" </w:instrText>
      </w:r>
      <w:r w:rsidRPr="009B448E">
        <w:fldChar w:fldCharType="separate"/>
      </w:r>
      <w:hyperlink w:anchor="_Toc437592534" w:history="1">
        <w:r w:rsidRPr="009B448E">
          <w:rPr>
            <w:rStyle w:val="Hiperligao"/>
          </w:rPr>
          <w:t>Tabela 1</w:t>
        </w:r>
        <w:r w:rsidRPr="009B448E">
          <w:rPr>
            <w:webHidden/>
          </w:rPr>
          <w:tab/>
        </w:r>
        <w:r w:rsidRPr="009B448E">
          <w:rPr>
            <w:webHidden/>
          </w:rPr>
          <w:fldChar w:fldCharType="begin"/>
        </w:r>
        <w:r w:rsidRPr="009B448E">
          <w:rPr>
            <w:webHidden/>
          </w:rPr>
          <w:instrText xml:space="preserve"> PAGEREF _Toc437592534 \h </w:instrText>
        </w:r>
        <w:r w:rsidRPr="009B448E">
          <w:rPr>
            <w:webHidden/>
          </w:rPr>
        </w:r>
        <w:r w:rsidRPr="009B448E">
          <w:rPr>
            <w:webHidden/>
          </w:rPr>
          <w:fldChar w:fldCharType="separate"/>
        </w:r>
        <w:r w:rsidRPr="009B448E">
          <w:rPr>
            <w:webHidden/>
          </w:rPr>
          <w:t>X</w:t>
        </w:r>
        <w:r w:rsidRPr="009B448E">
          <w:rPr>
            <w:webHidden/>
          </w:rPr>
          <w:fldChar w:fldCharType="end"/>
        </w:r>
      </w:hyperlink>
    </w:p>
    <w:p w:rsidR="00B120BA" w:rsidRPr="009B448E" w:rsidRDefault="0037346D">
      <w:r w:rsidRPr="009B448E">
        <w:fldChar w:fldCharType="end"/>
      </w:r>
    </w:p>
    <w:p w:rsidR="00B120BA" w:rsidRPr="009B448E" w:rsidRDefault="00B120BA"/>
    <w:p w:rsidR="009C30FA" w:rsidRDefault="00356CFF">
      <w:pPr>
        <w:spacing w:before="0" w:line="240" w:lineRule="auto"/>
        <w:jc w:val="left"/>
        <w:rPr>
          <w:rFonts w:ascii="Arial" w:hAnsi="Arial" w:cs="Arial"/>
          <w:b/>
          <w:bCs/>
          <w:sz w:val="40"/>
        </w:rPr>
      </w:pPr>
      <w:r w:rsidRPr="009B448E">
        <w:br w:type="page"/>
      </w:r>
      <w:r w:rsidR="009C30FA">
        <w:lastRenderedPageBreak/>
        <w:br w:type="page"/>
      </w:r>
    </w:p>
    <w:p w:rsidR="00B120BA" w:rsidRPr="009B448E" w:rsidRDefault="00B120BA">
      <w:pPr>
        <w:pStyle w:val="indice"/>
      </w:pPr>
      <w:r w:rsidRPr="009B448E">
        <w:lastRenderedPageBreak/>
        <w:t>Notação e Glossário</w:t>
      </w:r>
    </w:p>
    <w:p w:rsidR="00B120BA" w:rsidRPr="009B448E" w:rsidRDefault="00B120BA"/>
    <w:p w:rsidR="0037346D" w:rsidRPr="009B448E" w:rsidRDefault="0037346D" w:rsidP="0037346D">
      <w:pPr>
        <w:pStyle w:val="Legenda"/>
        <w:keepNext/>
      </w:pPr>
      <w:bookmarkStart w:id="1" w:name="_Toc437592534"/>
      <w:r w:rsidRPr="009B448E">
        <w:t xml:space="preserve">Tabela </w:t>
      </w:r>
      <w:fldSimple w:instr=" SEQ Tabela \* ARABIC ">
        <w:r w:rsidRPr="009B448E">
          <w:t>1</w:t>
        </w:r>
        <w:bookmarkEnd w:id="1"/>
      </w:fldSimple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7160"/>
      </w:tblGrid>
      <w:tr w:rsidR="00B120BA" w:rsidRPr="009B448E" w:rsidTr="0037346D">
        <w:tc>
          <w:tcPr>
            <w:tcW w:w="1368" w:type="dxa"/>
          </w:tcPr>
          <w:p w:rsidR="00B120BA" w:rsidRPr="009B448E" w:rsidRDefault="0037346D" w:rsidP="0037346D">
            <w:pPr>
              <w:jc w:val="right"/>
              <w:rPr>
                <w:b/>
              </w:rPr>
            </w:pPr>
            <w:r w:rsidRPr="009B448E">
              <w:rPr>
                <w:b/>
              </w:rPr>
              <w:t>VB</w:t>
            </w:r>
          </w:p>
        </w:tc>
        <w:tc>
          <w:tcPr>
            <w:tcW w:w="7160" w:type="dxa"/>
          </w:tcPr>
          <w:p w:rsidR="00B120BA" w:rsidRPr="009B448E" w:rsidRDefault="0037346D">
            <w:r w:rsidRPr="009B448E">
              <w:t>Visual Basic</w:t>
            </w:r>
          </w:p>
        </w:tc>
      </w:tr>
      <w:tr w:rsidR="00B120BA" w:rsidRPr="009B448E" w:rsidTr="0037346D">
        <w:tc>
          <w:tcPr>
            <w:tcW w:w="1368" w:type="dxa"/>
          </w:tcPr>
          <w:p w:rsidR="00B120BA" w:rsidRPr="009B448E" w:rsidRDefault="00B120BA">
            <w:pPr>
              <w:rPr>
                <w:b/>
              </w:rPr>
            </w:pPr>
          </w:p>
        </w:tc>
        <w:tc>
          <w:tcPr>
            <w:tcW w:w="7160" w:type="dxa"/>
          </w:tcPr>
          <w:p w:rsidR="00B120BA" w:rsidRPr="009B448E" w:rsidRDefault="00B120BA"/>
        </w:tc>
      </w:tr>
      <w:tr w:rsidR="00B120BA" w:rsidRPr="009B448E" w:rsidTr="0037346D">
        <w:tc>
          <w:tcPr>
            <w:tcW w:w="1368" w:type="dxa"/>
          </w:tcPr>
          <w:p w:rsidR="00B120BA" w:rsidRPr="009B448E" w:rsidRDefault="00B120BA">
            <w:pPr>
              <w:rPr>
                <w:b/>
              </w:rPr>
            </w:pPr>
          </w:p>
        </w:tc>
        <w:tc>
          <w:tcPr>
            <w:tcW w:w="7160" w:type="dxa"/>
          </w:tcPr>
          <w:p w:rsidR="00B120BA" w:rsidRPr="009B448E" w:rsidRDefault="00B120BA"/>
        </w:tc>
      </w:tr>
    </w:tbl>
    <w:p w:rsidR="00B120BA" w:rsidRPr="009B448E" w:rsidRDefault="00B120BA"/>
    <w:p w:rsidR="0037346D" w:rsidRPr="009B448E" w:rsidRDefault="00B120BA">
      <w:r w:rsidRPr="009B448E">
        <w:t>Esta secção apresenta os conceitos (glossário de termos) ordenados alfabeticamente, símbolos matemáticos e acrónimos utilizados</w:t>
      </w:r>
      <w:r w:rsidR="0037346D" w:rsidRPr="009B448E">
        <w:t>. Deve ser feito no final.</w:t>
      </w:r>
    </w:p>
    <w:p w:rsidR="0037346D" w:rsidRPr="009B448E" w:rsidRDefault="0037346D"/>
    <w:p w:rsidR="0002426D" w:rsidRPr="009B448E" w:rsidRDefault="0002426D"/>
    <w:p w:rsidR="0002426D" w:rsidRPr="009B448E" w:rsidRDefault="0002426D">
      <w:pPr>
        <w:sectPr w:rsidR="0002426D" w:rsidRPr="009B448E" w:rsidSect="00333F71">
          <w:footerReference w:type="even" r:id="rId17"/>
          <w:headerReference w:type="first" r:id="rId18"/>
          <w:footerReference w:type="first" r:id="rId19"/>
          <w:pgSz w:w="11906" w:h="16838" w:code="9"/>
          <w:pgMar w:top="1440" w:right="1797" w:bottom="1440" w:left="1797" w:header="709" w:footer="709" w:gutter="0"/>
          <w:pgNumType w:fmt="upperRoman"/>
          <w:cols w:space="708"/>
          <w:titlePg/>
          <w:docGrid w:linePitch="360"/>
        </w:sectPr>
      </w:pPr>
      <w:r w:rsidRPr="009B448E">
        <w:br w:type="page"/>
      </w:r>
    </w:p>
    <w:p w:rsidR="009C30FA" w:rsidRDefault="009C30FA">
      <w:pPr>
        <w:spacing w:before="0" w:line="240" w:lineRule="auto"/>
        <w:jc w:val="left"/>
        <w:rPr>
          <w:rFonts w:ascii="Arial" w:hAnsi="Arial" w:cs="Arial"/>
          <w:b/>
          <w:bCs/>
          <w:sz w:val="40"/>
        </w:rPr>
      </w:pPr>
      <w:bookmarkStart w:id="2" w:name="_Toc47336404"/>
      <w:bookmarkStart w:id="3" w:name="_Toc47423000"/>
      <w:bookmarkStart w:id="4" w:name="_Toc49672454"/>
      <w:bookmarkStart w:id="5" w:name="_Toc49674183"/>
      <w:bookmarkStart w:id="6" w:name="_Toc49850870"/>
      <w:bookmarkStart w:id="7" w:name="_Toc50340658"/>
      <w:bookmarkStart w:id="8" w:name="_Toc50340747"/>
      <w:r>
        <w:lastRenderedPageBreak/>
        <w:br w:type="page"/>
      </w:r>
    </w:p>
    <w:p w:rsidR="00B120BA" w:rsidRPr="009B448E" w:rsidRDefault="00B120BA">
      <w:pPr>
        <w:pStyle w:val="Ttulo1"/>
      </w:pPr>
      <w:bookmarkStart w:id="9" w:name="_Toc147149797"/>
      <w:r w:rsidRPr="009B448E">
        <w:lastRenderedPageBreak/>
        <w:t>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20763" w:rsidRDefault="00420763" w:rsidP="004E4698">
      <w:bookmarkStart w:id="10" w:name="_Toc46052783"/>
      <w:r>
        <w:t xml:space="preserve">O nosso projeto de aptidão profissional desenvolve-se na criação e desenvolvimento de uma loja de artigos desportivos intitulada como “SUPPLY X”, esta loja vai ser equiparada as lojas online </w:t>
      </w:r>
      <w:proofErr w:type="spellStart"/>
      <w:r>
        <w:t>JDSports</w:t>
      </w:r>
      <w:proofErr w:type="spellEnd"/>
      <w:r>
        <w:t xml:space="preserve">, Nike, </w:t>
      </w:r>
      <w:proofErr w:type="spellStart"/>
      <w:r>
        <w:t>FootLocker</w:t>
      </w:r>
      <w:proofErr w:type="spellEnd"/>
      <w:r>
        <w:t xml:space="preserve">, </w:t>
      </w:r>
      <w:proofErr w:type="spellStart"/>
      <w:r>
        <w:t>Bstrong</w:t>
      </w:r>
      <w:proofErr w:type="spellEnd"/>
      <w:r>
        <w:t xml:space="preserve"> e Stock X.</w:t>
      </w:r>
    </w:p>
    <w:p w:rsidR="00420763" w:rsidRPr="009B448E" w:rsidRDefault="00420763" w:rsidP="004E4698">
      <w:r>
        <w:t xml:space="preserve">A SUPPLY X tem como inovação os seguintes aspetos, sistema de login (com ligação ao </w:t>
      </w:r>
      <w:proofErr w:type="spellStart"/>
      <w:r>
        <w:t>mysql</w:t>
      </w:r>
      <w:proofErr w:type="spellEnd"/>
      <w:r>
        <w:t xml:space="preserve">), sistema de carrinho, impressão física após a compra de um artigo, </w:t>
      </w:r>
      <w:r w:rsidR="00582304">
        <w:t xml:space="preserve">variedade mista de artigos raros e comuns do dia a dia, </w:t>
      </w:r>
    </w:p>
    <w:bookmarkEnd w:id="10"/>
    <w:p w:rsidR="0037346D" w:rsidRPr="009B448E" w:rsidRDefault="0037346D">
      <w:pPr>
        <w:rPr>
          <w:u w:val="single"/>
        </w:rPr>
      </w:pPr>
    </w:p>
    <w:p w:rsidR="00603F12" w:rsidRPr="009B448E" w:rsidRDefault="00603F12" w:rsidP="00485271">
      <w:pPr>
        <w:pStyle w:val="Ttulo2"/>
      </w:pPr>
      <w:bookmarkStart w:id="11" w:name="_Toc147149798"/>
      <w:r w:rsidRPr="009B448E">
        <w:t>Enquadramento</w:t>
      </w:r>
      <w:bookmarkEnd w:id="11"/>
    </w:p>
    <w:p w:rsidR="00582304" w:rsidRPr="009B448E" w:rsidRDefault="00582304" w:rsidP="00601F54">
      <w:r>
        <w:t xml:space="preserve">O site terá um enquadramento na </w:t>
      </w:r>
      <w:r w:rsidR="00A53625">
        <w:t xml:space="preserve">área da compra e venda </w:t>
      </w:r>
      <w:r>
        <w:t>de produtos, send</w:t>
      </w:r>
      <w:r w:rsidR="00A53625">
        <w:t>o este um dos mercados que mais desenvolve dinheiro. Então decidimos criar um website que tenha como principal objetivo vender aquilo que todos os jovens usam no dia a dia (roupa desportiva)</w:t>
      </w:r>
    </w:p>
    <w:p w:rsidR="00B120BA" w:rsidRPr="009B448E" w:rsidRDefault="00B120BA"/>
    <w:p w:rsidR="00603F12" w:rsidRPr="009B448E" w:rsidRDefault="00603F12" w:rsidP="00485271">
      <w:pPr>
        <w:pStyle w:val="Ttulo2"/>
      </w:pPr>
      <w:bookmarkStart w:id="12" w:name="_Toc147149799"/>
      <w:r w:rsidRPr="009B448E">
        <w:t xml:space="preserve">Apresentação do </w:t>
      </w:r>
      <w:r w:rsidR="00485271" w:rsidRPr="009B448E">
        <w:t>Projeto</w:t>
      </w:r>
      <w:bookmarkEnd w:id="12"/>
    </w:p>
    <w:p w:rsidR="009F236C" w:rsidRPr="009B448E" w:rsidRDefault="009F236C">
      <w:r>
        <w:t xml:space="preserve">Os principais objetivos deste projeto são conseguir concretizar um website dinâmico, que de forma fácil e idealista realize todas as tarefas e ordens que o cliente desejar, tais como a visualização de detalhes minimalistas das sapatilhas, ver os mais vendidos da semana e ter um </w:t>
      </w:r>
      <w:proofErr w:type="spellStart"/>
      <w:r>
        <w:t>tracking</w:t>
      </w:r>
      <w:proofErr w:type="spellEnd"/>
      <w:r>
        <w:t xml:space="preserve"> preciso da quantidade e tamanhos disponíveis.</w:t>
      </w:r>
    </w:p>
    <w:p w:rsidR="00603F12" w:rsidRPr="009B448E" w:rsidRDefault="00603F12" w:rsidP="00485271">
      <w:pPr>
        <w:pStyle w:val="Ttulo2"/>
      </w:pPr>
      <w:bookmarkStart w:id="13" w:name="_Toc147149800"/>
      <w:r w:rsidRPr="009B448E">
        <w:lastRenderedPageBreak/>
        <w:t>Planeamento (calendarização)</w:t>
      </w:r>
      <w:bookmarkEnd w:id="13"/>
    </w:p>
    <w:p w:rsidR="00601F54" w:rsidRDefault="009F236C">
      <w:r>
        <w:rPr>
          <w:noProof/>
          <w:lang w:eastAsia="pt-PT"/>
        </w:rPr>
        <w:drawing>
          <wp:inline distT="0" distB="0" distL="0" distR="0" wp14:anchorId="647519AA" wp14:editId="376CC796">
            <wp:extent cx="5278120" cy="39585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EE" w:rsidRDefault="00FC19EE">
      <w:r>
        <w:t>Ideia: 01.10.2023</w:t>
      </w:r>
    </w:p>
    <w:p w:rsidR="00FC19EE" w:rsidRDefault="00FC19EE">
      <w:r>
        <w:t>Criar: 11.10.2023</w:t>
      </w:r>
    </w:p>
    <w:p w:rsidR="00FC19EE" w:rsidRDefault="00FC19EE">
      <w:r>
        <w:t>Base de Dados: --.11.2023</w:t>
      </w:r>
    </w:p>
    <w:p w:rsidR="00FC19EE" w:rsidRDefault="00FC19EE">
      <w:r>
        <w:t>Verificação: --.11.2023</w:t>
      </w:r>
    </w:p>
    <w:p w:rsidR="00FC19EE" w:rsidRPr="00FC19EE" w:rsidRDefault="00FC19EE">
      <w:pPr>
        <w:rPr>
          <w:u w:val="single"/>
        </w:rPr>
      </w:pPr>
      <w:r>
        <w:t>Apresentação: Dia da PAP</w:t>
      </w:r>
      <w:bookmarkStart w:id="14" w:name="_GoBack"/>
      <w:bookmarkEnd w:id="14"/>
    </w:p>
    <w:p w:rsidR="00603F12" w:rsidRPr="009B448E" w:rsidRDefault="00E2555D" w:rsidP="00485271">
      <w:pPr>
        <w:pStyle w:val="Ttulo2"/>
      </w:pPr>
      <w:bookmarkStart w:id="15" w:name="_Toc147149801"/>
      <w:bookmarkStart w:id="16" w:name="_Toc46052786"/>
      <w:bookmarkStart w:id="17" w:name="_Toc36029069"/>
      <w:bookmarkEnd w:id="0"/>
      <w:r w:rsidRPr="009B448E">
        <w:t>Materiais e tecnologias a usar</w:t>
      </w:r>
      <w:bookmarkEnd w:id="15"/>
    </w:p>
    <w:p w:rsidR="00E2555D" w:rsidRDefault="0063247E">
      <w:r>
        <w:t>Aplicações, Softwares e tecnologias a serem usadas:</w:t>
      </w:r>
    </w:p>
    <w:p w:rsidR="0063247E" w:rsidRDefault="0063247E">
      <w:r>
        <w:t>Linguagens de programação:</w:t>
      </w:r>
    </w:p>
    <w:p w:rsidR="0063247E" w:rsidRDefault="0063247E">
      <w:r>
        <w:tab/>
        <w:t>- CSS</w:t>
      </w:r>
    </w:p>
    <w:p w:rsidR="0063247E" w:rsidRDefault="0063247E">
      <w:r>
        <w:tab/>
        <w:t>- HTML</w:t>
      </w:r>
    </w:p>
    <w:p w:rsidR="0063247E" w:rsidRDefault="0063247E">
      <w:r>
        <w:tab/>
        <w:t>- JAVASCRIPT</w:t>
      </w:r>
    </w:p>
    <w:p w:rsidR="0063247E" w:rsidRDefault="0063247E">
      <w:r>
        <w:tab/>
        <w:t>- PHP</w:t>
      </w:r>
    </w:p>
    <w:p w:rsidR="0063247E" w:rsidRDefault="0063247E">
      <w:r>
        <w:lastRenderedPageBreak/>
        <w:t>Aplicações a serem usadas:</w:t>
      </w:r>
    </w:p>
    <w:p w:rsidR="0063247E" w:rsidRDefault="0063247E">
      <w:r>
        <w:tab/>
        <w:t>- Google Drive</w:t>
      </w:r>
    </w:p>
    <w:p w:rsidR="0063247E" w:rsidRDefault="0063247E">
      <w:r>
        <w:tab/>
        <w:t xml:space="preserve">- </w:t>
      </w:r>
      <w:proofErr w:type="spellStart"/>
      <w:r>
        <w:t>My</w:t>
      </w:r>
      <w:proofErr w:type="spellEnd"/>
      <w:r>
        <w:t xml:space="preserve"> SQL</w:t>
      </w:r>
    </w:p>
    <w:p w:rsidR="00A75232" w:rsidRDefault="00A75232">
      <w:r>
        <w:tab/>
        <w:t>-</w:t>
      </w:r>
      <w:proofErr w:type="spellStart"/>
      <w:r>
        <w:t>N</w:t>
      </w:r>
      <w:r w:rsidRPr="00A75232">
        <w:t>etlify.app</w:t>
      </w:r>
      <w:proofErr w:type="spellEnd"/>
    </w:p>
    <w:p w:rsidR="0063247E" w:rsidRDefault="0063247E">
      <w:r>
        <w:tab/>
        <w:t>- PHPMYADMIN</w:t>
      </w:r>
    </w:p>
    <w:p w:rsidR="0063247E" w:rsidRDefault="0063247E">
      <w:r>
        <w:tab/>
        <w:t xml:space="preserve">-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(versão 1.17.0)</w:t>
      </w:r>
    </w:p>
    <w:p w:rsidR="0063247E" w:rsidRPr="009B448E" w:rsidRDefault="0063247E">
      <w:r>
        <w:tab/>
        <w:t xml:space="preserve">- </w:t>
      </w:r>
      <w:proofErr w:type="spellStart"/>
      <w:r>
        <w:t>Wamp</w:t>
      </w:r>
      <w:proofErr w:type="spellEnd"/>
      <w:r>
        <w:t xml:space="preserve"> Server</w:t>
      </w:r>
    </w:p>
    <w:bookmarkEnd w:id="16"/>
    <w:p w:rsidR="0037346D" w:rsidRPr="009B448E" w:rsidRDefault="0037346D" w:rsidP="0037346D"/>
    <w:p w:rsidR="0037346D" w:rsidRPr="009B448E" w:rsidRDefault="0037346D" w:rsidP="0037346D"/>
    <w:p w:rsidR="00E2555D" w:rsidRPr="009B448E" w:rsidRDefault="00722D5E" w:rsidP="00E2555D">
      <w:pPr>
        <w:keepNext/>
        <w:jc w:val="center"/>
      </w:pPr>
      <w:r w:rsidRPr="009B448E">
        <w:rPr>
          <w:noProof/>
          <w:lang w:eastAsia="pt-PT"/>
        </w:rPr>
        <w:drawing>
          <wp:inline distT="0" distB="0" distL="0" distR="0">
            <wp:extent cx="2965450" cy="863600"/>
            <wp:effectExtent l="0" t="0" r="0" b="0"/>
            <wp:docPr id="1" name="Imagem 1" descr="logo 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re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0" t="26930" r="13449" b="2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5D" w:rsidRPr="009B448E" w:rsidRDefault="00E2555D" w:rsidP="00E2555D">
      <w:pPr>
        <w:pStyle w:val="Legenda"/>
        <w:rPr>
          <w:u w:val="single"/>
        </w:rPr>
      </w:pPr>
      <w:bookmarkStart w:id="18" w:name="_Toc20298182"/>
      <w:r w:rsidRPr="009B448E">
        <w:t xml:space="preserve">Figura </w:t>
      </w:r>
      <w:fldSimple w:instr=" SEQ Figura \* ARABIC ">
        <w:r w:rsidRPr="009B448E">
          <w:t>1</w:t>
        </w:r>
      </w:fldSimple>
      <w:r w:rsidRPr="009B448E">
        <w:t xml:space="preserve"> </w:t>
      </w:r>
      <w:r w:rsidR="00F85032" w:rsidRPr="009B448E">
        <w:t>–</w:t>
      </w:r>
      <w:r w:rsidRPr="009B448E">
        <w:t xml:space="preserve"> </w:t>
      </w:r>
      <w:r w:rsidR="00F85032" w:rsidRPr="009B448E">
        <w:t>Logotipo da Escola</w:t>
      </w:r>
      <w:bookmarkEnd w:id="18"/>
    </w:p>
    <w:p w:rsidR="0037346D" w:rsidRPr="009B448E" w:rsidRDefault="0037346D" w:rsidP="0037346D"/>
    <w:p w:rsidR="0037346D" w:rsidRPr="009B448E" w:rsidRDefault="0037346D" w:rsidP="0037346D"/>
    <w:p w:rsidR="0037346D" w:rsidRPr="009B448E" w:rsidRDefault="0037346D" w:rsidP="0037346D"/>
    <w:p w:rsidR="0037346D" w:rsidRPr="009B448E" w:rsidRDefault="0037346D" w:rsidP="0037346D"/>
    <w:p w:rsidR="00B120BA" w:rsidRPr="009B448E" w:rsidRDefault="00356CFF" w:rsidP="00F54C7F">
      <w:pPr>
        <w:pStyle w:val="Ttulo1"/>
      </w:pPr>
      <w:r w:rsidRPr="009B448E">
        <w:br w:type="page"/>
      </w:r>
      <w:r w:rsidR="00382920" w:rsidRPr="009B448E">
        <w:lastRenderedPageBreak/>
        <w:t xml:space="preserve"> </w:t>
      </w:r>
      <w:bookmarkStart w:id="19" w:name="_Toc46052790"/>
      <w:bookmarkStart w:id="20" w:name="_Toc147149802"/>
      <w:r w:rsidR="00B120BA" w:rsidRPr="009B448E">
        <w:t>Descrição técnica</w:t>
      </w:r>
      <w:bookmarkEnd w:id="19"/>
      <w:r w:rsidR="00382920" w:rsidRPr="009B448E">
        <w:t xml:space="preserve"> do </w:t>
      </w:r>
      <w:r w:rsidR="009B448E" w:rsidRPr="009B448E">
        <w:t>Projeto</w:t>
      </w:r>
      <w:bookmarkEnd w:id="20"/>
    </w:p>
    <w:p w:rsidR="00FC0555" w:rsidRPr="009B448E" w:rsidRDefault="00B120BA">
      <w:r w:rsidRPr="009B448E">
        <w:t>Este é o capítulo</w:t>
      </w:r>
      <w:r w:rsidR="00F54C7F" w:rsidRPr="009B448E">
        <w:t xml:space="preserve"> mais importante do anteprojeto, pois descreve o que está programado ser feito durante </w:t>
      </w:r>
      <w:r w:rsidRPr="009B448E">
        <w:t xml:space="preserve">o </w:t>
      </w:r>
      <w:r w:rsidR="00F54C7F" w:rsidRPr="009B448E">
        <w:t>projeto</w:t>
      </w:r>
      <w:r w:rsidRPr="009B448E">
        <w:t xml:space="preserve">. </w:t>
      </w:r>
      <w:r w:rsidR="00FC0555" w:rsidRPr="009B448E">
        <w:t>Deverá ser feita uma descrição mais pormenorizada dos passos que se preveem ser feitos em associação com a calendarização apresentada.</w:t>
      </w:r>
    </w:p>
    <w:p w:rsidR="00FC0555" w:rsidRPr="009B448E" w:rsidRDefault="00FC0555">
      <w:r w:rsidRPr="009B448E">
        <w:t>Neste capitulo tem de estar bem explicito todo o trabalho que está inerente à conclusão do projeto, dando uma perspetiva real do trabalho previsto.</w:t>
      </w:r>
    </w:p>
    <w:p w:rsidR="00FC0555" w:rsidRPr="009B448E" w:rsidRDefault="00FC0555">
      <w:r w:rsidRPr="009B448E">
        <w:t>Deverão ser também equacionados possíveis contratempos que se possam expectar e que medidas serão tomadas caso aconteçam.</w:t>
      </w:r>
    </w:p>
    <w:p w:rsidR="00B120BA" w:rsidRPr="009B448E" w:rsidRDefault="0002426D">
      <w:r w:rsidRPr="009B448E">
        <w:br w:type="page"/>
      </w:r>
    </w:p>
    <w:p w:rsidR="00B120BA" w:rsidRPr="009B448E" w:rsidRDefault="00356CFF" w:rsidP="00F54C7F">
      <w:pPr>
        <w:pStyle w:val="Ttulo1"/>
        <w:numPr>
          <w:ilvl w:val="0"/>
          <w:numId w:val="0"/>
        </w:numPr>
        <w:ind w:left="432" w:hanging="432"/>
      </w:pPr>
      <w:bookmarkStart w:id="21" w:name="_Toc46052793"/>
      <w:r w:rsidRPr="009B448E">
        <w:lastRenderedPageBreak/>
        <w:br w:type="page"/>
      </w:r>
      <w:bookmarkStart w:id="22" w:name="_Toc147149803"/>
      <w:bookmarkStart w:id="23" w:name="_Toc46052795"/>
      <w:bookmarkEnd w:id="21"/>
      <w:r w:rsidR="00B120BA" w:rsidRPr="009B448E">
        <w:lastRenderedPageBreak/>
        <w:t>Bibliografia</w:t>
      </w:r>
      <w:bookmarkEnd w:id="22"/>
    </w:p>
    <w:p w:rsidR="00B120BA" w:rsidRPr="009B448E" w:rsidRDefault="00B120BA">
      <w:pPr>
        <w:pStyle w:val="referencia"/>
      </w:pPr>
      <w:r w:rsidRPr="009B448E">
        <w:t>LEIC-FEUP, Guia de Elaboração de Relatórios LEIC. Texto académico.</w:t>
      </w:r>
    </w:p>
    <w:p w:rsidR="00B120BA" w:rsidRPr="009B448E" w:rsidRDefault="00B120BA">
      <w:pPr>
        <w:pStyle w:val="referencia"/>
      </w:pPr>
      <w:r w:rsidRPr="009B448E">
        <w:t>DEI-ISEP (2002), Normas de elaboração de relatório de estágio. Normas de avaliação</w:t>
      </w:r>
    </w:p>
    <w:p w:rsidR="00B120BA" w:rsidRPr="009B448E" w:rsidRDefault="00B120BA">
      <w:pPr>
        <w:pStyle w:val="referencia"/>
      </w:pPr>
      <w:r w:rsidRPr="009B448E">
        <w:t>Sousa, Paulo (2002) Pequeno Guia de Elaboração de Relatórios, Unidade de Ensino. Instituto Superior de Engenharia do Porto.</w:t>
      </w:r>
    </w:p>
    <w:p w:rsidR="00B120BA" w:rsidRPr="009B448E" w:rsidRDefault="00B120BA"/>
    <w:p w:rsidR="00B120BA" w:rsidRPr="009B448E" w:rsidRDefault="0002426D">
      <w:r w:rsidRPr="009B448E">
        <w:br w:type="page"/>
      </w:r>
    </w:p>
    <w:bookmarkEnd w:id="17"/>
    <w:bookmarkEnd w:id="23"/>
    <w:p w:rsidR="00B120BA" w:rsidRPr="009B448E" w:rsidRDefault="00DD7DE3" w:rsidP="007C5297">
      <w:pPr>
        <w:pStyle w:val="Ttulo1"/>
        <w:numPr>
          <w:ilvl w:val="0"/>
          <w:numId w:val="0"/>
        </w:numPr>
      </w:pPr>
      <w:r w:rsidRPr="009B448E">
        <w:lastRenderedPageBreak/>
        <w:t xml:space="preserve"> </w:t>
      </w:r>
    </w:p>
    <w:sectPr w:rsidR="00B120BA" w:rsidRPr="009B448E" w:rsidSect="00333F71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8E0" w:rsidRDefault="007208E0">
      <w:r>
        <w:separator/>
      </w:r>
    </w:p>
  </w:endnote>
  <w:endnote w:type="continuationSeparator" w:id="0">
    <w:p w:rsidR="007208E0" w:rsidRDefault="0072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00D" w:rsidRPr="00816E52" w:rsidRDefault="00816E52" w:rsidP="00816E52">
    <w:pPr>
      <w:pStyle w:val="Rodap"/>
      <w:pBdr>
        <w:top w:val="single" w:sz="4" w:space="1" w:color="auto"/>
      </w:pBdr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53625">
      <w:rPr>
        <w:rStyle w:val="Nmerodepgina"/>
        <w:noProof/>
      </w:rPr>
      <w:t>ii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F47CF5" w:rsidP="00816E52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C19EE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F47CF5" w:rsidP="000E0C4C">
    <w:pPr>
      <w:pStyle w:val="Rodap"/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52" w:rsidRDefault="00816E52" w:rsidP="00816E52">
    <w:pPr>
      <w:pStyle w:val="Rodap"/>
      <w:pBdr>
        <w:top w:val="single" w:sz="4" w:space="1" w:color="auto"/>
      </w:pBdr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C19EE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F47CF5" w:rsidP="00816E52">
    <w:pPr>
      <w:pStyle w:val="Rodap"/>
      <w:pBdr>
        <w:top w:val="single" w:sz="4" w:space="1" w:color="auto"/>
      </w:pBd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C19EE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8E0" w:rsidRDefault="007208E0">
      <w:r>
        <w:separator/>
      </w:r>
    </w:p>
  </w:footnote>
  <w:footnote w:type="continuationSeparator" w:id="0">
    <w:p w:rsidR="007208E0" w:rsidRDefault="00720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17E" w:rsidRDefault="00F4217E" w:rsidP="00816E52">
    <w:pPr>
      <w:pStyle w:val="Cabealho"/>
      <w:pBdr>
        <w:bottom w:val="single" w:sz="4" w:space="1" w:color="auto"/>
      </w:pBdr>
      <w:tabs>
        <w:tab w:val="left" w:pos="5426"/>
      </w:tabs>
      <w:jc w:val="left"/>
    </w:pPr>
    <w:r>
      <w:t>SUPPLY 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B22437" w:rsidP="00B22437">
    <w:pPr>
      <w:pStyle w:val="Cabealho"/>
      <w:pBdr>
        <w:bottom w:val="single" w:sz="4" w:space="1" w:color="auto"/>
      </w:pBdr>
      <w:tabs>
        <w:tab w:val="clear" w:pos="8306"/>
        <w:tab w:val="left" w:pos="5426"/>
        <w:tab w:val="right" w:pos="8312"/>
      </w:tabs>
      <w:jc w:val="left"/>
    </w:pPr>
    <w:r>
      <w:tab/>
    </w:r>
    <w:r>
      <w:tab/>
    </w:r>
    <w:r>
      <w:tab/>
    </w:r>
    <w:r w:rsidR="00F4217E">
      <w:t>SUPPLY 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F9" w:rsidRPr="00B9177C" w:rsidRDefault="00F4217E" w:rsidP="001238F9">
    <w:pPr>
      <w:pStyle w:val="Rodap"/>
      <w:pBdr>
        <w:bottom w:val="single" w:sz="4" w:space="1" w:color="auto"/>
      </w:pBdr>
    </w:pPr>
    <w:r>
      <w:t>SUPPLY 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9E4B0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A9E2D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CCAE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4D459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3A1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5005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7008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D09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C2EF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0ABF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1F56BC"/>
    <w:multiLevelType w:val="hybridMultilevel"/>
    <w:tmpl w:val="7BFCE1E8"/>
    <w:lvl w:ilvl="0" w:tplc="9124B7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1436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3E4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AEB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1EA4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A3E1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E02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804F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9446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75A1"/>
    <w:multiLevelType w:val="hybridMultilevel"/>
    <w:tmpl w:val="CED0C020"/>
    <w:lvl w:ilvl="0" w:tplc="CBCC07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8080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E4BB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09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CC9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7A2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E046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4E2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AAE1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0CC64ACE"/>
    <w:lvl w:ilvl="0" w:tplc="32C2A9F8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E211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4C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AD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8644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5E4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E14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06E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6871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CD30C5"/>
    <w:multiLevelType w:val="hybridMultilevel"/>
    <w:tmpl w:val="88CA2194"/>
    <w:lvl w:ilvl="0" w:tplc="548C1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8A4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A891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EA5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C56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6AD1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720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4BE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F81D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C77903"/>
    <w:multiLevelType w:val="hybridMultilevel"/>
    <w:tmpl w:val="9A10BD98"/>
    <w:lvl w:ilvl="0" w:tplc="7C2405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E6C1A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828B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9A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C4E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68E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182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90F4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9A4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A3666"/>
    <w:multiLevelType w:val="hybridMultilevel"/>
    <w:tmpl w:val="60B8001E"/>
    <w:lvl w:ilvl="0" w:tplc="E8E073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7CCC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2B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88E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E57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A096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042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E0E1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8C95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B8671E"/>
    <w:multiLevelType w:val="hybridMultilevel"/>
    <w:tmpl w:val="83D62222"/>
    <w:lvl w:ilvl="0" w:tplc="BFA6D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A85C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82B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88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AAD3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16EB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41E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23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29EA9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PT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A1"/>
    <w:rsid w:val="0002426D"/>
    <w:rsid w:val="00063428"/>
    <w:rsid w:val="00083142"/>
    <w:rsid w:val="000D789B"/>
    <w:rsid w:val="000E0C4C"/>
    <w:rsid w:val="00107D98"/>
    <w:rsid w:val="001169D5"/>
    <w:rsid w:val="0012092E"/>
    <w:rsid w:val="001238F9"/>
    <w:rsid w:val="001245B6"/>
    <w:rsid w:val="00150320"/>
    <w:rsid w:val="0019604A"/>
    <w:rsid w:val="001B5F42"/>
    <w:rsid w:val="001B60F5"/>
    <w:rsid w:val="001C667C"/>
    <w:rsid w:val="001F3A03"/>
    <w:rsid w:val="00271E75"/>
    <w:rsid w:val="00326712"/>
    <w:rsid w:val="00333F71"/>
    <w:rsid w:val="00336F9D"/>
    <w:rsid w:val="00356CFF"/>
    <w:rsid w:val="0037346D"/>
    <w:rsid w:val="00382920"/>
    <w:rsid w:val="00383E7B"/>
    <w:rsid w:val="003862CE"/>
    <w:rsid w:val="003F5FA8"/>
    <w:rsid w:val="0040600E"/>
    <w:rsid w:val="00420763"/>
    <w:rsid w:val="00485271"/>
    <w:rsid w:val="004C764A"/>
    <w:rsid w:val="004E4698"/>
    <w:rsid w:val="005374D4"/>
    <w:rsid w:val="00562485"/>
    <w:rsid w:val="00571EA4"/>
    <w:rsid w:val="00577582"/>
    <w:rsid w:val="00582304"/>
    <w:rsid w:val="005B6857"/>
    <w:rsid w:val="005D2286"/>
    <w:rsid w:val="00601F54"/>
    <w:rsid w:val="00603F12"/>
    <w:rsid w:val="0063247E"/>
    <w:rsid w:val="00633174"/>
    <w:rsid w:val="00671F97"/>
    <w:rsid w:val="007207A2"/>
    <w:rsid w:val="007208E0"/>
    <w:rsid w:val="00722D5E"/>
    <w:rsid w:val="007360AC"/>
    <w:rsid w:val="00750DD1"/>
    <w:rsid w:val="007A01B3"/>
    <w:rsid w:val="007C5297"/>
    <w:rsid w:val="007D3531"/>
    <w:rsid w:val="00816E52"/>
    <w:rsid w:val="00830CB2"/>
    <w:rsid w:val="00842513"/>
    <w:rsid w:val="00895BA3"/>
    <w:rsid w:val="008D0489"/>
    <w:rsid w:val="008D3659"/>
    <w:rsid w:val="008E4146"/>
    <w:rsid w:val="00912845"/>
    <w:rsid w:val="00926DCC"/>
    <w:rsid w:val="00947271"/>
    <w:rsid w:val="0095502F"/>
    <w:rsid w:val="009B448E"/>
    <w:rsid w:val="009C30FA"/>
    <w:rsid w:val="009F236C"/>
    <w:rsid w:val="00A17B57"/>
    <w:rsid w:val="00A218AA"/>
    <w:rsid w:val="00A53625"/>
    <w:rsid w:val="00A71F40"/>
    <w:rsid w:val="00A75232"/>
    <w:rsid w:val="00A86FA2"/>
    <w:rsid w:val="00A938FD"/>
    <w:rsid w:val="00AE1233"/>
    <w:rsid w:val="00B120BA"/>
    <w:rsid w:val="00B22437"/>
    <w:rsid w:val="00B261F2"/>
    <w:rsid w:val="00B52D25"/>
    <w:rsid w:val="00B725D8"/>
    <w:rsid w:val="00B9177C"/>
    <w:rsid w:val="00BB5FCB"/>
    <w:rsid w:val="00C0300D"/>
    <w:rsid w:val="00C443D8"/>
    <w:rsid w:val="00C63281"/>
    <w:rsid w:val="00C9141E"/>
    <w:rsid w:val="00D04827"/>
    <w:rsid w:val="00D72BCB"/>
    <w:rsid w:val="00D86C2C"/>
    <w:rsid w:val="00D911ED"/>
    <w:rsid w:val="00D96080"/>
    <w:rsid w:val="00D97964"/>
    <w:rsid w:val="00DA0BBA"/>
    <w:rsid w:val="00DD7DE3"/>
    <w:rsid w:val="00E20ADF"/>
    <w:rsid w:val="00E2555D"/>
    <w:rsid w:val="00E3766B"/>
    <w:rsid w:val="00E758A1"/>
    <w:rsid w:val="00EB19D8"/>
    <w:rsid w:val="00EC7DD9"/>
    <w:rsid w:val="00F4217E"/>
    <w:rsid w:val="00F43260"/>
    <w:rsid w:val="00F47CF5"/>
    <w:rsid w:val="00F54C7F"/>
    <w:rsid w:val="00F65C20"/>
    <w:rsid w:val="00F85032"/>
    <w:rsid w:val="00FA2CFA"/>
    <w:rsid w:val="00FC0555"/>
    <w:rsid w:val="00F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193"/>
    <o:shapelayout v:ext="edit">
      <o:idmap v:ext="edit" data="1"/>
    </o:shapelayout>
  </w:shapeDefaults>
  <w:decimalSymbol w:val=","/>
  <w:listSeparator w:val=";"/>
  <w14:docId w14:val="1C715C1B"/>
  <w15:chartTrackingRefBased/>
  <w15:docId w15:val="{90424EB0-F532-483B-9D15-9EAE42CC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</w:rPr>
  </w:style>
  <w:style w:type="paragraph" w:customStyle="1" w:styleId="Ttulo2">
    <w:name w:val="Título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Ttulo3">
    <w:name w:val="Título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</w:rPr>
  </w:style>
  <w:style w:type="paragraph" w:customStyle="1" w:styleId="Ttulo4">
    <w:name w:val="Título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</w:rPr>
  </w:style>
  <w:style w:type="paragraph" w:customStyle="1" w:styleId="Ttulo5">
    <w:name w:val="Título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Ttulo6">
    <w:name w:val="Título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Ttulo7">
    <w:name w:val="Título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customStyle="1" w:styleId="Ttulo8">
    <w:name w:val="Título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rPr>
      <w:rFonts w:ascii="Arial" w:hAnsi="Arial" w:cs="Arial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capa1">
    <w:name w:val="capa 1"/>
    <w:basedOn w:val="Ttul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rsid w:val="00C9141E"/>
    <w:pPr>
      <w:jc w:val="left"/>
    </w:pPr>
    <w:rPr>
      <w:rFonts w:ascii="Arial" w:hAnsi="Arial"/>
      <w:bCs/>
      <w:iCs/>
      <w:sz w:val="22"/>
    </w:rPr>
  </w:style>
  <w:style w:type="paragraph" w:styleId="ndice2">
    <w:name w:val="toc 2"/>
    <w:basedOn w:val="Normal"/>
    <w:next w:val="Normal"/>
    <w:autoRedefine/>
    <w:uiPriority w:val="39"/>
    <w:rsid w:val="00C9141E"/>
    <w:pPr>
      <w:ind w:left="240"/>
      <w:jc w:val="left"/>
    </w:pPr>
    <w:rPr>
      <w:rFonts w:ascii="Arial" w:hAnsi="Arial"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rsid w:val="00C9141E"/>
    <w:pPr>
      <w:ind w:left="480"/>
      <w:jc w:val="left"/>
    </w:pPr>
    <w:rPr>
      <w:rFonts w:ascii="Arial" w:hAnsi="Arial"/>
      <w:sz w:val="22"/>
      <w:szCs w:val="20"/>
    </w:rPr>
  </w:style>
  <w:style w:type="paragraph" w:styleId="ndice4">
    <w:name w:val="toc 4"/>
    <w:basedOn w:val="Normal"/>
    <w:next w:val="Normal"/>
    <w:autoRedefine/>
    <w:semiHidden/>
    <w:rsid w:val="00B52D25"/>
    <w:pPr>
      <w:ind w:left="720"/>
      <w:jc w:val="left"/>
    </w:pPr>
    <w:rPr>
      <w:rFonts w:ascii="Verdana" w:hAnsi="Verdana"/>
      <w:sz w:val="16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rsid w:val="00C9141E"/>
    <w:pPr>
      <w:jc w:val="left"/>
    </w:pPr>
    <w:rPr>
      <w:rFonts w:ascii="Arial" w:hAnsi="Arial"/>
      <w:iCs/>
      <w:sz w:val="22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cs="Arial"/>
      <w:i/>
      <w:iCs w:val="0"/>
      <w:sz w:val="20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Ttulo1"/>
    <w:next w:val="Normal"/>
    <w:pPr>
      <w:numPr>
        <w:numId w:val="9"/>
      </w:numPr>
    </w:pPr>
  </w:style>
  <w:style w:type="paragraph" w:customStyle="1" w:styleId="Anexoheading2">
    <w:name w:val="Anexo heading 2"/>
    <w:basedOn w:val="Ttulo2"/>
    <w:next w:val="Normal"/>
    <w:pPr>
      <w:numPr>
        <w:numId w:val="9"/>
      </w:numPr>
    </w:pPr>
  </w:style>
  <w:style w:type="paragraph" w:customStyle="1" w:styleId="anexoheading3">
    <w:name w:val="anexo heading 3"/>
    <w:basedOn w:val="Ttulo3"/>
    <w:next w:val="Normal"/>
    <w:pPr>
      <w:numPr>
        <w:numId w:val="9"/>
      </w:numPr>
    </w:pPr>
  </w:style>
  <w:style w:type="paragraph" w:customStyle="1" w:styleId="Anexoheading4">
    <w:name w:val="Anexo heading 4"/>
    <w:basedOn w:val="Ttulo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</w:style>
  <w:style w:type="paragraph" w:customStyle="1" w:styleId="Ttulodondice">
    <w:name w:val="Título do Índice"/>
    <w:basedOn w:val="Ttulo1"/>
    <w:next w:val="Normal"/>
    <w:uiPriority w:val="39"/>
    <w:semiHidden/>
    <w:unhideWhenUsed/>
    <w:qFormat/>
    <w:rsid w:val="00603F1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ndiceremissivo1">
    <w:name w:val="index 1"/>
    <w:basedOn w:val="Normal"/>
    <w:next w:val="Normal"/>
    <w:autoRedefine/>
    <w:semiHidden/>
    <w:rsid w:val="00926DCC"/>
    <w:pPr>
      <w:ind w:left="240" w:hanging="240"/>
    </w:pPr>
    <w:rPr>
      <w:rFonts w:ascii="Verdana" w:hAnsi="Verdana"/>
      <w:sz w:val="16"/>
    </w:rPr>
  </w:style>
  <w:style w:type="paragraph" w:styleId="ndiceremissivo2">
    <w:name w:val="index 2"/>
    <w:basedOn w:val="Normal"/>
    <w:next w:val="Normal"/>
    <w:autoRedefine/>
    <w:semiHidden/>
    <w:rsid w:val="00926DCC"/>
    <w:pPr>
      <w:ind w:left="480" w:hanging="240"/>
    </w:pPr>
    <w:rPr>
      <w:rFonts w:ascii="Verdana" w:hAnsi="Verdana"/>
      <w:sz w:val="16"/>
    </w:rPr>
  </w:style>
  <w:style w:type="paragraph" w:styleId="ndiceremissivo3">
    <w:name w:val="index 3"/>
    <w:basedOn w:val="Normal"/>
    <w:next w:val="Normal"/>
    <w:autoRedefine/>
    <w:semiHidden/>
    <w:rsid w:val="00926DCC"/>
    <w:pPr>
      <w:ind w:left="720" w:hanging="240"/>
    </w:pPr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3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2BBB62022D24E8C420CAA2DAB1148" ma:contentTypeVersion="0" ma:contentTypeDescription="Criar um novo documento." ma:contentTypeScope="" ma:versionID="9a6f0e2cd9cf66ea5f413b6cb70a5d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fbb31b5de685c4e8efa6530dbd60d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B4E01-6149-4CC5-9DD0-41A5C1DDAA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2B09B9-780A-4EB6-A4C0-0322D55DB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76B139-C0BA-44E3-9BC1-A9A1AE44C4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13E324-0270-4865-BEA9-205563CA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22</Pages>
  <Words>658</Words>
  <Characters>4320</Characters>
  <Application>Microsoft Office Word</Application>
  <DocSecurity>0</DocSecurity>
  <Lines>36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de Relatório de Projecto / Estágio</vt:lpstr>
    </vt:vector>
  </TitlesOfParts>
  <Company>ISEP / IPP</Company>
  <LinksUpToDate>false</LinksUpToDate>
  <CharactersWithSpaces>4969</CharactersWithSpaces>
  <SharedDoc>false</SharedDoc>
  <HyperlinkBase/>
  <HLinks>
    <vt:vector size="66" baseType="variant">
      <vt:variant>
        <vt:i4>720900</vt:i4>
      </vt:variant>
      <vt:variant>
        <vt:i4>69</vt:i4>
      </vt:variant>
      <vt:variant>
        <vt:i4>0</vt:i4>
      </vt:variant>
      <vt:variant>
        <vt:i4>5</vt:i4>
      </vt:variant>
      <vt:variant>
        <vt:lpwstr>https://www.draw.io/</vt:lpwstr>
      </vt:variant>
      <vt:variant>
        <vt:lpwstr/>
      </vt:variant>
      <vt:variant>
        <vt:i4>4915201</vt:i4>
      </vt:variant>
      <vt:variant>
        <vt:i4>66</vt:i4>
      </vt:variant>
      <vt:variant>
        <vt:i4>0</vt:i4>
      </vt:variant>
      <vt:variant>
        <vt:i4>5</vt:i4>
      </vt:variant>
      <vt:variant>
        <vt:lpwstr>https://www.ganttproject.biz/</vt:lpwstr>
      </vt:variant>
      <vt:variant>
        <vt:lpwstr/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_Toc437592534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_Toc20298182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_Toc20298217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_Toc20298216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_Toc20298215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_Toc20298214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_Toc20298213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_Toc20298212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_Toc20298211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Projecto / Estágio</dc:title>
  <dc:subject>Modelo para 2004-2005</dc:subject>
  <dc:creator>Departamento de Engenharia Informática</dc:creator>
  <cp:keywords/>
  <cp:lastModifiedBy>psb212318</cp:lastModifiedBy>
  <cp:revision>10</cp:revision>
  <cp:lastPrinted>2009-06-08T07:21:00Z</cp:lastPrinted>
  <dcterms:created xsi:type="dcterms:W3CDTF">2022-09-23T07:46:00Z</dcterms:created>
  <dcterms:modified xsi:type="dcterms:W3CDTF">2023-10-11T11:17:00Z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0x01010008F2BBB62022D24E8C420CAA2DAB1148</vt:lpwstr>
  </property>
</Properties>
</file>