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AAF" w:rsidRDefault="00623AAF" w:rsidP="00623AAF">
      <w:pPr>
        <w:pStyle w:val="Heading1"/>
        <w:rPr>
          <w:rFonts w:eastAsia="Times New Roman"/>
        </w:rPr>
      </w:pPr>
      <w:r w:rsidRPr="00623AAF">
        <w:rPr>
          <w:rFonts w:eastAsia="Times New Roman"/>
        </w:rPr>
        <w:t>Class Average Hadoop Program Report</w:t>
      </w:r>
    </w:p>
    <w:p w:rsidR="00623AAF" w:rsidRPr="00B158C6" w:rsidRDefault="00623AAF" w:rsidP="00623AAF">
      <w:pPr>
        <w:pStyle w:val="Heading3"/>
        <w:rPr>
          <w:b w:val="0"/>
        </w:rPr>
      </w:pPr>
      <w:r w:rsidRPr="00B158C6">
        <w:rPr>
          <w:b w:val="0"/>
        </w:rPr>
        <w:t xml:space="preserve">By </w:t>
      </w:r>
      <w:proofErr w:type="spellStart"/>
      <w:r w:rsidRPr="00B158C6">
        <w:rPr>
          <w:b w:val="0"/>
        </w:rPr>
        <w:t>Santipab</w:t>
      </w:r>
      <w:proofErr w:type="spellEnd"/>
      <w:r w:rsidRPr="00B158C6">
        <w:rPr>
          <w:b w:val="0"/>
        </w:rPr>
        <w:t xml:space="preserve"> </w:t>
      </w:r>
      <w:proofErr w:type="spellStart"/>
      <w:r w:rsidRPr="00B158C6">
        <w:rPr>
          <w:b w:val="0"/>
        </w:rPr>
        <w:t>Tipparach</w:t>
      </w:r>
      <w:proofErr w:type="spellEnd"/>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pStyle w:val="Heading2"/>
        <w:rPr>
          <w:rFonts w:ascii="Times New Roman" w:eastAsia="Times New Roman" w:hAnsi="Times New Roman" w:cs="Times New Roman"/>
          <w:sz w:val="24"/>
          <w:szCs w:val="24"/>
        </w:rPr>
      </w:pPr>
      <w:r w:rsidRPr="00623AAF">
        <w:rPr>
          <w:rFonts w:eastAsia="Times New Roman"/>
        </w:rPr>
        <w:t>Introduction</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This program is designed to aggregate a data set by applying weights to 5 variables in each row and find the min, max, and average of each class/category via the </w:t>
      </w:r>
      <w:r w:rsidR="00573B9F">
        <w:rPr>
          <w:rFonts w:ascii="Arial" w:eastAsia="Times New Roman" w:hAnsi="Arial" w:cs="Arial"/>
          <w:color w:val="000000"/>
        </w:rPr>
        <w:t>H</w:t>
      </w:r>
      <w:r w:rsidRPr="00623AAF">
        <w:rPr>
          <w:rFonts w:ascii="Arial" w:eastAsia="Times New Roman" w:hAnsi="Arial" w:cs="Arial"/>
          <w:color w:val="000000"/>
        </w:rPr>
        <w:t xml:space="preserve">adoop </w:t>
      </w:r>
      <w:proofErr w:type="spellStart"/>
      <w:r w:rsidR="00573B9F">
        <w:rPr>
          <w:rFonts w:ascii="Arial" w:eastAsia="Times New Roman" w:hAnsi="Arial" w:cs="Arial"/>
          <w:color w:val="000000"/>
        </w:rPr>
        <w:t>Z</w:t>
      </w:r>
      <w:r w:rsidRPr="00623AAF">
        <w:rPr>
          <w:rFonts w:ascii="Arial" w:eastAsia="Times New Roman" w:hAnsi="Arial" w:cs="Arial"/>
          <w:color w:val="000000"/>
        </w:rPr>
        <w:t>oidberg</w:t>
      </w:r>
      <w:proofErr w:type="spellEnd"/>
      <w:r w:rsidRPr="00623AAF">
        <w:rPr>
          <w:rFonts w:ascii="Arial" w:eastAsia="Times New Roman" w:hAnsi="Arial" w:cs="Arial"/>
          <w:color w:val="000000"/>
        </w:rPr>
        <w:t xml:space="preserve"> cluster. </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pStyle w:val="Heading2"/>
        <w:rPr>
          <w:rFonts w:ascii="Times New Roman" w:eastAsia="Times New Roman" w:hAnsi="Times New Roman" w:cs="Times New Roman"/>
          <w:sz w:val="24"/>
          <w:szCs w:val="24"/>
        </w:rPr>
      </w:pPr>
      <w:r w:rsidRPr="00623AAF">
        <w:rPr>
          <w:rFonts w:eastAsia="Times New Roman"/>
        </w:rPr>
        <w:t>Design &amp; Implementation</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The program is implemented in Java in the Eclipse IDE. The design is fairly simple. </w:t>
      </w:r>
      <w:r w:rsidR="00573B9F">
        <w:rPr>
          <w:rFonts w:ascii="Arial" w:eastAsia="Times New Roman" w:hAnsi="Arial" w:cs="Arial"/>
          <w:color w:val="000000"/>
        </w:rPr>
        <w:t>I</w:t>
      </w:r>
      <w:r w:rsidRPr="00623AAF">
        <w:rPr>
          <w:rFonts w:ascii="Arial" w:eastAsia="Times New Roman" w:hAnsi="Arial" w:cs="Arial"/>
          <w:color w:val="000000"/>
        </w:rPr>
        <w:t>t takes advantage of the serialization interface in the Had</w:t>
      </w:r>
      <w:r w:rsidR="00573B9F">
        <w:rPr>
          <w:rFonts w:ascii="Arial" w:eastAsia="Times New Roman" w:hAnsi="Arial" w:cs="Arial"/>
          <w:color w:val="000000"/>
        </w:rPr>
        <w:t>o</w:t>
      </w:r>
      <w:r w:rsidRPr="00623AAF">
        <w:rPr>
          <w:rFonts w:ascii="Arial" w:eastAsia="Times New Roman" w:hAnsi="Arial" w:cs="Arial"/>
          <w:color w:val="000000"/>
        </w:rPr>
        <w:t xml:space="preserve">op API called the ‘Writable’ interface. This interface is implemented in the ‘Class Writable’ class. It contains the various writable objects like </w:t>
      </w:r>
      <w:proofErr w:type="spellStart"/>
      <w:r w:rsidRPr="00623AAF">
        <w:rPr>
          <w:rFonts w:ascii="Arial" w:eastAsia="Times New Roman" w:hAnsi="Arial" w:cs="Arial"/>
          <w:color w:val="000000"/>
        </w:rPr>
        <w:t>IntWritable</w:t>
      </w:r>
      <w:proofErr w:type="spellEnd"/>
      <w:r w:rsidRPr="00623AAF">
        <w:rPr>
          <w:rFonts w:ascii="Arial" w:eastAsia="Times New Roman" w:hAnsi="Arial" w:cs="Arial"/>
          <w:color w:val="000000"/>
        </w:rPr>
        <w:t xml:space="preserve"> for the count of rows in each class, some </w:t>
      </w:r>
      <w:proofErr w:type="spellStart"/>
      <w:r w:rsidRPr="00623AAF">
        <w:rPr>
          <w:rFonts w:ascii="Arial" w:eastAsia="Times New Roman" w:hAnsi="Arial" w:cs="Arial"/>
          <w:color w:val="000000"/>
        </w:rPr>
        <w:t>DoubleWritables</w:t>
      </w:r>
      <w:proofErr w:type="spellEnd"/>
      <w:r w:rsidRPr="00623AAF">
        <w:rPr>
          <w:rFonts w:ascii="Arial" w:eastAsia="Times New Roman" w:hAnsi="Arial" w:cs="Arial"/>
          <w:color w:val="000000"/>
        </w:rPr>
        <w:t xml:space="preserve"> for the min,</w:t>
      </w:r>
      <w:r w:rsidR="00573B9F">
        <w:rPr>
          <w:rFonts w:ascii="Arial" w:eastAsia="Times New Roman" w:hAnsi="Arial" w:cs="Arial"/>
          <w:color w:val="000000"/>
        </w:rPr>
        <w:t xml:space="preserve"> </w:t>
      </w:r>
      <w:r w:rsidRPr="00623AAF">
        <w:rPr>
          <w:rFonts w:ascii="Arial" w:eastAsia="Times New Roman" w:hAnsi="Arial" w:cs="Arial"/>
          <w:color w:val="000000"/>
        </w:rPr>
        <w:t>average, and max statistics, and the total value so far. The idea here is to allow the same class objects to merge, evaluating the statistics as we go. The key is the class n</w:t>
      </w:r>
      <w:r w:rsidR="00D7313E">
        <w:rPr>
          <w:rFonts w:ascii="Arial" w:eastAsia="Times New Roman" w:hAnsi="Arial" w:cs="Arial"/>
          <w:color w:val="000000"/>
        </w:rPr>
        <w:t>ame itself, this could be simpli</w:t>
      </w:r>
      <w:r w:rsidRPr="00623AAF">
        <w:rPr>
          <w:rFonts w:ascii="Arial" w:eastAsia="Times New Roman" w:hAnsi="Arial" w:cs="Arial"/>
          <w:color w:val="000000"/>
        </w:rPr>
        <w:t xml:space="preserve">fied to just an </w:t>
      </w:r>
      <w:proofErr w:type="spellStart"/>
      <w:r w:rsidRPr="00623AAF">
        <w:rPr>
          <w:rFonts w:ascii="Arial" w:eastAsia="Times New Roman" w:hAnsi="Arial" w:cs="Arial"/>
          <w:color w:val="000000"/>
        </w:rPr>
        <w:t>IntWritable</w:t>
      </w:r>
      <w:proofErr w:type="spellEnd"/>
      <w:r w:rsidRPr="00623AAF">
        <w:rPr>
          <w:rFonts w:ascii="Arial" w:eastAsia="Times New Roman" w:hAnsi="Arial" w:cs="Arial"/>
          <w:color w:val="000000"/>
        </w:rPr>
        <w:t>, but I used a text since it looks nicer on the output.</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sz w:val="24"/>
          <w:szCs w:val="24"/>
        </w:rPr>
      </w:pPr>
      <w:r w:rsidRPr="00623AAF">
        <w:rPr>
          <w:rFonts w:ascii="Arial" w:eastAsia="Times New Roman" w:hAnsi="Arial" w:cs="Arial"/>
          <w:color w:val="000000"/>
        </w:rPr>
        <w:t xml:space="preserve">The code flow is simple, all values are mapped to their class ID </w:t>
      </w:r>
      <w:r w:rsidR="003235F4">
        <w:rPr>
          <w:rFonts w:ascii="Arial" w:eastAsia="Times New Roman" w:hAnsi="Arial" w:cs="Arial"/>
          <w:color w:val="000000"/>
        </w:rPr>
        <w:t xml:space="preserve">keys with the value being a </w:t>
      </w:r>
      <w:proofErr w:type="spellStart"/>
      <w:r w:rsidRPr="00623AAF">
        <w:rPr>
          <w:rFonts w:ascii="Arial" w:eastAsia="Times New Roman" w:hAnsi="Arial" w:cs="Arial"/>
          <w:color w:val="000000"/>
        </w:rPr>
        <w:t>ClassWritable</w:t>
      </w:r>
      <w:proofErr w:type="spellEnd"/>
      <w:r w:rsidRPr="00623AAF">
        <w:rPr>
          <w:rFonts w:ascii="Arial" w:eastAsia="Times New Roman" w:hAnsi="Arial" w:cs="Arial"/>
          <w:color w:val="000000"/>
        </w:rPr>
        <w:t xml:space="preserve"> object in the mapping step. The reduce step merges all the objects of</w:t>
      </w:r>
      <w:r w:rsidR="00573B9F">
        <w:rPr>
          <w:rFonts w:ascii="Arial" w:eastAsia="Times New Roman" w:hAnsi="Arial" w:cs="Arial"/>
          <w:color w:val="000000"/>
        </w:rPr>
        <w:t xml:space="preserve"> </w:t>
      </w:r>
      <w:r w:rsidRPr="00623AAF">
        <w:rPr>
          <w:rFonts w:ascii="Arial" w:eastAsia="Times New Roman" w:hAnsi="Arial" w:cs="Arial"/>
          <w:color w:val="000000"/>
        </w:rPr>
        <w:t xml:space="preserve">the same class contained on the same node. The nodes are split in the main class, and </w:t>
      </w:r>
      <w:r w:rsidR="00573B9F" w:rsidRPr="00623AAF">
        <w:rPr>
          <w:rFonts w:ascii="Arial" w:eastAsia="Times New Roman" w:hAnsi="Arial" w:cs="Arial"/>
          <w:color w:val="000000"/>
        </w:rPr>
        <w:t>it’s</w:t>
      </w:r>
      <w:r w:rsidRPr="00623AAF">
        <w:rPr>
          <w:rFonts w:ascii="Arial" w:eastAsia="Times New Roman" w:hAnsi="Arial" w:cs="Arial"/>
          <w:color w:val="000000"/>
        </w:rPr>
        <w:t xml:space="preserve"> also where the benchmark portion is being done.</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pStyle w:val="Heading2"/>
        <w:rPr>
          <w:rFonts w:eastAsia="Times New Roman"/>
        </w:rPr>
      </w:pPr>
      <w:r w:rsidRPr="00623AAF">
        <w:rPr>
          <w:rFonts w:eastAsia="Times New Roman"/>
        </w:rPr>
        <w:t>Experimentation</w:t>
      </w:r>
    </w:p>
    <w:p w:rsidR="00623AAF" w:rsidRDefault="00623AAF" w:rsidP="00623AAF">
      <w:pPr>
        <w:spacing w:after="0" w:line="240" w:lineRule="auto"/>
        <w:rPr>
          <w:rFonts w:ascii="Arial" w:eastAsia="Times New Roman" w:hAnsi="Arial" w:cs="Arial"/>
          <w:color w:val="000000"/>
        </w:rPr>
      </w:pPr>
    </w:p>
    <w:p w:rsidR="00623AAF" w:rsidRDefault="00623AAF" w:rsidP="00623AAF">
      <w:pPr>
        <w:spacing w:after="0" w:line="240" w:lineRule="auto"/>
        <w:rPr>
          <w:rFonts w:ascii="Arial" w:eastAsia="Times New Roman" w:hAnsi="Arial" w:cs="Arial"/>
          <w:color w:val="000000"/>
        </w:rPr>
      </w:pPr>
      <w:r>
        <w:rPr>
          <w:rFonts w:ascii="Arial" w:eastAsia="Times New Roman" w:hAnsi="Arial" w:cs="Arial"/>
          <w:color w:val="000000"/>
        </w:rPr>
        <w:t>The process of experimentation was straightforward. Using the file provided, I applied the weights by hardcoding them into the program.</w:t>
      </w:r>
    </w:p>
    <w:p w:rsidR="00623AAF" w:rsidRDefault="00623AAF" w:rsidP="00623AAF">
      <w:pPr>
        <w:spacing w:after="0" w:line="240" w:lineRule="auto"/>
        <w:rPr>
          <w:rFonts w:ascii="Arial" w:eastAsia="Times New Roman" w:hAnsi="Arial" w:cs="Arial"/>
          <w:color w:val="000000"/>
        </w:rPr>
      </w:pPr>
    </w:p>
    <w:p w:rsidR="00623AAF" w:rsidRDefault="00623AAF" w:rsidP="00623AAF">
      <w:pPr>
        <w:spacing w:after="0" w:line="240" w:lineRule="auto"/>
        <w:rPr>
          <w:rFonts w:ascii="Arial" w:eastAsia="Times New Roman" w:hAnsi="Arial" w:cs="Arial"/>
          <w:color w:val="000000"/>
        </w:rPr>
      </w:pPr>
      <w:r>
        <w:rPr>
          <w:rFonts w:ascii="Arial" w:eastAsia="Times New Roman" w:hAnsi="Arial" w:cs="Arial"/>
          <w:color w:val="000000"/>
        </w:rPr>
        <w:t>The Hadoop commands were saved into a file, and executed via the SSH terminal “Putty”.</w:t>
      </w: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execution command was run 10 times for each number of nodes specified</w:t>
      </w:r>
      <w:r w:rsidR="00EC5D39">
        <w:rPr>
          <w:rFonts w:ascii="Times New Roman" w:eastAsia="Times New Roman" w:hAnsi="Times New Roman" w:cs="Times New Roman"/>
          <w:sz w:val="24"/>
          <w:szCs w:val="24"/>
        </w:rPr>
        <w:t>.</w:t>
      </w:r>
      <w:bookmarkStart w:id="0" w:name="_GoBack"/>
      <w:bookmarkEnd w:id="0"/>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r w:rsidRPr="00623AAF">
        <w:rPr>
          <w:rFonts w:ascii="Times New Roman" w:eastAsia="Times New Roman" w:hAnsi="Times New Roman" w:cs="Times New Roman"/>
          <w:b/>
          <w:sz w:val="24"/>
          <w:szCs w:val="24"/>
        </w:rPr>
        <w:t>hadoop</w:t>
      </w:r>
      <w:proofErr w:type="spellEnd"/>
      <w:r w:rsidRPr="00623AAF">
        <w:rPr>
          <w:rFonts w:ascii="Times New Roman" w:eastAsia="Times New Roman" w:hAnsi="Times New Roman" w:cs="Times New Roman"/>
          <w:b/>
          <w:sz w:val="24"/>
          <w:szCs w:val="24"/>
        </w:rPr>
        <w:t xml:space="preserve"> jar ca.jar </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 xml:space="preserve">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/input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/logs 2</w:t>
      </w:r>
    </w:p>
    <w:p w:rsid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were retrieved via this command</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r w:rsidRPr="00623AAF">
        <w:rPr>
          <w:rFonts w:ascii="Times New Roman" w:eastAsia="Times New Roman" w:hAnsi="Times New Roman" w:cs="Times New Roman"/>
          <w:b/>
          <w:sz w:val="24"/>
          <w:szCs w:val="24"/>
        </w:rPr>
        <w:t>hadoop</w:t>
      </w:r>
      <w:proofErr w:type="spellEnd"/>
      <w:r w:rsidRPr="00623AAF">
        <w:rPr>
          <w:rFonts w:ascii="Times New Roman" w:eastAsia="Times New Roman" w:hAnsi="Times New Roman" w:cs="Times New Roman"/>
          <w:b/>
          <w:sz w:val="24"/>
          <w:szCs w:val="24"/>
        </w:rPr>
        <w:t xml:space="preserve"> fs -</w:t>
      </w:r>
      <w:proofErr w:type="spellStart"/>
      <w:r w:rsidRPr="00623AAF">
        <w:rPr>
          <w:rFonts w:ascii="Times New Roman" w:eastAsia="Times New Roman" w:hAnsi="Times New Roman" w:cs="Times New Roman"/>
          <w:b/>
          <w:sz w:val="24"/>
          <w:szCs w:val="24"/>
        </w:rPr>
        <w:t>copyToLocal</w:t>
      </w:r>
      <w:proofErr w:type="spellEnd"/>
      <w:r w:rsidRPr="00623AAF">
        <w:rPr>
          <w:rFonts w:ascii="Times New Roman" w:eastAsia="Times New Roman" w:hAnsi="Times New Roman" w:cs="Times New Roman"/>
          <w:b/>
          <w:sz w:val="24"/>
          <w:szCs w:val="24"/>
        </w:rPr>
        <w:t xml:space="preserve">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 /home/</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/output</w:t>
      </w:r>
    </w:p>
    <w:p w:rsidR="00623AAF" w:rsidRDefault="00623AAF" w:rsidP="00623AAF">
      <w:pPr>
        <w:spacing w:after="0" w:line="240" w:lineRule="auto"/>
        <w:rPr>
          <w:rFonts w:ascii="Times New Roman" w:eastAsia="Times New Roman" w:hAnsi="Times New Roman" w:cs="Times New Roman"/>
          <w:sz w:val="24"/>
          <w:szCs w:val="24"/>
        </w:rPr>
      </w:pPr>
    </w:p>
    <w:p w:rsidR="00623AAF" w:rsidRDefault="00623AAF"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could be simply read using this: </w:t>
      </w:r>
    </w:p>
    <w:p w:rsid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623AAF">
      <w:pPr>
        <w:spacing w:after="0" w:line="240" w:lineRule="auto"/>
        <w:rPr>
          <w:rFonts w:ascii="Times New Roman" w:eastAsia="Times New Roman" w:hAnsi="Times New Roman" w:cs="Times New Roman"/>
          <w:b/>
          <w:sz w:val="24"/>
          <w:szCs w:val="24"/>
        </w:rPr>
      </w:pPr>
      <w:proofErr w:type="spellStart"/>
      <w:r w:rsidRPr="00623AAF">
        <w:rPr>
          <w:rFonts w:ascii="Times New Roman" w:eastAsia="Times New Roman" w:hAnsi="Times New Roman" w:cs="Times New Roman"/>
          <w:b/>
          <w:sz w:val="24"/>
          <w:szCs w:val="24"/>
        </w:rPr>
        <w:t>hadoop</w:t>
      </w:r>
      <w:proofErr w:type="spellEnd"/>
      <w:r w:rsidRPr="00623AAF">
        <w:rPr>
          <w:rFonts w:ascii="Times New Roman" w:eastAsia="Times New Roman" w:hAnsi="Times New Roman" w:cs="Times New Roman"/>
          <w:b/>
          <w:sz w:val="24"/>
          <w:szCs w:val="24"/>
        </w:rPr>
        <w:t xml:space="preserve"> fs -cat /user/</w:t>
      </w:r>
      <w:proofErr w:type="spellStart"/>
      <w:r w:rsidRPr="00623AAF">
        <w:rPr>
          <w:rFonts w:ascii="Times New Roman" w:eastAsia="Times New Roman" w:hAnsi="Times New Roman" w:cs="Times New Roman"/>
          <w:b/>
          <w:sz w:val="24"/>
          <w:szCs w:val="24"/>
        </w:rPr>
        <w:t>tipparac</w:t>
      </w:r>
      <w:proofErr w:type="spellEnd"/>
      <w:r w:rsidRPr="00623AAF">
        <w:rPr>
          <w:rFonts w:ascii="Times New Roman" w:eastAsia="Times New Roman" w:hAnsi="Times New Roman" w:cs="Times New Roman"/>
          <w:b/>
          <w:sz w:val="24"/>
          <w:szCs w:val="24"/>
        </w:rPr>
        <w:t>/</w:t>
      </w:r>
      <w:proofErr w:type="spellStart"/>
      <w:r w:rsidRPr="00623AAF">
        <w:rPr>
          <w:rFonts w:ascii="Times New Roman" w:eastAsia="Times New Roman" w:hAnsi="Times New Roman" w:cs="Times New Roman"/>
          <w:b/>
          <w:sz w:val="24"/>
          <w:szCs w:val="24"/>
        </w:rPr>
        <w:t>classaverage</w:t>
      </w:r>
      <w:proofErr w:type="spellEnd"/>
      <w:r w:rsidRPr="00623AAF">
        <w:rPr>
          <w:rFonts w:ascii="Times New Roman" w:eastAsia="Times New Roman" w:hAnsi="Times New Roman" w:cs="Times New Roman"/>
          <w:b/>
          <w:sz w:val="24"/>
          <w:szCs w:val="24"/>
        </w:rPr>
        <w:t>/output/part-r-00000</w:t>
      </w:r>
    </w:p>
    <w:p w:rsidR="00623AAF" w:rsidRPr="00623AAF" w:rsidRDefault="00623AAF" w:rsidP="00623AAF">
      <w:pPr>
        <w:spacing w:after="0" w:line="240" w:lineRule="auto"/>
        <w:rPr>
          <w:rFonts w:ascii="Times New Roman" w:eastAsia="Times New Roman" w:hAnsi="Times New Roman" w:cs="Times New Roman"/>
          <w:sz w:val="24"/>
          <w:szCs w:val="24"/>
        </w:rPr>
      </w:pPr>
    </w:p>
    <w:p w:rsidR="00623AAF" w:rsidRPr="00623AAF" w:rsidRDefault="00623AAF" w:rsidP="00CF0442">
      <w:pPr>
        <w:pStyle w:val="Heading2"/>
        <w:rPr>
          <w:rFonts w:ascii="Times New Roman" w:eastAsia="Times New Roman" w:hAnsi="Times New Roman" w:cs="Times New Roman"/>
          <w:sz w:val="24"/>
          <w:szCs w:val="24"/>
        </w:rPr>
      </w:pPr>
      <w:r w:rsidRPr="00623AAF">
        <w:rPr>
          <w:rFonts w:eastAsia="Times New Roman"/>
        </w:rPr>
        <w:lastRenderedPageBreak/>
        <w:t>Result</w:t>
      </w:r>
    </w:p>
    <w:p w:rsidR="00623AAF" w:rsidRDefault="00CF0442"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of this experimentation is in the graphs provided below, along with an excel sheet that will be attached, and a set of sample output files.</w:t>
      </w:r>
    </w:p>
    <w:p w:rsidR="00CF0442" w:rsidRDefault="00CF0442" w:rsidP="00623AAF">
      <w:pPr>
        <w:spacing w:after="0" w:line="240" w:lineRule="auto"/>
        <w:rPr>
          <w:rFonts w:ascii="Times New Roman" w:eastAsia="Times New Roman" w:hAnsi="Times New Roman" w:cs="Times New Roman"/>
          <w:sz w:val="24"/>
          <w:szCs w:val="24"/>
        </w:rPr>
      </w:pPr>
    </w:p>
    <w:p w:rsidR="00CF0442" w:rsidRDefault="00CF0442" w:rsidP="00623A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can begin analyzing and making assertions as to what’s going on.</w:t>
      </w:r>
    </w:p>
    <w:p w:rsidR="00CF0442" w:rsidRPr="00623AAF" w:rsidRDefault="00CF0442" w:rsidP="00623AAF">
      <w:pPr>
        <w:spacing w:after="0" w:line="240" w:lineRule="auto"/>
        <w:rPr>
          <w:rFonts w:ascii="Times New Roman" w:eastAsia="Times New Roman" w:hAnsi="Times New Roman" w:cs="Times New Roman"/>
          <w:sz w:val="24"/>
          <w:szCs w:val="24"/>
        </w:rPr>
      </w:pPr>
    </w:p>
    <w:p w:rsidR="00892C99" w:rsidRDefault="00623AAF">
      <w:r>
        <w:rPr>
          <w:noProof/>
        </w:rPr>
        <w:drawing>
          <wp:inline distT="0" distB="0" distL="0" distR="0" wp14:anchorId="4C241A50" wp14:editId="7A5262C4">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F0442" w:rsidRDefault="00CF0442">
      <w:r>
        <w:t>In this graph</w:t>
      </w:r>
      <w:r w:rsidR="006B5C85">
        <w:t>, the average time it takes to run is bench marked. Overall, we don’t see much of a change as we scale upward since this value only fluctuates by about 250 milliseconds. We seem to get quite a random sample when we run every time, this is most likely due to the time it takes to facilitate communication between all the nodes.</w:t>
      </w:r>
      <w:r w:rsidR="0083248F">
        <w:t xml:space="preserve"> The conclusion I can draw here, is that the first run might’ve been an anomaly (2 nodes), and ran faster than subsequent test cases. It appears that in the middle around 6-12 nodes also seem to be optimal, whereas after 12 nodes, the performance begins to climb.</w:t>
      </w:r>
    </w:p>
    <w:p w:rsidR="006B5C85" w:rsidRDefault="006B5C85">
      <w:r>
        <w:t>It appears though, the scaling doesn’t seem to have an issue since all the work of categorization is done in the mapping phase, and the reduction phases simply perform the calculation distributed among the nodes.</w:t>
      </w:r>
    </w:p>
    <w:p w:rsidR="006B5C85" w:rsidRDefault="00623AAF">
      <w:r>
        <w:rPr>
          <w:noProof/>
        </w:rPr>
        <w:lastRenderedPageBreak/>
        <w:drawing>
          <wp:inline distT="0" distB="0" distL="0" distR="0" wp14:anchorId="548CE0B6" wp14:editId="73E72E51">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23AAF" w:rsidRDefault="00623AAF">
      <w:r>
        <w:rPr>
          <w:noProof/>
        </w:rPr>
        <w:drawing>
          <wp:inline distT="0" distB="0" distL="0" distR="0" wp14:anchorId="26169D0D" wp14:editId="5A44973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B5C85" w:rsidRDefault="006B5C85">
      <w:r>
        <w:t>The maximum and minimum running time, however, do seem to have some sort of pattern to them. It appears that as the number of nodes increase, the values become more and more stable across each run, the max time gradually decreases, and the minimum time gradually decreases. This could be caused due to the redundant nature of having multiple nodes, allowing less random time to occur since the nodes do less work each.</w:t>
      </w:r>
    </w:p>
    <w:p w:rsidR="00F96B46" w:rsidRDefault="00F96B46"/>
    <w:p w:rsidR="00F96B46" w:rsidRDefault="00F96B46" w:rsidP="00F96B46">
      <w:pPr>
        <w:pStyle w:val="Heading2"/>
      </w:pPr>
      <w:r>
        <w:t>Conclusion</w:t>
      </w:r>
    </w:p>
    <w:p w:rsidR="00F96B46" w:rsidRDefault="00F96B46" w:rsidP="00F96B46">
      <w:r>
        <w:t>The dataset was rather small for a problem designed to benchmark code or test out the performance and usage of the Hadoop cluster. I don’t think I can yet say anything concrete about the data, only that it looks to be more stable as the number of nodes increased. If I had more data to work with, perhaps I would’ve seen more of a performance change between the test cases.</w:t>
      </w:r>
    </w:p>
    <w:p w:rsidR="00F96B46" w:rsidRDefault="00F96B46" w:rsidP="00F96B46">
      <w:r>
        <w:lastRenderedPageBreak/>
        <w:t>I did however, learn a lot about how to program a Map Reduce application using Hadoop in Java. I have some background in parallel programming from my previous jobs, so that came in handy. One feature I really liked was the ability to serialize data by implementing the “Writable” interface, which made my job way easier, and made it clearer to me as to how the reduction step worked.</w:t>
      </w:r>
    </w:p>
    <w:p w:rsidR="00F96B46" w:rsidRPr="00F96B46" w:rsidRDefault="00F96B46" w:rsidP="00F96B46">
      <w:r>
        <w:t>This project was a fun exercise in parallel programming, perhaps I should look forward to creating more parallel programs for the Hadoop cluster for fun in the future.</w:t>
      </w:r>
    </w:p>
    <w:sectPr w:rsidR="00F96B46" w:rsidRPr="00F96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0D1"/>
    <w:rsid w:val="003235F4"/>
    <w:rsid w:val="00573B9F"/>
    <w:rsid w:val="00623AAF"/>
    <w:rsid w:val="006830D1"/>
    <w:rsid w:val="006B5C85"/>
    <w:rsid w:val="0083248F"/>
    <w:rsid w:val="00892C99"/>
    <w:rsid w:val="00907F17"/>
    <w:rsid w:val="00B158C6"/>
    <w:rsid w:val="00CF0442"/>
    <w:rsid w:val="00D7313E"/>
    <w:rsid w:val="00EC5D39"/>
    <w:rsid w:val="00F9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376F"/>
  <w15:chartTrackingRefBased/>
  <w15:docId w15:val="{ECF17433-70E2-468E-A9C7-9C8D551A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A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A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5">
    <w:name w:val="Heading5"/>
    <w:basedOn w:val="Normal"/>
    <w:link w:val="Heading5Char"/>
    <w:qFormat/>
    <w:rsid w:val="00907F17"/>
    <w:pPr>
      <w:spacing w:line="240" w:lineRule="auto"/>
      <w:jc w:val="both"/>
    </w:pPr>
    <w:rPr>
      <w:rFonts w:ascii="Times New Roman" w:hAnsi="Times New Roman" w:cs="Times New Roman"/>
      <w:b/>
      <w:sz w:val="36"/>
      <w:szCs w:val="24"/>
      <w:u w:val="single"/>
    </w:rPr>
  </w:style>
  <w:style w:type="character" w:customStyle="1" w:styleId="Heading5Char">
    <w:name w:val="Heading5 Char"/>
    <w:basedOn w:val="DefaultParagraphFont"/>
    <w:link w:val="Heading5"/>
    <w:rsid w:val="00907F17"/>
    <w:rPr>
      <w:rFonts w:ascii="Times New Roman" w:hAnsi="Times New Roman" w:cs="Times New Roman"/>
      <w:b/>
      <w:sz w:val="36"/>
      <w:szCs w:val="24"/>
      <w:u w:val="single"/>
    </w:rPr>
  </w:style>
  <w:style w:type="paragraph" w:customStyle="1" w:styleId="Heading4">
    <w:name w:val="Heading4"/>
    <w:basedOn w:val="Normal"/>
    <w:link w:val="Heading4Char"/>
    <w:qFormat/>
    <w:rsid w:val="00907F17"/>
    <w:pPr>
      <w:spacing w:line="240" w:lineRule="auto"/>
      <w:jc w:val="both"/>
    </w:pPr>
    <w:rPr>
      <w:rFonts w:ascii="Times New Roman" w:hAnsi="Times New Roman" w:cs="Times New Roman"/>
      <w:i/>
      <w:sz w:val="32"/>
      <w:szCs w:val="24"/>
      <w:u w:val="single"/>
    </w:rPr>
  </w:style>
  <w:style w:type="character" w:customStyle="1" w:styleId="Heading4Char">
    <w:name w:val="Heading4 Char"/>
    <w:basedOn w:val="DefaultParagraphFont"/>
    <w:link w:val="Heading4"/>
    <w:rsid w:val="00907F17"/>
    <w:rPr>
      <w:rFonts w:ascii="Times New Roman" w:hAnsi="Times New Roman" w:cs="Times New Roman"/>
      <w:i/>
      <w:sz w:val="32"/>
      <w:szCs w:val="24"/>
      <w:u w:val="single"/>
    </w:rPr>
  </w:style>
  <w:style w:type="paragraph" w:customStyle="1" w:styleId="Heading3">
    <w:name w:val="Heading3"/>
    <w:basedOn w:val="Normal"/>
    <w:link w:val="Heading3Char"/>
    <w:qFormat/>
    <w:rsid w:val="00907F17"/>
    <w:pPr>
      <w:spacing w:line="240" w:lineRule="auto"/>
      <w:jc w:val="both"/>
    </w:pPr>
    <w:rPr>
      <w:rFonts w:ascii="Times New Roman" w:hAnsi="Times New Roman" w:cs="Times New Roman"/>
      <w:b/>
      <w:sz w:val="28"/>
      <w:szCs w:val="24"/>
    </w:rPr>
  </w:style>
  <w:style w:type="character" w:customStyle="1" w:styleId="Heading3Char">
    <w:name w:val="Heading3 Char"/>
    <w:basedOn w:val="DefaultParagraphFont"/>
    <w:link w:val="Heading3"/>
    <w:rsid w:val="00907F17"/>
    <w:rPr>
      <w:rFonts w:ascii="Times New Roman" w:hAnsi="Times New Roman" w:cs="Times New Roman"/>
      <w:b/>
      <w:sz w:val="28"/>
      <w:szCs w:val="24"/>
    </w:rPr>
  </w:style>
  <w:style w:type="paragraph" w:styleId="NormalWeb">
    <w:name w:val="Normal (Web)"/>
    <w:basedOn w:val="Normal"/>
    <w:uiPriority w:val="99"/>
    <w:semiHidden/>
    <w:unhideWhenUsed/>
    <w:rsid w:val="00623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23A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23AA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324533">
      <w:bodyDiv w:val="1"/>
      <w:marLeft w:val="0"/>
      <w:marRight w:val="0"/>
      <w:marTop w:val="0"/>
      <w:marBottom w:val="0"/>
      <w:divBdr>
        <w:top w:val="none" w:sz="0" w:space="0" w:color="auto"/>
        <w:left w:val="none" w:sz="0" w:space="0" w:color="auto"/>
        <w:bottom w:val="none" w:sz="0" w:space="0" w:color="auto"/>
        <w:right w:val="none" w:sz="0" w:space="0" w:color="auto"/>
      </w:divBdr>
      <w:divsChild>
        <w:div w:id="60831499">
          <w:marLeft w:val="0"/>
          <w:marRight w:val="0"/>
          <w:marTop w:val="0"/>
          <w:marBottom w:val="0"/>
          <w:divBdr>
            <w:top w:val="none" w:sz="0" w:space="0" w:color="auto"/>
            <w:left w:val="none" w:sz="0" w:space="0" w:color="auto"/>
            <w:bottom w:val="none" w:sz="0" w:space="0" w:color="auto"/>
            <w:right w:val="none" w:sz="0" w:space="0" w:color="auto"/>
          </w:divBdr>
        </w:div>
        <w:div w:id="841701076">
          <w:marLeft w:val="0"/>
          <w:marRight w:val="0"/>
          <w:marTop w:val="0"/>
          <w:marBottom w:val="0"/>
          <w:divBdr>
            <w:top w:val="none" w:sz="0" w:space="0" w:color="auto"/>
            <w:left w:val="none" w:sz="0" w:space="0" w:color="auto"/>
            <w:bottom w:val="none" w:sz="0" w:space="0" w:color="auto"/>
            <w:right w:val="none" w:sz="0" w:space="0" w:color="auto"/>
          </w:divBdr>
        </w:div>
        <w:div w:id="718865457">
          <w:marLeft w:val="0"/>
          <w:marRight w:val="0"/>
          <w:marTop w:val="0"/>
          <w:marBottom w:val="0"/>
          <w:divBdr>
            <w:top w:val="none" w:sz="0" w:space="0" w:color="auto"/>
            <w:left w:val="none" w:sz="0" w:space="0" w:color="auto"/>
            <w:bottom w:val="none" w:sz="0" w:space="0" w:color="auto"/>
            <w:right w:val="none" w:sz="0" w:space="0" w:color="auto"/>
          </w:divBdr>
        </w:div>
        <w:div w:id="1395812775">
          <w:marLeft w:val="0"/>
          <w:marRight w:val="0"/>
          <w:marTop w:val="0"/>
          <w:marBottom w:val="0"/>
          <w:divBdr>
            <w:top w:val="none" w:sz="0" w:space="0" w:color="auto"/>
            <w:left w:val="none" w:sz="0" w:space="0" w:color="auto"/>
            <w:bottom w:val="none" w:sz="0" w:space="0" w:color="auto"/>
            <w:right w:val="none" w:sz="0" w:space="0" w:color="auto"/>
          </w:divBdr>
        </w:div>
        <w:div w:id="1560939022">
          <w:marLeft w:val="0"/>
          <w:marRight w:val="0"/>
          <w:marTop w:val="0"/>
          <w:marBottom w:val="0"/>
          <w:divBdr>
            <w:top w:val="none" w:sz="0" w:space="0" w:color="auto"/>
            <w:left w:val="none" w:sz="0" w:space="0" w:color="auto"/>
            <w:bottom w:val="none" w:sz="0" w:space="0" w:color="auto"/>
            <w:right w:val="none" w:sz="0" w:space="0" w:color="auto"/>
          </w:divBdr>
        </w:div>
        <w:div w:id="1396389850">
          <w:marLeft w:val="0"/>
          <w:marRight w:val="0"/>
          <w:marTop w:val="0"/>
          <w:marBottom w:val="0"/>
          <w:divBdr>
            <w:top w:val="none" w:sz="0" w:space="0" w:color="auto"/>
            <w:left w:val="none" w:sz="0" w:space="0" w:color="auto"/>
            <w:bottom w:val="none" w:sz="0" w:space="0" w:color="auto"/>
            <w:right w:val="none" w:sz="0" w:space="0" w:color="auto"/>
          </w:divBdr>
        </w:div>
        <w:div w:id="780685774">
          <w:marLeft w:val="0"/>
          <w:marRight w:val="0"/>
          <w:marTop w:val="0"/>
          <w:marBottom w:val="0"/>
          <w:divBdr>
            <w:top w:val="none" w:sz="0" w:space="0" w:color="auto"/>
            <w:left w:val="none" w:sz="0" w:space="0" w:color="auto"/>
            <w:bottom w:val="none" w:sz="0" w:space="0" w:color="auto"/>
            <w:right w:val="none" w:sz="0" w:space="0" w:color="auto"/>
          </w:divBdr>
        </w:div>
        <w:div w:id="193273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otsc_56\workspace\MapReduceWordCount\TestResults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Sheet1!$L$2</c:f>
              <c:strCache>
                <c:ptCount val="1"/>
                <c:pt idx="0">
                  <c:v>Avg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Sheet1!$L$3:$L$9</c:f>
              <c:numCache>
                <c:formatCode>General</c:formatCode>
                <c:ptCount val="7"/>
                <c:pt idx="0">
                  <c:v>14964.6</c:v>
                </c:pt>
                <c:pt idx="1">
                  <c:v>15269</c:v>
                </c:pt>
                <c:pt idx="2">
                  <c:v>15010.9</c:v>
                </c:pt>
                <c:pt idx="3">
                  <c:v>15048.6</c:v>
                </c:pt>
                <c:pt idx="4">
                  <c:v>15065.6</c:v>
                </c:pt>
                <c:pt idx="5">
                  <c:v>14990.5</c:v>
                </c:pt>
                <c:pt idx="6">
                  <c:v>15222.5</c:v>
                </c:pt>
              </c:numCache>
            </c:numRef>
          </c:yVal>
          <c:smooth val="0"/>
          <c:extLst>
            <c:ext xmlns:c16="http://schemas.microsoft.com/office/drawing/2014/chart" uri="{C3380CC4-5D6E-409C-BE32-E72D297353CC}">
              <c16:uniqueId val="{00000000-65BB-4DC6-ADF4-68D6656EF314}"/>
            </c:ext>
          </c:extLst>
        </c:ser>
        <c:dLbls>
          <c:showLegendKey val="0"/>
          <c:showVal val="0"/>
          <c:showCatName val="0"/>
          <c:showSerName val="0"/>
          <c:showPercent val="0"/>
          <c:showBubbleSize val="0"/>
        </c:dLbls>
        <c:axId val="413560520"/>
        <c:axId val="413561696"/>
      </c:scatterChart>
      <c:valAx>
        <c:axId val="413560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1696"/>
        <c:crosses val="autoZero"/>
        <c:crossBetween val="midCat"/>
      </c:valAx>
      <c:valAx>
        <c:axId val="413561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0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Sheet1!$M$2</c:f>
              <c:strCache>
                <c:ptCount val="1"/>
                <c:pt idx="0">
                  <c:v>Min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Sheet1!$M$3:$M$9</c:f>
              <c:numCache>
                <c:formatCode>General</c:formatCode>
                <c:ptCount val="7"/>
                <c:pt idx="0">
                  <c:v>13780</c:v>
                </c:pt>
                <c:pt idx="1">
                  <c:v>14607</c:v>
                </c:pt>
                <c:pt idx="2">
                  <c:v>13727</c:v>
                </c:pt>
                <c:pt idx="3">
                  <c:v>14733</c:v>
                </c:pt>
                <c:pt idx="4">
                  <c:v>14687</c:v>
                </c:pt>
                <c:pt idx="5">
                  <c:v>14711</c:v>
                </c:pt>
                <c:pt idx="6">
                  <c:v>14719</c:v>
                </c:pt>
              </c:numCache>
            </c:numRef>
          </c:yVal>
          <c:smooth val="0"/>
          <c:extLst>
            <c:ext xmlns:c16="http://schemas.microsoft.com/office/drawing/2014/chart" uri="{C3380CC4-5D6E-409C-BE32-E72D297353CC}">
              <c16:uniqueId val="{00000000-1284-405F-9E7A-8730A5683526}"/>
            </c:ext>
          </c:extLst>
        </c:ser>
        <c:dLbls>
          <c:showLegendKey val="0"/>
          <c:showVal val="0"/>
          <c:showCatName val="0"/>
          <c:showSerName val="0"/>
          <c:showPercent val="0"/>
          <c:showBubbleSize val="0"/>
        </c:dLbls>
        <c:axId val="413559344"/>
        <c:axId val="413560128"/>
      </c:scatterChart>
      <c:valAx>
        <c:axId val="41355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60128"/>
        <c:crosses val="autoZero"/>
        <c:crossBetween val="midCat"/>
      </c:valAx>
      <c:valAx>
        <c:axId val="41356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55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Sheet1!$N$2</c:f>
              <c:strCache>
                <c:ptCount val="1"/>
                <c:pt idx="0">
                  <c:v>Max Running Time</c:v>
                </c:pt>
              </c:strCache>
            </c:strRef>
          </c:tx>
          <c:spPr>
            <a:ln w="19050" cap="rnd">
              <a:solidFill>
                <a:schemeClr val="accent1"/>
              </a:solidFill>
              <a:round/>
            </a:ln>
            <a:effectLst/>
          </c:spPr>
          <c:marker>
            <c:symbol val="none"/>
          </c:marker>
          <c:xVal>
            <c:numRef>
              <c:f>Sheet1!$A$3:$A$9</c:f>
              <c:numCache>
                <c:formatCode>General</c:formatCode>
                <c:ptCount val="7"/>
                <c:pt idx="0">
                  <c:v>2</c:v>
                </c:pt>
                <c:pt idx="1">
                  <c:v>4</c:v>
                </c:pt>
                <c:pt idx="2">
                  <c:v>6</c:v>
                </c:pt>
                <c:pt idx="3">
                  <c:v>8</c:v>
                </c:pt>
                <c:pt idx="4">
                  <c:v>10</c:v>
                </c:pt>
                <c:pt idx="5">
                  <c:v>12</c:v>
                </c:pt>
                <c:pt idx="6">
                  <c:v>14</c:v>
                </c:pt>
              </c:numCache>
            </c:numRef>
          </c:xVal>
          <c:yVal>
            <c:numRef>
              <c:f>Sheet1!$N$3:$N$9</c:f>
              <c:numCache>
                <c:formatCode>General</c:formatCode>
                <c:ptCount val="7"/>
                <c:pt idx="0">
                  <c:v>16589</c:v>
                </c:pt>
                <c:pt idx="1">
                  <c:v>16697</c:v>
                </c:pt>
                <c:pt idx="2">
                  <c:v>15885</c:v>
                </c:pt>
                <c:pt idx="3">
                  <c:v>16003</c:v>
                </c:pt>
                <c:pt idx="4">
                  <c:v>15830</c:v>
                </c:pt>
                <c:pt idx="5">
                  <c:v>15779</c:v>
                </c:pt>
                <c:pt idx="6">
                  <c:v>15865</c:v>
                </c:pt>
              </c:numCache>
            </c:numRef>
          </c:yVal>
          <c:smooth val="0"/>
          <c:extLst>
            <c:ext xmlns:c16="http://schemas.microsoft.com/office/drawing/2014/chart" uri="{C3380CC4-5D6E-409C-BE32-E72D297353CC}">
              <c16:uniqueId val="{00000000-C154-4A13-8F7F-00CE293790C0}"/>
            </c:ext>
          </c:extLst>
        </c:ser>
        <c:dLbls>
          <c:showLegendKey val="0"/>
          <c:showVal val="0"/>
          <c:showCatName val="0"/>
          <c:showSerName val="0"/>
          <c:showPercent val="0"/>
          <c:showBubbleSize val="0"/>
        </c:dLbls>
        <c:axId val="313971000"/>
        <c:axId val="313978056"/>
      </c:scatterChart>
      <c:valAx>
        <c:axId val="313971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978056"/>
        <c:crosses val="autoZero"/>
        <c:crossBetween val="midCat"/>
      </c:valAx>
      <c:valAx>
        <c:axId val="313978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971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dotsc_56</dc:creator>
  <cp:keywords/>
  <dc:description/>
  <cp:lastModifiedBy>Ruben</cp:lastModifiedBy>
  <cp:revision>13</cp:revision>
  <cp:lastPrinted>2016-12-06T01:39:00Z</cp:lastPrinted>
  <dcterms:created xsi:type="dcterms:W3CDTF">2016-11-30T20:44:00Z</dcterms:created>
  <dcterms:modified xsi:type="dcterms:W3CDTF">2016-12-06T01:39:00Z</dcterms:modified>
</cp:coreProperties>
</file>