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D47854" w14:textId="77777777" w:rsidR="008233FE" w:rsidRPr="009C567E" w:rsidRDefault="008233FE" w:rsidP="008233FE">
      <w:pPr>
        <w:pStyle w:val="Ttulo1"/>
        <w:spacing w:before="0" w:after="160" w:line="240" w:lineRule="auto"/>
        <w:jc w:val="both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 wp14:anchorId="6CED8006" wp14:editId="6E555AEA">
            <wp:simplePos x="0" y="0"/>
            <wp:positionH relativeFrom="margin">
              <wp:posOffset>4348480</wp:posOffset>
            </wp:positionH>
            <wp:positionV relativeFrom="margin">
              <wp:posOffset>-86995</wp:posOffset>
            </wp:positionV>
            <wp:extent cx="1149985" cy="767080"/>
            <wp:effectExtent l="0" t="0" r="0" b="0"/>
            <wp:wrapSquare wrapText="bothSides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9985" cy="767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0515">
        <w:rPr>
          <w:b/>
          <w:color w:val="44546A" w:themeColor="text2"/>
          <w:sz w:val="40"/>
        </w:rPr>
        <w:t xml:space="preserve">PROYECTO INTERMODULAR (DÍA </w:t>
      </w:r>
      <w:r>
        <w:rPr>
          <w:b/>
          <w:color w:val="44546A" w:themeColor="text2"/>
          <w:sz w:val="40"/>
        </w:rPr>
        <w:t>6</w:t>
      </w:r>
      <w:r w:rsidRPr="00190515">
        <w:rPr>
          <w:b/>
          <w:color w:val="44546A" w:themeColor="text2"/>
          <w:sz w:val="40"/>
        </w:rPr>
        <w:t>)</w:t>
      </w:r>
      <w:r w:rsidRPr="009C567E">
        <w:t xml:space="preserve"> </w:t>
      </w:r>
    </w:p>
    <w:p w14:paraId="26190D14" w14:textId="77777777" w:rsidR="008233FE" w:rsidRPr="009C567E" w:rsidRDefault="008233FE" w:rsidP="008233FE">
      <w:pPr>
        <w:pStyle w:val="Ttulo1"/>
        <w:spacing w:after="240" w:line="240" w:lineRule="auto"/>
        <w:jc w:val="both"/>
        <w:rPr>
          <w:b/>
          <w:color w:val="002060"/>
          <w:sz w:val="22"/>
        </w:rPr>
      </w:pPr>
      <w:r w:rsidRPr="009C567E">
        <w:rPr>
          <w:b/>
          <w:color w:val="002060"/>
          <w:sz w:val="22"/>
        </w:rPr>
        <w:t>El historial de acciones (Log), los últimos retoques y la mudanza a AWS</w:t>
      </w:r>
    </w:p>
    <w:p w14:paraId="2A177496" w14:textId="77777777" w:rsidR="008233FE" w:rsidRPr="009C567E" w:rsidRDefault="008233FE" w:rsidP="008233FE">
      <w:pPr>
        <w:pStyle w:val="Ttulo3"/>
        <w:spacing w:after="240" w:line="240" w:lineRule="auto"/>
        <w:jc w:val="both"/>
        <w:rPr>
          <w:rFonts w:asciiTheme="minorHAnsi" w:eastAsiaTheme="minorHAnsi" w:hAnsiTheme="minorHAnsi" w:cstheme="minorBidi"/>
          <w:color w:val="002060"/>
          <w:sz w:val="22"/>
          <w:szCs w:val="22"/>
        </w:rPr>
      </w:pPr>
      <w:r w:rsidRPr="009C567E">
        <w:rPr>
          <w:rFonts w:asciiTheme="minorHAnsi" w:eastAsiaTheme="minorHAnsi" w:hAnsiTheme="minorHAnsi" w:cstheme="minorBidi"/>
          <w:color w:val="002060"/>
          <w:sz w:val="22"/>
          <w:szCs w:val="22"/>
        </w:rPr>
        <w:t>Este día nos centramos en crear un sistema de vigilancia oculto para el programa</w:t>
      </w:r>
      <w:r>
        <w:rPr>
          <w:rFonts w:asciiTheme="minorHAnsi" w:eastAsiaTheme="minorHAnsi" w:hAnsiTheme="minorHAnsi" w:cstheme="minorBidi"/>
          <w:color w:val="002060"/>
          <w:sz w:val="22"/>
          <w:szCs w:val="22"/>
        </w:rPr>
        <w:t xml:space="preserve"> </w:t>
      </w:r>
      <w:r w:rsidRPr="009C567E">
        <w:rPr>
          <w:rFonts w:asciiTheme="minorHAnsi" w:eastAsiaTheme="minorHAnsi" w:hAnsiTheme="minorHAnsi" w:cstheme="minorBidi"/>
          <w:color w:val="002060"/>
          <w:sz w:val="22"/>
          <w:szCs w:val="22"/>
        </w:rPr>
        <w:t xml:space="preserve">y dar el primer gran paso para subir la aplicación a internet.  </w:t>
      </w:r>
    </w:p>
    <w:p w14:paraId="60E05A6F" w14:textId="77777777" w:rsidR="008233FE" w:rsidRDefault="008233FE" w:rsidP="008233FE">
      <w:pPr>
        <w:spacing w:before="100" w:beforeAutospacing="1" w:after="0" w:line="240" w:lineRule="auto"/>
        <w:jc w:val="both"/>
        <w:rPr>
          <w:color w:val="002060"/>
        </w:rPr>
      </w:pPr>
      <w:r w:rsidRPr="00B61A31">
        <w:rPr>
          <w:b/>
        </w:rPr>
        <w:t xml:space="preserve">El Fichero de Log (logback.xml): </w:t>
      </w:r>
      <w:r w:rsidRPr="00B61A31">
        <w:rPr>
          <w:color w:val="002060"/>
        </w:rPr>
        <w:t xml:space="preserve">Creamos un archivo especial en Java llamado </w:t>
      </w:r>
      <w:r>
        <w:rPr>
          <w:color w:val="002060"/>
        </w:rPr>
        <w:t>“</w:t>
      </w:r>
      <w:r w:rsidRPr="00B61A31">
        <w:rPr>
          <w:color w:val="002060"/>
        </w:rPr>
        <w:t>logback.xml</w:t>
      </w:r>
      <w:r>
        <w:rPr>
          <w:color w:val="002060"/>
        </w:rPr>
        <w:t xml:space="preserve">” </w:t>
      </w:r>
      <w:r w:rsidRPr="00B61A31">
        <w:rPr>
          <w:color w:val="002060"/>
        </w:rPr>
        <w:t>dentro de la carpeta de recursos del programa. Su función es organizar los avisos y errores que van saliendo en la pantalla negra de la consola. Nos muestra de forma ordenada la hora exacta, qué tipo de aviso es y el mensaje del problema. Además, lo programamos para que vigile muy de cerca nuestras tablas (entidades) y la conexión con la base de datos (Hibernate), así sabemos al instante si surge cualquier fallo o error inesperado por dentro.</w:t>
      </w:r>
    </w:p>
    <w:p w14:paraId="19FA3A28" w14:textId="77777777" w:rsidR="001A2CA0" w:rsidRPr="00B61A31" w:rsidRDefault="001A2CA0" w:rsidP="008233FE">
      <w:pPr>
        <w:spacing w:before="100" w:beforeAutospacing="1" w:after="0" w:line="240" w:lineRule="auto"/>
        <w:jc w:val="both"/>
        <w:rPr>
          <w:b/>
        </w:rPr>
      </w:pPr>
      <w:r w:rsidRPr="001A2CA0">
        <w:rPr>
          <w:b/>
          <w:noProof/>
        </w:rPr>
        <w:drawing>
          <wp:inline distT="0" distB="0" distL="0" distR="0" wp14:anchorId="5B8DC335" wp14:editId="6886C05D">
            <wp:extent cx="5017273" cy="20224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5956" cy="202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5BE3D" w14:textId="77777777" w:rsidR="008233FE" w:rsidRDefault="008233FE" w:rsidP="008233FE">
      <w:pPr>
        <w:spacing w:before="100" w:beforeAutospacing="1" w:after="0" w:line="240" w:lineRule="auto"/>
        <w:jc w:val="both"/>
        <w:rPr>
          <w:color w:val="002060"/>
        </w:rPr>
      </w:pPr>
      <w:r w:rsidRPr="00B61A31">
        <w:rPr>
          <w:b/>
        </w:rPr>
        <w:t>Primer despliegue en AWS:</w:t>
      </w:r>
      <w:r w:rsidRPr="00B61A31">
        <w:t xml:space="preserve"> </w:t>
      </w:r>
      <w:r>
        <w:rPr>
          <w:color w:val="002060"/>
        </w:rPr>
        <w:t>Sacamos</w:t>
      </w:r>
      <w:r w:rsidRPr="00B61A31">
        <w:rPr>
          <w:color w:val="002060"/>
        </w:rPr>
        <w:t xml:space="preserve"> el proyecto de nuestro ordenador local para moverlo a internet dentro de los servidores virtuales de Amazon Web Services (AWS). Levantamos una máquina en la nube con el sistema operativo Ubuntu 24.04.4 LTS.</w:t>
      </w:r>
    </w:p>
    <w:p w14:paraId="1EAFFC5C" w14:textId="77777777" w:rsidR="008233FE" w:rsidRPr="00B61A31" w:rsidRDefault="008233FE" w:rsidP="008233FE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</w:pPr>
      <w:r w:rsidRPr="00B61A31">
        <w:rPr>
          <w:color w:val="002060"/>
        </w:rPr>
        <w:t>Para acceder de forma remota y segura, ejecutamos una conexión cifrada a través del protocolo SSH utilizando la clave secreta privada labsuser.pem y apuntando directamente a nuestra dirección IP pública 34.196.183.41.</w:t>
      </w:r>
    </w:p>
    <w:p w14:paraId="607112DD" w14:textId="77777777" w:rsidR="001E4A77" w:rsidRPr="00B161A9" w:rsidRDefault="008233FE" w:rsidP="00B16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A36F7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 wp14:anchorId="148E9025" wp14:editId="3C3CA58C">
            <wp:extent cx="4269851" cy="2667472"/>
            <wp:effectExtent l="0" t="0" r="0" b="0"/>
            <wp:docPr id="10" name="Imagen 10" descr="E:\ConexionUnbuntuAW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ConexionUnbuntuAW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678" cy="2714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E4A77" w:rsidRPr="00B161A9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B9EC0A" w14:textId="77777777" w:rsidR="00CA721B" w:rsidRDefault="00CA721B" w:rsidP="00CA721B">
      <w:pPr>
        <w:spacing w:after="0" w:line="240" w:lineRule="auto"/>
      </w:pPr>
      <w:r>
        <w:separator/>
      </w:r>
    </w:p>
  </w:endnote>
  <w:endnote w:type="continuationSeparator" w:id="0">
    <w:p w14:paraId="13674825" w14:textId="77777777" w:rsidR="00CA721B" w:rsidRDefault="00CA721B" w:rsidP="00CA7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Theme="majorHAnsi" w:eastAsiaTheme="majorEastAsia" w:hAnsiTheme="majorHAnsi" w:cstheme="majorBidi"/>
        <w:sz w:val="28"/>
        <w:szCs w:val="28"/>
      </w:rPr>
      <w:id w:val="-1084843094"/>
      <w:docPartObj>
        <w:docPartGallery w:val="Page Numbers (Bottom of Page)"/>
        <w:docPartUnique/>
      </w:docPartObj>
    </w:sdtPr>
    <w:sdtEndPr/>
    <w:sdtContent>
      <w:p w14:paraId="309E21E1" w14:textId="77777777" w:rsidR="001A2CA0" w:rsidRDefault="001A2CA0">
        <w:pPr>
          <w:pStyle w:val="Piedepgina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pág.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3D86794C" w14:textId="77777777" w:rsidR="001A2CA0" w:rsidRDefault="001A2CA0">
    <w:pPr>
      <w:pStyle w:val="Piedepgina"/>
    </w:pPr>
    <w:r>
      <w:t>09/06/2026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4A2D5E" w14:textId="77777777" w:rsidR="00CA721B" w:rsidRDefault="00CA721B" w:rsidP="00CA721B">
      <w:pPr>
        <w:spacing w:after="0" w:line="240" w:lineRule="auto"/>
      </w:pPr>
      <w:r>
        <w:separator/>
      </w:r>
    </w:p>
  </w:footnote>
  <w:footnote w:type="continuationSeparator" w:id="0">
    <w:p w14:paraId="57E67ADC" w14:textId="77777777" w:rsidR="00CA721B" w:rsidRDefault="00CA721B" w:rsidP="00CA7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9410E4" w14:textId="77777777" w:rsidR="00CA721B" w:rsidRDefault="00CA721B">
    <w:pPr>
      <w:pStyle w:val="Encabezado"/>
    </w:pPr>
    <w:bookmarkStart w:id="1" w:name="_Hlk231386841"/>
    <w:bookmarkStart w:id="2" w:name="_Hlk231386842"/>
    <w:r>
      <w:rPr>
        <w:rStyle w:val="CitadestacadaCar"/>
      </w:rPr>
      <w:t>Iván, Pablo y Rubén</w:t>
    </w:r>
    <w:r>
      <w:t xml:space="preserve"> </w:t>
    </w:r>
    <w:r>
      <w:ptab w:relativeTo="margin" w:alignment="center" w:leader="none"/>
    </w:r>
    <w:r>
      <w:t>1º DAM</w:t>
    </w:r>
    <w:r>
      <w:ptab w:relativeTo="margin" w:alignment="right" w:leader="none"/>
    </w:r>
    <w:r w:rsidRPr="006B72AA">
      <w:rPr>
        <w:rStyle w:val="Ttulodellibro"/>
      </w:rPr>
      <w:t>Proyecto Intermodular</w:t>
    </w:r>
    <w:bookmarkEnd w:id="1"/>
    <w:bookmarkEnd w:id="2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21B"/>
    <w:rsid w:val="001A2CA0"/>
    <w:rsid w:val="001E4A77"/>
    <w:rsid w:val="008233FE"/>
    <w:rsid w:val="008D64E0"/>
    <w:rsid w:val="009342E6"/>
    <w:rsid w:val="00AB6640"/>
    <w:rsid w:val="00B161A9"/>
    <w:rsid w:val="00C02A6F"/>
    <w:rsid w:val="00C32E94"/>
    <w:rsid w:val="00CA7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0349B"/>
  <w15:chartTrackingRefBased/>
  <w15:docId w15:val="{955844BC-E50D-4440-936E-8A512930D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A721B"/>
  </w:style>
  <w:style w:type="paragraph" w:styleId="Ttulo1">
    <w:name w:val="heading 1"/>
    <w:basedOn w:val="Normal"/>
    <w:next w:val="Normal"/>
    <w:link w:val="Ttulo1Car"/>
    <w:uiPriority w:val="9"/>
    <w:qFormat/>
    <w:rsid w:val="00CA72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A72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72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A721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CA72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721B"/>
  </w:style>
  <w:style w:type="paragraph" w:styleId="Piedepgina">
    <w:name w:val="footer"/>
    <w:basedOn w:val="Normal"/>
    <w:link w:val="PiedepginaCar"/>
    <w:uiPriority w:val="99"/>
    <w:unhideWhenUsed/>
    <w:rsid w:val="00CA72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721B"/>
  </w:style>
  <w:style w:type="paragraph" w:styleId="Citadestacada">
    <w:name w:val="Intense Quote"/>
    <w:basedOn w:val="Normal"/>
    <w:next w:val="Normal"/>
    <w:link w:val="CitadestacadaCar"/>
    <w:uiPriority w:val="30"/>
    <w:qFormat/>
    <w:rsid w:val="00CA721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721B"/>
    <w:rPr>
      <w:i/>
      <w:iCs/>
      <w:color w:val="4472C4" w:themeColor="accent1"/>
    </w:rPr>
  </w:style>
  <w:style w:type="character" w:styleId="Ttulodellibro">
    <w:name w:val="Book Title"/>
    <w:basedOn w:val="Fuentedeprrafopredeter"/>
    <w:uiPriority w:val="33"/>
    <w:qFormat/>
    <w:rsid w:val="00CA721B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192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Rodriguez Cuellar</dc:creator>
  <cp:keywords/>
  <dc:description/>
  <cp:lastModifiedBy>FP</cp:lastModifiedBy>
  <cp:revision>7</cp:revision>
  <cp:lastPrinted>2026-06-09T10:34:00Z</cp:lastPrinted>
  <dcterms:created xsi:type="dcterms:W3CDTF">2026-06-09T10:00:00Z</dcterms:created>
  <dcterms:modified xsi:type="dcterms:W3CDTF">2026-06-09T10:36:00Z</dcterms:modified>
</cp:coreProperties>
</file>