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DFC32" w14:textId="5461C38B" w:rsidR="008A4946" w:rsidRPr="008A4946" w:rsidRDefault="008A4946" w:rsidP="008A4946">
      <w:pPr>
        <w:spacing w:line="276" w:lineRule="auto"/>
        <w:jc w:val="center"/>
        <w:rPr>
          <w:b/>
          <w:bCs/>
          <w:sz w:val="28"/>
          <w:szCs w:val="28"/>
        </w:rPr>
      </w:pPr>
      <w:r w:rsidRPr="008A4946">
        <w:rPr>
          <w:b/>
          <w:bCs/>
          <w:sz w:val="28"/>
          <w:szCs w:val="28"/>
        </w:rPr>
        <w:t xml:space="preserve">ACTIVIDAD </w:t>
      </w:r>
      <w:r w:rsidR="001038BA">
        <w:rPr>
          <w:b/>
          <w:bCs/>
          <w:sz w:val="28"/>
          <w:szCs w:val="28"/>
        </w:rPr>
        <w:t>2</w:t>
      </w:r>
      <w:r w:rsidRPr="008A4946">
        <w:rPr>
          <w:b/>
          <w:bCs/>
          <w:sz w:val="28"/>
          <w:szCs w:val="28"/>
        </w:rPr>
        <w:t xml:space="preserve"> – TEMA 4</w:t>
      </w:r>
    </w:p>
    <w:p w14:paraId="6D68A60E" w14:textId="1064B12E" w:rsidR="008A4946" w:rsidRDefault="008A4946" w:rsidP="008A4946">
      <w:pPr>
        <w:spacing w:line="276" w:lineRule="auto"/>
        <w:jc w:val="both"/>
        <w:rPr>
          <w:sz w:val="24"/>
          <w:szCs w:val="24"/>
        </w:rPr>
      </w:pPr>
      <w:r>
        <w:rPr>
          <w:sz w:val="24"/>
          <w:szCs w:val="24"/>
        </w:rPr>
        <w:t>La presente actividad consiste en la realización de un formulario que valida mediante una función PHP si los datos introducidos cumplen con los requisitos establecidos en el propio ejercicio. Por ello, vamos a analizar los pasos realizados.</w:t>
      </w:r>
    </w:p>
    <w:p w14:paraId="43C5BDF3" w14:textId="74405B2D" w:rsidR="008A4946" w:rsidRDefault="008A4946" w:rsidP="008A4946">
      <w:pPr>
        <w:spacing w:line="276" w:lineRule="auto"/>
        <w:jc w:val="both"/>
        <w:rPr>
          <w:sz w:val="24"/>
          <w:szCs w:val="24"/>
        </w:rPr>
      </w:pPr>
      <w:r>
        <w:rPr>
          <w:sz w:val="24"/>
          <w:szCs w:val="24"/>
        </w:rPr>
        <w:t>En primer lugar, se ha implementado el formulario con la siguiente estructura:</w:t>
      </w:r>
    </w:p>
    <w:p w14:paraId="065885B5" w14:textId="1F2E2445" w:rsidR="008A4946" w:rsidRDefault="001038BA" w:rsidP="008A4946">
      <w:pPr>
        <w:spacing w:line="276" w:lineRule="auto"/>
        <w:jc w:val="center"/>
        <w:rPr>
          <w:sz w:val="24"/>
          <w:szCs w:val="24"/>
        </w:rPr>
      </w:pPr>
      <w:r>
        <w:rPr>
          <w:noProof/>
          <w:sz w:val="24"/>
          <w:szCs w:val="24"/>
        </w:rPr>
        <w:drawing>
          <wp:inline distT="0" distB="0" distL="0" distR="0" wp14:anchorId="31BBF953" wp14:editId="0FAA4FB1">
            <wp:extent cx="5400675" cy="34861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t="9485" b="47658"/>
                    <a:stretch/>
                  </pic:blipFill>
                  <pic:spPr bwMode="auto">
                    <a:xfrm>
                      <a:off x="0" y="0"/>
                      <a:ext cx="5400675" cy="3486150"/>
                    </a:xfrm>
                    <a:prstGeom prst="rect">
                      <a:avLst/>
                    </a:prstGeom>
                    <a:noFill/>
                    <a:ln>
                      <a:noFill/>
                    </a:ln>
                    <a:extLst>
                      <a:ext uri="{53640926-AAD7-44D8-BBD7-CCE9431645EC}">
                        <a14:shadowObscured xmlns:a14="http://schemas.microsoft.com/office/drawing/2010/main"/>
                      </a:ext>
                    </a:extLst>
                  </pic:spPr>
                </pic:pic>
              </a:graphicData>
            </a:graphic>
          </wp:inline>
        </w:drawing>
      </w:r>
    </w:p>
    <w:p w14:paraId="56DB9C31" w14:textId="0C8DBF54" w:rsidR="008A4946" w:rsidRDefault="008A4946" w:rsidP="008A4946">
      <w:pPr>
        <w:spacing w:line="276" w:lineRule="auto"/>
        <w:jc w:val="both"/>
        <w:rPr>
          <w:sz w:val="24"/>
          <w:szCs w:val="24"/>
        </w:rPr>
      </w:pPr>
      <w:r>
        <w:rPr>
          <w:sz w:val="24"/>
          <w:szCs w:val="24"/>
        </w:rPr>
        <w:t xml:space="preserve">Seguidamente, al enviar el formulario mediante el método </w:t>
      </w:r>
      <w:r w:rsidR="001038BA">
        <w:rPr>
          <w:sz w:val="24"/>
          <w:szCs w:val="24"/>
        </w:rPr>
        <w:t>GET</w:t>
      </w:r>
      <w:r>
        <w:rPr>
          <w:sz w:val="24"/>
          <w:szCs w:val="24"/>
        </w:rPr>
        <w:t>, se comprueban los valores incluidos mediante la siguiente funci</w:t>
      </w:r>
      <w:r w:rsidR="001038BA">
        <w:rPr>
          <w:sz w:val="24"/>
          <w:szCs w:val="24"/>
        </w:rPr>
        <w:t>ón</w:t>
      </w:r>
      <w:r>
        <w:rPr>
          <w:sz w:val="24"/>
          <w:szCs w:val="24"/>
        </w:rPr>
        <w:t>:</w:t>
      </w:r>
    </w:p>
    <w:p w14:paraId="04B6A831" w14:textId="49DCC452" w:rsidR="008A4946" w:rsidRDefault="001038BA" w:rsidP="001038BA">
      <w:pPr>
        <w:spacing w:line="276" w:lineRule="auto"/>
        <w:ind w:hanging="851"/>
        <w:jc w:val="center"/>
        <w:rPr>
          <w:sz w:val="24"/>
          <w:szCs w:val="24"/>
        </w:rPr>
      </w:pPr>
      <w:r>
        <w:rPr>
          <w:noProof/>
        </w:rPr>
        <w:drawing>
          <wp:inline distT="0" distB="0" distL="0" distR="0" wp14:anchorId="35646784" wp14:editId="602373A1">
            <wp:extent cx="6608619" cy="2019300"/>
            <wp:effectExtent l="0" t="0" r="1905"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rotWithShape="1">
                    <a:blip r:embed="rId7"/>
                    <a:srcRect l="7056" t="36800" r="48495" b="38124"/>
                    <a:stretch/>
                  </pic:blipFill>
                  <pic:spPr bwMode="auto">
                    <a:xfrm>
                      <a:off x="0" y="0"/>
                      <a:ext cx="6630246" cy="2025908"/>
                    </a:xfrm>
                    <a:prstGeom prst="rect">
                      <a:avLst/>
                    </a:prstGeom>
                    <a:ln>
                      <a:noFill/>
                    </a:ln>
                    <a:extLst>
                      <a:ext uri="{53640926-AAD7-44D8-BBD7-CCE9431645EC}">
                        <a14:shadowObscured xmlns:a14="http://schemas.microsoft.com/office/drawing/2010/main"/>
                      </a:ext>
                    </a:extLst>
                  </pic:spPr>
                </pic:pic>
              </a:graphicData>
            </a:graphic>
          </wp:inline>
        </w:drawing>
      </w:r>
    </w:p>
    <w:p w14:paraId="2CB2DAD9" w14:textId="45F993CF" w:rsidR="008A4946" w:rsidRDefault="008A4946" w:rsidP="008A4946">
      <w:pPr>
        <w:spacing w:line="276" w:lineRule="auto"/>
        <w:ind w:hanging="1418"/>
        <w:jc w:val="both"/>
        <w:rPr>
          <w:sz w:val="24"/>
          <w:szCs w:val="24"/>
        </w:rPr>
      </w:pPr>
    </w:p>
    <w:p w14:paraId="53ADFB3D" w14:textId="48A299AB" w:rsidR="008A4946" w:rsidRDefault="001038BA" w:rsidP="008A4946">
      <w:pPr>
        <w:spacing w:line="276" w:lineRule="auto"/>
        <w:jc w:val="both"/>
        <w:rPr>
          <w:sz w:val="24"/>
          <w:szCs w:val="24"/>
        </w:rPr>
      </w:pPr>
      <w:r>
        <w:rPr>
          <w:sz w:val="24"/>
          <w:szCs w:val="24"/>
        </w:rPr>
        <w:t>A continuación, se comparten los resultados obtenidos mediante la aplicación de la función anterior</w:t>
      </w:r>
      <w:r w:rsidR="008A4946">
        <w:rPr>
          <w:sz w:val="24"/>
          <w:szCs w:val="24"/>
        </w:rPr>
        <w:t>:</w:t>
      </w:r>
    </w:p>
    <w:p w14:paraId="143FAF83" w14:textId="77777777" w:rsidR="001038BA" w:rsidRDefault="001038BA" w:rsidP="00B47F64">
      <w:pPr>
        <w:spacing w:line="276" w:lineRule="auto"/>
        <w:jc w:val="center"/>
        <w:rPr>
          <w:sz w:val="24"/>
          <w:szCs w:val="24"/>
        </w:rPr>
      </w:pPr>
      <w:r>
        <w:rPr>
          <w:noProof/>
          <w:sz w:val="24"/>
          <w:szCs w:val="24"/>
        </w:rPr>
        <w:lastRenderedPageBreak/>
        <w:drawing>
          <wp:inline distT="0" distB="0" distL="0" distR="0" wp14:anchorId="74D23F60" wp14:editId="6B6C1DEA">
            <wp:extent cx="4010025" cy="425755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t="4331" b="25176"/>
                    <a:stretch/>
                  </pic:blipFill>
                  <pic:spPr bwMode="auto">
                    <a:xfrm>
                      <a:off x="0" y="0"/>
                      <a:ext cx="4046468" cy="4296250"/>
                    </a:xfrm>
                    <a:prstGeom prst="rect">
                      <a:avLst/>
                    </a:prstGeom>
                    <a:noFill/>
                    <a:ln>
                      <a:noFill/>
                    </a:ln>
                    <a:extLst>
                      <a:ext uri="{53640926-AAD7-44D8-BBD7-CCE9431645EC}">
                        <a14:shadowObscured xmlns:a14="http://schemas.microsoft.com/office/drawing/2010/main"/>
                      </a:ext>
                    </a:extLst>
                  </pic:spPr>
                </pic:pic>
              </a:graphicData>
            </a:graphic>
          </wp:inline>
        </w:drawing>
      </w:r>
    </w:p>
    <w:p w14:paraId="750142AD" w14:textId="77777777" w:rsidR="001038BA" w:rsidRDefault="001038BA" w:rsidP="00B47F64">
      <w:pPr>
        <w:spacing w:line="276" w:lineRule="auto"/>
        <w:jc w:val="center"/>
        <w:rPr>
          <w:sz w:val="24"/>
          <w:szCs w:val="24"/>
        </w:rPr>
      </w:pPr>
      <w:r>
        <w:rPr>
          <w:noProof/>
          <w:sz w:val="24"/>
          <w:szCs w:val="24"/>
        </w:rPr>
        <w:drawing>
          <wp:inline distT="0" distB="0" distL="0" distR="0" wp14:anchorId="38C5C69A" wp14:editId="5A88F327">
            <wp:extent cx="4086225" cy="3884436"/>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3981" b="32904"/>
                    <a:stretch/>
                  </pic:blipFill>
                  <pic:spPr bwMode="auto">
                    <a:xfrm>
                      <a:off x="0" y="0"/>
                      <a:ext cx="4101321" cy="3898787"/>
                    </a:xfrm>
                    <a:prstGeom prst="rect">
                      <a:avLst/>
                    </a:prstGeom>
                    <a:noFill/>
                    <a:ln>
                      <a:noFill/>
                    </a:ln>
                    <a:extLst>
                      <a:ext uri="{53640926-AAD7-44D8-BBD7-CCE9431645EC}">
                        <a14:shadowObscured xmlns:a14="http://schemas.microsoft.com/office/drawing/2010/main"/>
                      </a:ext>
                    </a:extLst>
                  </pic:spPr>
                </pic:pic>
              </a:graphicData>
            </a:graphic>
          </wp:inline>
        </w:drawing>
      </w:r>
    </w:p>
    <w:p w14:paraId="080D6403" w14:textId="77777777" w:rsidR="001038BA" w:rsidRDefault="001038BA" w:rsidP="00B47F64">
      <w:pPr>
        <w:spacing w:line="276" w:lineRule="auto"/>
        <w:jc w:val="center"/>
        <w:rPr>
          <w:sz w:val="24"/>
          <w:szCs w:val="24"/>
        </w:rPr>
      </w:pPr>
      <w:r>
        <w:rPr>
          <w:noProof/>
          <w:sz w:val="24"/>
          <w:szCs w:val="24"/>
        </w:rPr>
        <w:lastRenderedPageBreak/>
        <w:drawing>
          <wp:inline distT="0" distB="0" distL="0" distR="0" wp14:anchorId="528AA5D5" wp14:editId="3DD62E1E">
            <wp:extent cx="4305300" cy="3864899"/>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t="4568" b="35831"/>
                    <a:stretch/>
                  </pic:blipFill>
                  <pic:spPr bwMode="auto">
                    <a:xfrm>
                      <a:off x="0" y="0"/>
                      <a:ext cx="4332263" cy="3889104"/>
                    </a:xfrm>
                    <a:prstGeom prst="rect">
                      <a:avLst/>
                    </a:prstGeom>
                    <a:noFill/>
                    <a:ln>
                      <a:noFill/>
                    </a:ln>
                    <a:extLst>
                      <a:ext uri="{53640926-AAD7-44D8-BBD7-CCE9431645EC}">
                        <a14:shadowObscured xmlns:a14="http://schemas.microsoft.com/office/drawing/2010/main"/>
                      </a:ext>
                    </a:extLst>
                  </pic:spPr>
                </pic:pic>
              </a:graphicData>
            </a:graphic>
          </wp:inline>
        </w:drawing>
      </w:r>
    </w:p>
    <w:p w14:paraId="479AC04D" w14:textId="02440F58" w:rsidR="00B47F64" w:rsidRDefault="001038BA" w:rsidP="00B47F64">
      <w:pPr>
        <w:spacing w:line="276" w:lineRule="auto"/>
        <w:jc w:val="center"/>
        <w:rPr>
          <w:sz w:val="24"/>
          <w:szCs w:val="24"/>
        </w:rPr>
      </w:pPr>
      <w:r>
        <w:rPr>
          <w:noProof/>
          <w:sz w:val="24"/>
          <w:szCs w:val="24"/>
        </w:rPr>
        <w:drawing>
          <wp:inline distT="0" distB="0" distL="0" distR="0" wp14:anchorId="5BBE0CCC" wp14:editId="5B6AAFFF">
            <wp:extent cx="4354294" cy="3686175"/>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449" b="39344"/>
                    <a:stretch/>
                  </pic:blipFill>
                  <pic:spPr bwMode="auto">
                    <a:xfrm>
                      <a:off x="0" y="0"/>
                      <a:ext cx="4367250" cy="3697143"/>
                    </a:xfrm>
                    <a:prstGeom prst="rect">
                      <a:avLst/>
                    </a:prstGeom>
                    <a:noFill/>
                    <a:ln>
                      <a:noFill/>
                    </a:ln>
                    <a:extLst>
                      <a:ext uri="{53640926-AAD7-44D8-BBD7-CCE9431645EC}">
                        <a14:shadowObscured xmlns:a14="http://schemas.microsoft.com/office/drawing/2010/main"/>
                      </a:ext>
                    </a:extLst>
                  </pic:spPr>
                </pic:pic>
              </a:graphicData>
            </a:graphic>
          </wp:inline>
        </w:drawing>
      </w:r>
    </w:p>
    <w:p w14:paraId="2748C060" w14:textId="6581DEE7" w:rsidR="00B47F64" w:rsidRDefault="00B47F64" w:rsidP="00B47F64">
      <w:pPr>
        <w:spacing w:line="276" w:lineRule="auto"/>
        <w:jc w:val="center"/>
        <w:rPr>
          <w:sz w:val="24"/>
          <w:szCs w:val="24"/>
        </w:rPr>
      </w:pPr>
    </w:p>
    <w:p w14:paraId="0AEC8EB7" w14:textId="42512FE4" w:rsidR="008A4946" w:rsidRPr="008A4946" w:rsidRDefault="008A4946" w:rsidP="00B47F64">
      <w:pPr>
        <w:spacing w:line="276" w:lineRule="auto"/>
        <w:jc w:val="center"/>
        <w:rPr>
          <w:sz w:val="24"/>
          <w:szCs w:val="24"/>
        </w:rPr>
      </w:pPr>
    </w:p>
    <w:sectPr w:rsidR="008A4946" w:rsidRPr="008A4946" w:rsidSect="008A4946">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BF625" w14:textId="77777777" w:rsidR="00655BE0" w:rsidRDefault="00655BE0" w:rsidP="00B47F64">
      <w:pPr>
        <w:spacing w:after="0" w:line="240" w:lineRule="auto"/>
      </w:pPr>
      <w:r>
        <w:separator/>
      </w:r>
    </w:p>
  </w:endnote>
  <w:endnote w:type="continuationSeparator" w:id="0">
    <w:p w14:paraId="45CFCF36" w14:textId="77777777" w:rsidR="00655BE0" w:rsidRDefault="00655BE0" w:rsidP="00B47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E0DF6" w14:textId="77777777" w:rsidR="00655BE0" w:rsidRDefault="00655BE0" w:rsidP="00B47F64">
      <w:pPr>
        <w:spacing w:after="0" w:line="240" w:lineRule="auto"/>
      </w:pPr>
      <w:r>
        <w:separator/>
      </w:r>
    </w:p>
  </w:footnote>
  <w:footnote w:type="continuationSeparator" w:id="0">
    <w:p w14:paraId="58C987AC" w14:textId="77777777" w:rsidR="00655BE0" w:rsidRDefault="00655BE0" w:rsidP="00B47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DF790" w14:textId="473F46F9" w:rsidR="00B47F64" w:rsidRDefault="00B47F64">
    <w:pPr>
      <w:pStyle w:val="Encabezado"/>
    </w:pPr>
    <w:r>
      <w:t>Desarrollo Web en Entorno Servidor</w:t>
    </w:r>
    <w:r>
      <w:tab/>
    </w:r>
    <w:r>
      <w:tab/>
      <w:t>Rubén Valls Aparici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946"/>
    <w:rsid w:val="001038BA"/>
    <w:rsid w:val="00565577"/>
    <w:rsid w:val="00655BE0"/>
    <w:rsid w:val="008A4946"/>
    <w:rsid w:val="00B47F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9A1E"/>
  <w15:chartTrackingRefBased/>
  <w15:docId w15:val="{E5462B44-6DEE-4080-9610-FEFA97F3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7F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7F64"/>
  </w:style>
  <w:style w:type="paragraph" w:styleId="Piedepgina">
    <w:name w:val="footer"/>
    <w:basedOn w:val="Normal"/>
    <w:link w:val="PiedepginaCar"/>
    <w:uiPriority w:val="99"/>
    <w:unhideWhenUsed/>
    <w:rsid w:val="00B47F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7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90</Words>
  <Characters>496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EE1627</dc:creator>
  <cp:keywords/>
  <dc:description/>
  <cp:lastModifiedBy>EE1627</cp:lastModifiedBy>
  <cp:revision>3</cp:revision>
  <cp:lastPrinted>2022-10-22T11:06:00Z</cp:lastPrinted>
  <dcterms:created xsi:type="dcterms:W3CDTF">2022-10-22T11:06:00Z</dcterms:created>
  <dcterms:modified xsi:type="dcterms:W3CDTF">2022-10-22T11:11:00Z</dcterms:modified>
</cp:coreProperties>
</file>