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jc w:val="center"/>
      </w:pPr>
      <w:r>
        <w:rPr>
          <w:b/>
          <w:bCs/>
          <w:color w:val="041C42"/>
          <w:sz w:val="56"/>
          <w:szCs w:val="56"/>
        </w:rPr>
        <w:t xml:space="preserve">Emondt Materiaalapp</w:t>
      </w:r>
    </w:p>
    <w:p>
      <w:pPr>
        <w:spacing w:after="40"/>
        <w:jc w:val="center"/>
      </w:pPr>
      <w:r>
        <w:rPr>
          <w:b/>
          <w:bCs/>
          <w:color w:val="5E7A1E"/>
          <w:sz w:val="40"/>
          <w:szCs w:val="40"/>
        </w:rPr>
        <w:t xml:space="preserve">Migratiehandleiding</w:t>
      </w:r>
    </w:p>
    <w:p>
      <w:pPr>
        <w:spacing w:after="600"/>
        <w:jc w:val="center"/>
      </w:pPr>
      <w:r>
        <w:rPr>
          <w:i/>
          <w:iCs/>
          <w:color w:val="6B7280"/>
          <w:sz w:val="24"/>
          <w:szCs w:val="24"/>
        </w:rPr>
        <w:t xml:space="preserve">De app verhuizen naar een eigen domein (app.emondt.nl)</w:t>
      </w:r>
    </w:p>
    <w:p>
      <w:pPr>
        <w:spacing w:after="120"/>
        <w:jc w:val="center"/>
      </w:pPr>
      <w:r>
        <w:rPr>
          <w:color w:val="6B7280"/>
          <w:sz w:val="22"/>
          <w:szCs w:val="22"/>
        </w:rPr>
        <w:t xml:space="preserve">Hosting op GitHub Pages  ·  E-mail via Resend</w:t>
      </w:r>
    </w:p>
    <w:p>
      <w:pPr>
        <w:jc w:val="center"/>
      </w:pPr>
      <w:r>
        <w:rPr>
          <w:color w:val="6B7280"/>
          <w:sz w:val="20"/>
          <w:szCs w:val="20"/>
        </w:rPr>
        <w:t xml:space="preserve">Opgesteld voor Ruben Brinks</w:t>
      </w:r>
    </w:p>
    <w:p>
      <w:r>
        <w:br w:type="page"/>
      </w:r>
    </w:p>
    <w:p>
      <w:pPr>
        <w:pStyle w:val="Heading1"/>
        <w:spacing w:after="140" w:before="360"/>
      </w:pPr>
      <w:r>
        <w:rPr>
          <w:b/>
          <w:bCs/>
          <w:color w:val="041C42"/>
          <w:sz w:val="30"/>
          <w:szCs w:val="30"/>
        </w:rPr>
        <w:t xml:space="preserve">Overzicht van deze handleiding</w:t>
      </w:r>
    </w:p>
    <w:p>
      <w:pPr>
        <w:spacing w:after="120" w:line="276"/>
      </w:pPr>
      <w:r>
        <w:rPr>
          <w:sz w:val="22"/>
          <w:szCs w:val="22"/>
        </w:rPr>
        <w:t xml:space="preserve">Deze handleiding beschrijft stap voor stap hoe je de Emondt Materiaalapp verhuist van de standaard GitHub-URL naar een eigen, professioneel adres: app.emondt.nl. De app zelf hoeft daarvoor niet herschreven te worden — het is puur een hosting- en DNS-kwestie.</w:t>
      </w:r>
    </w:p>
    <w:p>
      <w:pPr>
        <w:spacing w:after="120" w:line="276"/>
      </w:pPr>
      <w:r>
        <w:rPr>
          <w:b/>
          <w:bCs/>
          <w:sz w:val="22"/>
          <w:szCs w:val="22"/>
        </w:rPr>
        <w:t xml:space="preserve">Belangrijk om te weten: </w:t>
      </w:r>
      <w:r>
        <w:rPr>
          <w:sz w:val="22"/>
          <w:szCs w:val="22"/>
        </w:rPr>
        <w:t xml:space="preserve">de app gebruikt overal relatieve paden en werkt daardoor op elk domein zonder codewijziging. De Google Sheets-backend (Apps Script) blijft draaien waar hij nu draait en verandert niet mee.</w:t>
      </w:r>
    </w:p>
    <w:p>
      <w:pPr>
        <w:pStyle w:val="Heading2"/>
        <w:spacing w:after="100" w:before="260"/>
      </w:pPr>
      <w:r>
        <w:rPr>
          <w:b/>
          <w:bCs/>
          <w:color w:val="5E7A1E"/>
          <w:sz w:val="25"/>
          <w:szCs w:val="25"/>
        </w:rPr>
        <w:t xml:space="preserve">Wat je gaat doen</w:t>
      </w:r>
    </w:p>
    <w:p>
      <w:pPr>
        <w:pStyle w:val="ListParagraph"/>
        <w:numPr>
          <w:ilvl w:val="0"/>
          <w:numId w:val="1"/>
        </w:numPr>
        <w:spacing w:after="60" w:line="264"/>
      </w:pPr>
      <w:r>
        <w:rPr>
          <w:sz w:val="22"/>
          <w:szCs w:val="22"/>
        </w:rPr>
        <w:t xml:space="preserve">Deel A — De app publiceren op GitHub Pages (gratis hosting).</w:t>
      </w:r>
    </w:p>
    <w:p>
      <w:pPr>
        <w:pStyle w:val="ListParagraph"/>
        <w:numPr>
          <w:ilvl w:val="0"/>
          <w:numId w:val="1"/>
        </w:numPr>
        <w:spacing w:after="60" w:line="264"/>
      </w:pPr>
      <w:r>
        <w:rPr>
          <w:sz w:val="22"/>
          <w:szCs w:val="22"/>
        </w:rPr>
        <w:t xml:space="preserve">Deel B — Het subdomein app.emondt.nl koppelen via één DNS-record.</w:t>
      </w:r>
    </w:p>
    <w:p>
      <w:pPr>
        <w:pStyle w:val="ListParagraph"/>
        <w:numPr>
          <w:ilvl w:val="0"/>
          <w:numId w:val="1"/>
        </w:numPr>
        <w:spacing w:after="60" w:line="264"/>
      </w:pPr>
      <w:r>
        <w:rPr>
          <w:sz w:val="22"/>
          <w:szCs w:val="22"/>
        </w:rPr>
        <w:t xml:space="preserve">Deel C — HTTPS (het slotje) activeren.</w:t>
      </w:r>
    </w:p>
    <w:p>
      <w:pPr>
        <w:pStyle w:val="ListParagraph"/>
        <w:numPr>
          <w:ilvl w:val="0"/>
          <w:numId w:val="1"/>
        </w:numPr>
        <w:spacing w:after="60" w:line="264"/>
      </w:pPr>
      <w:r>
        <w:rPr>
          <w:sz w:val="22"/>
          <w:szCs w:val="22"/>
        </w:rPr>
        <w:t xml:space="preserve">Deel D — E-mail vanaf @emondt.nl regelen via Resend (met Gmail als failsafe).</w:t>
      </w:r>
    </w:p>
    <w:p>
      <w:pPr>
        <w:pStyle w:val="ListParagraph"/>
        <w:numPr>
          <w:ilvl w:val="0"/>
          <w:numId w:val="1"/>
        </w:numPr>
        <w:spacing w:after="60" w:line="264"/>
      </w:pPr>
      <w:r>
        <w:rPr>
          <w:sz w:val="22"/>
          <w:szCs w:val="22"/>
        </w:rPr>
        <w:t xml:space="preserve">Deel E — Nacontrole, aandachtspunten en probleemoplossing.</w:t>
      </w:r>
    </w:p>
    <w:p>
      <w:pPr>
        <w:pStyle w:val="Heading2"/>
        <w:spacing w:after="100" w:before="260"/>
      </w:pPr>
      <w:r>
        <w:rPr>
          <w:b/>
          <w:bCs/>
          <w:color w:val="5E7A1E"/>
          <w:sz w:val="25"/>
          <w:szCs w:val="25"/>
        </w:rPr>
        <w:t xml:space="preserve">Wat je nodig hebt</w:t>
      </w:r>
    </w:p>
    <w:p>
      <w:pPr>
        <w:pStyle w:val="ListParagraph"/>
        <w:numPr>
          <w:ilvl w:val="0"/>
          <w:numId w:val="1"/>
        </w:numPr>
        <w:spacing w:after="60" w:line="264"/>
      </w:pPr>
      <w:r>
        <w:rPr>
          <w:sz w:val="22"/>
          <w:szCs w:val="22"/>
        </w:rPr>
        <w:t xml:space="preserve">Toegang tot het GitHub-account waar de repo op staat (Rubenbrinks/monteur-app).</w:t>
      </w:r>
    </w:p>
    <w:p>
      <w:pPr>
        <w:pStyle w:val="ListParagraph"/>
        <w:numPr>
          <w:ilvl w:val="0"/>
          <w:numId w:val="1"/>
        </w:numPr>
        <w:spacing w:after="60" w:line="264"/>
      </w:pPr>
      <w:r>
        <w:rPr>
          <w:sz w:val="22"/>
          <w:szCs w:val="22"/>
        </w:rPr>
        <w:t xml:space="preserve">Toegang tot het DNS-beheer van </w:t>
      </w:r>
      <w:r>
        <w:rPr>
          <w:b/>
          <w:bCs/>
          <w:sz w:val="22"/>
          <w:szCs w:val="22"/>
        </w:rPr>
        <w:t xml:space="preserve">emondt.nl</w:t>
      </w:r>
      <w:r>
        <w:rPr>
          <w:sz w:val="22"/>
          <w:szCs w:val="22"/>
        </w:rPr>
        <w:t xml:space="preserve"> (de plek waar je DNS-records toevoegt en beheert).</w:t>
      </w:r>
    </w:p>
    <w:p>
      <w:pPr>
        <w:pStyle w:val="ListParagraph"/>
        <w:numPr>
          <w:ilvl w:val="0"/>
          <w:numId w:val="1"/>
        </w:numPr>
        <w:spacing w:after="60" w:line="264"/>
      </w:pPr>
      <w:r>
        <w:rPr>
          <w:sz w:val="22"/>
          <w:szCs w:val="22"/>
        </w:rPr>
        <w:t xml:space="preserve">Ongeveer 30–60 minuten (plus wachttijd voor DNS, dat kan enkele uren duren).</w:t>
      </w:r>
    </w:p>
    <w:p>
      <w:pPr>
        <w:pBdr>
          <w:top w:val="single" w:color="E5E7EB" w:sz="4"/>
          <w:bottom w:val="single" w:color="E5E7EB" w:sz="4"/>
          <w:left w:val="single" w:color="5E7A1E" w:sz="24"/>
          <w:right w:val="single" w:color="E5E7EB" w:sz="4"/>
        </w:pBdr>
        <w:shd w:fill="F3F4F6" w:color="F3F4F6" w:val="solid"/>
        <w:spacing w:after="160" w:before="80"/>
      </w:pPr>
      <w:r>
        <w:rPr>
          <w:b/>
          <w:bCs/>
          <w:color w:val="5E7A1E"/>
          <w:sz w:val="22"/>
          <w:szCs w:val="22"/>
        </w:rPr>
        <w:t xml:space="preserve">TIP:  </w:t>
      </w:r>
      <w:r>
        <w:rPr>
          <w:sz w:val="22"/>
          <w:szCs w:val="22"/>
        </w:rPr>
        <w:t xml:space="preserve">Je voegt zowel voor de app (Deel B) als voor de e-mail via Resend (Deel D) DNS-records toe. Handig om beide in één sessie te doen wanneer je toch in het DNS-beheer zit.</w:t>
      </w:r>
    </w:p>
    <w:p>
      <w:r>
        <w:br w:type="page"/>
      </w:r>
    </w:p>
    <w:p>
      <w:pPr>
        <w:pStyle w:val="Heading1"/>
        <w:spacing w:after="140" w:before="360"/>
      </w:pPr>
      <w:r>
        <w:rPr>
          <w:b/>
          <w:bCs/>
          <w:color w:val="041C42"/>
          <w:sz w:val="30"/>
          <w:szCs w:val="30"/>
        </w:rPr>
        <w:t xml:space="preserve">Deel A — De app publiceren op GitHub Pages</w:t>
      </w:r>
    </w:p>
    <w:p>
      <w:pPr>
        <w:spacing w:after="120" w:line="276"/>
      </w:pPr>
      <w:r>
        <w:rPr>
          <w:sz w:val="22"/>
          <w:szCs w:val="22"/>
        </w:rPr>
        <w:t xml:space="preserve">GitHub Pages is een gratis hostingdienst van GitHub. Omdat je code al in een GitHub-repository staat, is dit de eenvoudigste route. Elke keer dat je iets naar de repo pusht, wordt de live app automatisch bijgewerkt.</w:t>
      </w:r>
    </w:p>
    <w:p>
      <w:pPr>
        <w:pStyle w:val="Heading2"/>
        <w:spacing w:after="100" w:before="260"/>
      </w:pPr>
      <w:r>
        <w:rPr>
          <w:b/>
          <w:bCs/>
          <w:color w:val="5E7A1E"/>
          <w:sz w:val="25"/>
          <w:szCs w:val="25"/>
        </w:rPr>
        <w:t xml:space="preserve">Stap A1 — GitHub Pages aanzetten</w:t>
      </w:r>
    </w:p>
    <w:p>
      <w:pPr>
        <w:pStyle w:val="ListParagraph"/>
        <w:numPr>
          <w:ilvl w:val="0"/>
          <w:numId w:val="2"/>
        </w:numPr>
        <w:spacing w:after="80" w:line="264"/>
      </w:pPr>
      <w:r>
        <w:rPr>
          <w:sz w:val="22"/>
          <w:szCs w:val="22"/>
        </w:rPr>
        <w:t xml:space="preserve">Ga naar github.com en open de repository: Rubenbrinks/monteur-app.</w:t>
      </w:r>
    </w:p>
    <w:p>
      <w:pPr>
        <w:pStyle w:val="ListParagraph"/>
        <w:numPr>
          <w:ilvl w:val="0"/>
          <w:numId w:val="2"/>
        </w:numPr>
        <w:spacing w:after="80" w:line="264"/>
      </w:pPr>
      <w:r>
        <w:rPr>
          <w:sz w:val="22"/>
          <w:szCs w:val="22"/>
        </w:rPr>
        <w:t xml:space="preserve">Klik bovenin op het tabblad "Settings".</w:t>
      </w:r>
    </w:p>
    <w:p>
      <w:pPr>
        <w:pStyle w:val="ListParagraph"/>
        <w:numPr>
          <w:ilvl w:val="0"/>
          <w:numId w:val="2"/>
        </w:numPr>
        <w:spacing w:after="80" w:line="264"/>
      </w:pPr>
      <w:r>
        <w:rPr>
          <w:sz w:val="22"/>
          <w:szCs w:val="22"/>
        </w:rPr>
        <w:t xml:space="preserve">Klik in het linkermenu op "Pages".</w:t>
      </w:r>
    </w:p>
    <w:p>
      <w:pPr>
        <w:pStyle w:val="ListParagraph"/>
        <w:numPr>
          <w:ilvl w:val="0"/>
          <w:numId w:val="2"/>
        </w:numPr>
        <w:spacing w:after="80" w:line="264"/>
      </w:pPr>
      <w:r>
        <w:rPr>
          <w:sz w:val="22"/>
          <w:szCs w:val="22"/>
        </w:rPr>
        <w:t xml:space="preserve">Onder "Build and deployment" → "Source": kies </w:t>
      </w:r>
      <w:r>
        <w:rPr>
          <w:b/>
          <w:bCs/>
          <w:sz w:val="22"/>
          <w:szCs w:val="22"/>
        </w:rPr>
        <w:t xml:space="preserve">Deploy from a branch</w:t>
      </w:r>
      <w:r>
        <w:rPr>
          <w:sz w:val="22"/>
          <w:szCs w:val="22"/>
        </w:rPr>
        <w:t xml:space="preserve">.</w:t>
      </w:r>
    </w:p>
    <w:p>
      <w:pPr>
        <w:pStyle w:val="ListParagraph"/>
        <w:numPr>
          <w:ilvl w:val="0"/>
          <w:numId w:val="2"/>
        </w:numPr>
        <w:spacing w:after="80" w:line="264"/>
      </w:pPr>
      <w:r>
        <w:rPr>
          <w:sz w:val="22"/>
          <w:szCs w:val="22"/>
        </w:rPr>
        <w:t xml:space="preserve">Kies bij "Branch": </w:t>
      </w:r>
      <w:r>
        <w:rPr>
          <w:b/>
          <w:bCs/>
          <w:sz w:val="22"/>
          <w:szCs w:val="22"/>
        </w:rPr>
        <w:t xml:space="preserve">main</w:t>
      </w:r>
      <w:r>
        <w:rPr>
          <w:sz w:val="22"/>
          <w:szCs w:val="22"/>
        </w:rPr>
        <w:t xml:space="preserve"> en map </w:t>
      </w:r>
      <w:r>
        <w:rPr>
          <w:b/>
          <w:bCs/>
          <w:sz w:val="22"/>
          <w:szCs w:val="22"/>
        </w:rPr>
        <w:t xml:space="preserve">/ (root)</w:t>
      </w:r>
      <w:r>
        <w:rPr>
          <w:sz w:val="22"/>
          <w:szCs w:val="22"/>
        </w:rPr>
        <w:t xml:space="preserve">. Klik op "Save".</w:t>
      </w:r>
    </w:p>
    <w:p>
      <w:pPr>
        <w:pStyle w:val="ListParagraph"/>
        <w:numPr>
          <w:ilvl w:val="0"/>
          <w:numId w:val="2"/>
        </w:numPr>
        <w:spacing w:after="80" w:line="264"/>
      </w:pPr>
      <w:r>
        <w:rPr>
          <w:sz w:val="22"/>
          <w:szCs w:val="22"/>
        </w:rPr>
        <w:t xml:space="preserve">Wacht 1–2 minuten. Bovenaan de Pages-pagina verschijnt een groene melding met de live URL.</w:t>
      </w:r>
    </w:p>
    <w:p>
      <w:pPr>
        <w:pStyle w:val="Heading2"/>
        <w:spacing w:after="100" w:before="260"/>
      </w:pPr>
      <w:r>
        <w:rPr>
          <w:b/>
          <w:bCs/>
          <w:color w:val="5E7A1E"/>
          <w:sz w:val="25"/>
          <w:szCs w:val="25"/>
        </w:rPr>
        <w:t xml:space="preserve">Stap A2 — Controleer of de app werkt</w:t>
      </w:r>
    </w:p>
    <w:p>
      <w:pPr>
        <w:spacing w:after="120" w:line="276"/>
      </w:pPr>
      <w:r>
        <w:rPr>
          <w:sz w:val="22"/>
          <w:szCs w:val="22"/>
        </w:rPr>
        <w:t xml:space="preserve">Open in je browser de standaard-URL van GitHub Pages:</w:t>
      </w:r>
    </w:p>
    <w:p>
      <w:pPr>
        <w:pBdr>
          <w:top w:val="single" w:color="DDDDDD" w:sz="4"/>
          <w:bottom w:val="single" w:color="DDDDDD" w:sz="4"/>
          <w:left w:val="single" w:color="DDDDDD" w:sz="4"/>
          <w:right w:val="single" w:color="DDDDDD" w:sz="4"/>
        </w:pBdr>
        <w:shd w:fill="F5F5F5" w:color="F5F5F5" w:val="solid"/>
        <w:spacing w:after="120"/>
      </w:pPr>
      <w:r>
        <w:rPr>
          <w:rFonts w:ascii="Consolas" w:cs="Consolas" w:eastAsia="Consolas" w:hAnsi="Consolas"/>
          <w:color w:val="333333"/>
          <w:sz w:val="20"/>
          <w:szCs w:val="20"/>
        </w:rPr>
        <w:t xml:space="preserve">https://rubenbrinks.github.io/monteur-app/</w:t>
      </w:r>
    </w:p>
    <w:p>
      <w:pPr>
        <w:spacing w:after="120" w:line="276"/>
      </w:pPr>
      <w:r>
        <w:rPr>
          <w:sz w:val="22"/>
          <w:szCs w:val="22"/>
        </w:rPr>
        <w:t xml:space="preserve">Controleer of de app laadt, of je kunt inloggen en of de artikelen verschijnen. Werkt dit? Dan staat de hosting goed en kun je door naar het eigen domein.</w:t>
      </w:r>
    </w:p>
    <w:p>
      <w:pPr>
        <w:pBdr>
          <w:top w:val="single" w:color="E5E7EB" w:sz="4"/>
          <w:bottom w:val="single" w:color="E5E7EB" w:sz="4"/>
          <w:left w:val="single" w:color="041C42" w:sz="24"/>
          <w:right w:val="single" w:color="E5E7EB" w:sz="4"/>
        </w:pBdr>
        <w:shd w:fill="F3F4F6" w:color="F3F4F6" w:val="solid"/>
        <w:spacing w:after="160" w:before="80"/>
      </w:pPr>
      <w:r>
        <w:rPr>
          <w:b/>
          <w:bCs/>
          <w:color w:val="041C42"/>
          <w:sz w:val="22"/>
          <w:szCs w:val="22"/>
        </w:rPr>
        <w:t xml:space="preserve">TIP:  </w:t>
      </w:r>
      <w:r>
        <w:rPr>
          <w:sz w:val="22"/>
          <w:szCs w:val="22"/>
        </w:rPr>
        <w:t xml:space="preserve">Test eerst op deze github.io-URL vóór je het eigen domein koppelt. Zo weet je zeker dat de hosting werkt en kun je later een eventueel probleem sneller herleiden tot de DNS-stap.</w:t>
      </w:r>
    </w:p>
    <w:p>
      <w:r>
        <w:br w:type="page"/>
      </w:r>
    </w:p>
    <w:p>
      <w:pPr>
        <w:pStyle w:val="Heading1"/>
        <w:spacing w:after="140" w:before="360"/>
      </w:pPr>
      <w:r>
        <w:rPr>
          <w:b/>
          <w:bCs/>
          <w:color w:val="041C42"/>
          <w:sz w:val="30"/>
          <w:szCs w:val="30"/>
        </w:rPr>
        <w:t xml:space="preserve">Deel B — Het subdomein app.emondt.nl koppelen</w:t>
      </w:r>
    </w:p>
    <w:p>
      <w:pPr>
        <w:spacing w:after="120" w:line="276"/>
      </w:pPr>
      <w:r>
        <w:rPr>
          <w:sz w:val="22"/>
          <w:szCs w:val="22"/>
        </w:rPr>
        <w:t xml:space="preserve">Nu koppel je het nette adres app.emondt.nl aan de app. Dit bestaat uit twee delen: iets instellen in GitHub, en één DNS-record toevoegen in het DNS-beheer van emondt.nl.</w:t>
      </w:r>
    </w:p>
    <w:p>
      <w:pPr>
        <w:pStyle w:val="Heading2"/>
        <w:spacing w:after="100" w:before="260"/>
      </w:pPr>
      <w:r>
        <w:rPr>
          <w:b/>
          <w:bCs/>
          <w:color w:val="5E7A1E"/>
          <w:sz w:val="25"/>
          <w:szCs w:val="25"/>
        </w:rPr>
        <w:t xml:space="preserve">Stap B1 — Domein instellen in GitHub</w:t>
      </w:r>
    </w:p>
    <w:p>
      <w:pPr>
        <w:pStyle w:val="ListParagraph"/>
        <w:numPr>
          <w:ilvl w:val="0"/>
          <w:numId w:val="3"/>
        </w:numPr>
        <w:spacing w:after="80" w:line="264"/>
      </w:pPr>
      <w:r>
        <w:rPr>
          <w:sz w:val="22"/>
          <w:szCs w:val="22"/>
        </w:rPr>
        <w:t xml:space="preserve">Ga terug naar Settings → Pages in de repository.</w:t>
      </w:r>
    </w:p>
    <w:p>
      <w:pPr>
        <w:pStyle w:val="ListParagraph"/>
        <w:numPr>
          <w:ilvl w:val="0"/>
          <w:numId w:val="3"/>
        </w:numPr>
        <w:spacing w:after="80" w:line="264"/>
      </w:pPr>
      <w:r>
        <w:rPr>
          <w:sz w:val="22"/>
          <w:szCs w:val="22"/>
        </w:rPr>
        <w:t xml:space="preserve">Vul bij "Custom domain" in: </w:t>
      </w:r>
      <w:r>
        <w:rPr>
          <w:b/>
          <w:bCs/>
          <w:sz w:val="22"/>
          <w:szCs w:val="22"/>
        </w:rPr>
        <w:t xml:space="preserve">app.emondt.nl</w:t>
      </w:r>
      <w:r>
        <w:rPr>
          <w:sz w:val="22"/>
          <w:szCs w:val="22"/>
        </w:rPr>
        <w:t xml:space="preserve"> en klik op "Save".</w:t>
      </w:r>
    </w:p>
    <w:p>
      <w:pPr>
        <w:pStyle w:val="ListParagraph"/>
        <w:numPr>
          <w:ilvl w:val="0"/>
          <w:numId w:val="3"/>
        </w:numPr>
        <w:spacing w:after="80" w:line="264"/>
      </w:pPr>
      <w:r>
        <w:rPr>
          <w:sz w:val="22"/>
          <w:szCs w:val="22"/>
        </w:rPr>
        <w:t xml:space="preserve">GitHub maakt automatisch een bestand "CNAME" aan in je repository met daarin app.emondt.nl. Dit is normaal en moet zo blijven staan.</w:t>
      </w:r>
    </w:p>
    <w:p>
      <w:pPr>
        <w:pBdr>
          <w:top w:val="single" w:color="E5E7EB" w:sz="4"/>
          <w:bottom w:val="single" w:color="E5E7EB" w:sz="4"/>
          <w:left w:val="single" w:color="5E7A1E" w:sz="24"/>
          <w:right w:val="single" w:color="E5E7EB" w:sz="4"/>
        </w:pBdr>
        <w:shd w:fill="F3F4F6" w:color="F3F4F6" w:val="solid"/>
        <w:spacing w:after="160" w:before="80"/>
      </w:pPr>
      <w:r>
        <w:rPr>
          <w:b/>
          <w:bCs/>
          <w:color w:val="5E7A1E"/>
          <w:sz w:val="22"/>
          <w:szCs w:val="22"/>
        </w:rPr>
        <w:t xml:space="preserve">LET OP:  </w:t>
      </w:r>
      <w:r>
        <w:rPr>
          <w:sz w:val="22"/>
          <w:szCs w:val="22"/>
        </w:rPr>
        <w:t xml:space="preserve">GitHub zal melden dat het domein nog niet correct is ingesteld ("DNS check unsuccessful"). Dat is verwacht — het DNS-record uit stap B2 moet eerst worden toegevoegd. De melding verdwijnt vanzelf zodra de DNS actief is.</w:t>
      </w:r>
    </w:p>
    <w:p>
      <w:pPr>
        <w:pStyle w:val="Heading2"/>
        <w:spacing w:after="100" w:before="260"/>
      </w:pPr>
      <w:r>
        <w:rPr>
          <w:b/>
          <w:bCs/>
          <w:color w:val="5E7A1E"/>
          <w:sz w:val="25"/>
          <w:szCs w:val="25"/>
        </w:rPr>
        <w:t xml:space="preserve">Stap B2 — Het DNS-record toevoegen</w:t>
      </w:r>
    </w:p>
    <w:p>
      <w:pPr>
        <w:spacing w:after="120" w:line="276"/>
      </w:pPr>
      <w:r>
        <w:rPr>
          <w:sz w:val="22"/>
          <w:szCs w:val="22"/>
        </w:rPr>
        <w:t xml:space="preserve">Log in bij het DNS-beheer van emondt.nl en voeg onderstaand record toe. Dit wijst app.emondt.nl naar GitHub Pages:</w:t>
      </w:r>
    </w:p>
    <w:tbl>
      <w:tblPr>
        <w:tblW w:type="pct" w:w="100%"/>
        <w:tblBorders>
          <w:top w:val="single" w:color="D1D5DB" w:sz="2"/>
          <w:left w:val="single" w:color="D1D5DB" w:sz="2"/>
          <w:bottom w:val="single" w:color="D1D5DB" w:sz="2"/>
          <w:right w:val="single" w:color="D1D5DB" w:sz="2"/>
          <w:insideH w:val="single" w:color="D1D5DB" w:sz="2"/>
          <w:insideV w:val="single" w:color="D1D5DB" w:sz="2"/>
        </w:tblBorders>
      </w:tblPr>
      <w:tblGrid>
        <w:gridCol w:w="100"/>
        <w:gridCol w:w="100"/>
        <w:gridCol w:w="100"/>
        <w:gridCol w:w="100"/>
      </w:tblGrid>
      <w:tr>
        <w:trPr>
          <w:tblHeader/>
        </w:trPr>
        <w:tc>
          <w:tcPr>
            <w:shd w:fill="041C42" w:color="041C42" w:val="solid"/>
            <w:tcMar>
              <w:top w:type="dxa" w:w="70"/>
              <w:left w:type="dxa" w:w="100"/>
              <w:bottom w:type="dxa" w:w="70"/>
              <w:right w:type="dxa" w:w="100"/>
            </w:tcMar>
          </w:tcPr>
          <w:p>
            <w:r>
              <w:rPr>
                <w:b/>
                <w:bCs/>
                <w:color w:val="FFFFFF"/>
                <w:sz w:val="20"/>
                <w:szCs w:val="20"/>
              </w:rPr>
              <w:t xml:space="preserve">Type</w:t>
            </w:r>
          </w:p>
        </w:tc>
        <w:tc>
          <w:tcPr>
            <w:shd w:fill="041C42" w:color="041C42" w:val="solid"/>
            <w:tcMar>
              <w:top w:type="dxa" w:w="70"/>
              <w:left w:type="dxa" w:w="100"/>
              <w:bottom w:type="dxa" w:w="70"/>
              <w:right w:type="dxa" w:w="100"/>
            </w:tcMar>
          </w:tcPr>
          <w:p>
            <w:r>
              <w:rPr>
                <w:b/>
                <w:bCs/>
                <w:color w:val="FFFFFF"/>
                <w:sz w:val="20"/>
                <w:szCs w:val="20"/>
              </w:rPr>
              <w:t xml:space="preserve">Naam / Host</w:t>
            </w:r>
          </w:p>
        </w:tc>
        <w:tc>
          <w:tcPr>
            <w:shd w:fill="041C42" w:color="041C42" w:val="solid"/>
            <w:tcMar>
              <w:top w:type="dxa" w:w="70"/>
              <w:left w:type="dxa" w:w="100"/>
              <w:bottom w:type="dxa" w:w="70"/>
              <w:right w:type="dxa" w:w="100"/>
            </w:tcMar>
          </w:tcPr>
          <w:p>
            <w:r>
              <w:rPr>
                <w:b/>
                <w:bCs/>
                <w:color w:val="FFFFFF"/>
                <w:sz w:val="20"/>
                <w:szCs w:val="20"/>
              </w:rPr>
              <w:t xml:space="preserve">Waarde / Wijst naar</w:t>
            </w:r>
          </w:p>
        </w:tc>
        <w:tc>
          <w:tcPr>
            <w:shd w:fill="041C42" w:color="041C42" w:val="solid"/>
            <w:tcMar>
              <w:top w:type="dxa" w:w="70"/>
              <w:left w:type="dxa" w:w="100"/>
              <w:bottom w:type="dxa" w:w="70"/>
              <w:right w:type="dxa" w:w="100"/>
            </w:tcMar>
          </w:tcPr>
          <w:p>
            <w:r>
              <w:rPr>
                <w:b/>
                <w:bCs/>
                <w:color w:val="FFFFFF"/>
                <w:sz w:val="20"/>
                <w:szCs w:val="20"/>
              </w:rPr>
              <w:t xml:space="preserve">TTL</w:t>
            </w:r>
          </w:p>
        </w:tc>
      </w:tr>
      <w:tr>
        <w:tc>
          <w:tcPr>
            <w:shd w:fill="F3F4F6" w:color="F3F4F6" w:val="solid"/>
            <w:tcMar>
              <w:top w:type="dxa" w:w="60"/>
              <w:left w:type="dxa" w:w="100"/>
              <w:bottom w:type="dxa" w:w="60"/>
              <w:right w:type="dxa" w:w="100"/>
            </w:tcMar>
          </w:tcPr>
          <w:p>
            <w:r>
              <w:rPr>
                <w:rFonts w:ascii="Consolas" w:cs="Consolas" w:eastAsia="Consolas" w:hAnsi="Consolas"/>
                <w:b w:val="false"/>
                <w:bCs w:val="false"/>
                <w:color w:val="000000"/>
                <w:sz w:val="20"/>
                <w:szCs w:val="20"/>
              </w:rPr>
              <w:t xml:space="preserve">CNAME</w:t>
            </w:r>
          </w:p>
        </w:tc>
        <w:tc>
          <w:tcPr>
            <w:shd w:fill="F3F4F6" w:color="F3F4F6" w:val="solid"/>
            <w:tcMar>
              <w:top w:type="dxa" w:w="60"/>
              <w:left w:type="dxa" w:w="100"/>
              <w:bottom w:type="dxa" w:w="60"/>
              <w:right w:type="dxa" w:w="100"/>
            </w:tcMar>
          </w:tcPr>
          <w:p>
            <w:r>
              <w:rPr>
                <w:rFonts w:ascii="Consolas" w:cs="Consolas" w:eastAsia="Consolas" w:hAnsi="Consolas"/>
                <w:b w:val="false"/>
                <w:bCs w:val="false"/>
                <w:color w:val="000000"/>
                <w:sz w:val="20"/>
                <w:szCs w:val="20"/>
              </w:rPr>
              <w:t xml:space="preserve">app</w:t>
            </w:r>
          </w:p>
        </w:tc>
        <w:tc>
          <w:tcPr>
            <w:shd w:fill="F3F4F6" w:color="F3F4F6" w:val="solid"/>
            <w:tcMar>
              <w:top w:type="dxa" w:w="60"/>
              <w:left w:type="dxa" w:w="100"/>
              <w:bottom w:type="dxa" w:w="60"/>
              <w:right w:type="dxa" w:w="100"/>
            </w:tcMar>
          </w:tcPr>
          <w:p>
            <w:r>
              <w:rPr>
                <w:rFonts w:ascii="Consolas" w:cs="Consolas" w:eastAsia="Consolas" w:hAnsi="Consolas"/>
                <w:b w:val="false"/>
                <w:bCs w:val="false"/>
                <w:color w:val="000000"/>
                <w:sz w:val="20"/>
                <w:szCs w:val="20"/>
              </w:rPr>
              <w:t xml:space="preserve">rubenbrinks.github.io</w:t>
            </w:r>
          </w:p>
        </w:tc>
        <w:tc>
          <w:tcPr>
            <w:shd w:fill="F3F4F6" w:color="F3F4F6" w:val="solid"/>
            <w:tcMar>
              <w:top w:type="dxa" w:w="60"/>
              <w:left w:type="dxa" w:w="100"/>
              <w:bottom w:type="dxa" w:w="60"/>
              <w:right w:type="dxa" w:w="100"/>
            </w:tcMar>
          </w:tcPr>
          <w:p>
            <w:r>
              <w:rPr>
                <w:rFonts w:ascii="Consolas" w:cs="Consolas" w:eastAsia="Consolas" w:hAnsi="Consolas"/>
                <w:b w:val="false"/>
                <w:bCs w:val="false"/>
                <w:color w:val="000000"/>
                <w:sz w:val="20"/>
                <w:szCs w:val="20"/>
              </w:rPr>
              <w:t xml:space="preserve">Standaard (bijv. 3600)</w:t>
            </w:r>
          </w:p>
        </w:tc>
      </w:tr>
    </w:tbl>
    <w:p>
      <w:pPr>
        <w:spacing w:after="120" w:line="276"/>
      </w:pPr>
      <w:r>
        <w:rPr>
          <w:b/>
          <w:bCs/>
          <w:sz w:val="22"/>
          <w:szCs w:val="22"/>
        </w:rPr>
        <w:t xml:space="preserve">Uitleg: </w:t>
      </w:r>
      <w:r>
        <w:rPr>
          <w:sz w:val="22"/>
          <w:szCs w:val="22"/>
        </w:rPr>
        <w:t xml:space="preserve">"Naam = app" zorgt voor het subdomein app.emondt.nl. "Waarde = rubenbrinks.github.io" is het GitHub-adres (let op: zonder /monteur-app erachter, en zonder https://).</w:t>
      </w:r>
    </w:p>
    <w:p>
      <w:pPr>
        <w:pBdr>
          <w:top w:val="single" w:color="E5E7EB" w:sz="4"/>
          <w:bottom w:val="single" w:color="E5E7EB" w:sz="4"/>
          <w:left w:val="single" w:color="5E7A1E" w:sz="24"/>
          <w:right w:val="single" w:color="E5E7EB" w:sz="4"/>
        </w:pBdr>
        <w:shd w:fill="F3F4F6" w:color="F3F4F6" w:val="solid"/>
        <w:spacing w:after="160" w:before="80"/>
      </w:pPr>
      <w:r>
        <w:rPr>
          <w:b/>
          <w:bCs/>
          <w:color w:val="5E7A1E"/>
          <w:sz w:val="22"/>
          <w:szCs w:val="22"/>
        </w:rPr>
        <w:t xml:space="preserve">BELANGRIJK:  </w:t>
      </w:r>
      <w:r>
        <w:rPr>
          <w:sz w:val="22"/>
          <w:szCs w:val="22"/>
        </w:rPr>
        <w:t xml:space="preserve">De waarde is rubenbrinks.github.io — dat is de GitHub-gebruikersnaam gevolgd door .github.io, NIET de volledige repo-URL. Dit is een veelgemaakte fout.</w:t>
      </w:r>
    </w:p>
    <w:p>
      <w:pPr>
        <w:spacing w:after="120" w:line="276"/>
      </w:pPr>
      <w:r>
        <w:rPr>
          <w:sz w:val="22"/>
          <w:szCs w:val="22"/>
        </w:rPr>
        <w:t xml:space="preserve">Sla het record op. De verandering is meestal binnen enkele minuten actief, maar kan tot enkele uren duren (DNS-propagatie).</w:t>
      </w:r>
    </w:p>
    <w:p>
      <w:r>
        <w:br w:type="page"/>
      </w:r>
    </w:p>
    <w:p>
      <w:pPr>
        <w:pStyle w:val="Heading1"/>
        <w:spacing w:after="140" w:before="360"/>
      </w:pPr>
      <w:r>
        <w:rPr>
          <w:b/>
          <w:bCs/>
          <w:color w:val="041C42"/>
          <w:sz w:val="30"/>
          <w:szCs w:val="30"/>
        </w:rPr>
        <w:t xml:space="preserve">Deel C — HTTPS activeren (het slotje)</w:t>
      </w:r>
    </w:p>
    <w:p>
      <w:pPr>
        <w:spacing w:after="120" w:line="276"/>
      </w:pPr>
      <w:r>
        <w:rPr>
          <w:sz w:val="22"/>
          <w:szCs w:val="22"/>
        </w:rPr>
        <w:t xml:space="preserve">HTTPS zorgt voor het beveiligde slotje in de browser en is verplicht voor een PWA (installeerbare app) met een service worker. GitHub Pages regelt dit gratis en automatisch.</w:t>
      </w:r>
    </w:p>
    <w:p>
      <w:pPr>
        <w:pStyle w:val="ListParagraph"/>
        <w:numPr>
          <w:ilvl w:val="0"/>
          <w:numId w:val="4"/>
        </w:numPr>
        <w:spacing w:after="80" w:line="264"/>
      </w:pPr>
      <w:r>
        <w:rPr>
          <w:sz w:val="22"/>
          <w:szCs w:val="22"/>
        </w:rPr>
        <w:t xml:space="preserve">Wacht tot het DNS-record uit Deel B actief is (kan enkele uren duren).</w:t>
      </w:r>
    </w:p>
    <w:p>
      <w:pPr>
        <w:pStyle w:val="ListParagraph"/>
        <w:numPr>
          <w:ilvl w:val="0"/>
          <w:numId w:val="4"/>
        </w:numPr>
        <w:spacing w:after="80" w:line="264"/>
      </w:pPr>
      <w:r>
        <w:rPr>
          <w:sz w:val="22"/>
          <w:szCs w:val="22"/>
        </w:rPr>
        <w:t xml:space="preserve">Ga naar Settings → Pages. De melding "DNS check successful" verschijnt zodra alles klopt.</w:t>
      </w:r>
    </w:p>
    <w:p>
      <w:pPr>
        <w:pStyle w:val="ListParagraph"/>
        <w:numPr>
          <w:ilvl w:val="0"/>
          <w:numId w:val="4"/>
        </w:numPr>
        <w:spacing w:after="80" w:line="264"/>
      </w:pPr>
      <w:r>
        <w:rPr>
          <w:b/>
          <w:bCs/>
          <w:sz w:val="22"/>
          <w:szCs w:val="22"/>
        </w:rPr>
        <w:t xml:space="preserve">Vink "Enforce HTTPS" aan. </w:t>
      </w:r>
      <w:r>
        <w:rPr>
          <w:sz w:val="22"/>
          <w:szCs w:val="22"/>
        </w:rPr>
        <w:t xml:space="preserve">Staat het vinkje grijs? Wacht dan nog even — GitHub moet eerst automatisch een certificaat aanmaken (kan tot 24 uur duren, meestal sneller).</w:t>
      </w:r>
    </w:p>
    <w:p>
      <w:pPr>
        <w:pStyle w:val="ListParagraph"/>
        <w:numPr>
          <w:ilvl w:val="0"/>
          <w:numId w:val="4"/>
        </w:numPr>
        <w:spacing w:after="80" w:line="264"/>
      </w:pPr>
      <w:r>
        <w:rPr>
          <w:sz w:val="22"/>
          <w:szCs w:val="22"/>
        </w:rPr>
        <w:t xml:space="preserve">Test daarna: https://app.emondt.nl moet de app tonen met een slotje in de adresbalk.</w:t>
      </w:r>
    </w:p>
    <w:p>
      <w:r>
        <w:br w:type="page"/>
      </w:r>
    </w:p>
    <w:p>
      <w:pPr>
        <w:pStyle w:val="Heading1"/>
        <w:spacing w:after="140" w:before="360"/>
      </w:pPr>
      <w:r>
        <w:rPr>
          <w:b/>
          <w:bCs/>
          <w:color w:val="041C42"/>
          <w:sz w:val="30"/>
          <w:szCs w:val="30"/>
        </w:rPr>
        <w:t xml:space="preserve">Deel D — E-mail vanaf @emondt.nl via Resend</w:t>
      </w:r>
    </w:p>
    <w:p>
      <w:pPr>
        <w:spacing w:after="120" w:line="276"/>
      </w:pPr>
      <w:r>
        <w:rPr>
          <w:sz w:val="22"/>
          <w:szCs w:val="22"/>
        </w:rPr>
        <w:t xml:space="preserve">De app verstuurt bestelmails. Om die professioneel vanaf bestelling@emondt.nl te versturen, gebruiken we Resend. De code is hier al op voorbereid.</w:t>
      </w:r>
    </w:p>
    <w:p>
      <w:pPr>
        <w:pBdr>
          <w:top w:val="single" w:color="E5E7EB" w:sz="4"/>
          <w:bottom w:val="single" w:color="E5E7EB" w:sz="4"/>
          <w:left w:val="single" w:color="041C42" w:sz="24"/>
          <w:right w:val="single" w:color="E5E7EB" w:sz="4"/>
        </w:pBdr>
        <w:shd w:fill="F3F4F6" w:color="F3F4F6" w:val="solid"/>
        <w:spacing w:after="160" w:before="80"/>
      </w:pPr>
      <w:r>
        <w:rPr>
          <w:b/>
          <w:bCs/>
          <w:color w:val="041C42"/>
          <w:sz w:val="22"/>
          <w:szCs w:val="22"/>
        </w:rPr>
        <w:t xml:space="preserve">GERUSTSTELLING:  </w:t>
      </w:r>
      <w:r>
        <w:rPr>
          <w:sz w:val="22"/>
          <w:szCs w:val="22"/>
        </w:rPr>
        <w:t xml:space="preserve">De app heeft een ingebouwde failsafe. Zolang Resend nog niet is ingesteld, worden bestelmails automatisch via Gmail verstuurd. Er gaat dus nooit een bestelling verloren — Resend is een verbetering, geen voorwaarde om live te gaan.</w:t>
      </w:r>
    </w:p>
    <w:p>
      <w:pPr>
        <w:pStyle w:val="Heading2"/>
        <w:spacing w:after="100" w:before="260"/>
      </w:pPr>
      <w:r>
        <w:rPr>
          <w:b/>
          <w:bCs/>
          <w:color w:val="5E7A1E"/>
          <w:sz w:val="25"/>
          <w:szCs w:val="25"/>
        </w:rPr>
        <w:t xml:space="preserve">Stap D1 — Resend-account en domein</w:t>
      </w:r>
    </w:p>
    <w:p>
      <w:pPr>
        <w:pStyle w:val="ListParagraph"/>
        <w:numPr>
          <w:ilvl w:val="0"/>
          <w:numId w:val="5"/>
        </w:numPr>
        <w:spacing w:after="80" w:line="264"/>
      </w:pPr>
      <w:r>
        <w:rPr>
          <w:sz w:val="22"/>
          <w:szCs w:val="22"/>
        </w:rPr>
        <w:t xml:space="preserve">Maak een gratis account op </w:t>
      </w:r>
      <w:hyperlink w:history="1" r:id="rId-aldaqmdqab-odhm-5cbm">
        <w:r>
          <w:rPr>
            <w:rStyle w:val="Hyperlink"/>
            <w:color w:val="2563EB"/>
            <w:sz w:val="22"/>
            <w:szCs w:val="22"/>
            <w:u w:val="single"/>
          </w:rPr>
          <w:t xml:space="preserve">resend.com</w:t>
        </w:r>
      </w:hyperlink>
    </w:p>
    <w:p>
      <w:pPr>
        <w:pStyle w:val="ListParagraph"/>
        <w:numPr>
          <w:ilvl w:val="0"/>
          <w:numId w:val="5"/>
        </w:numPr>
        <w:spacing w:after="80" w:line="264"/>
      </w:pPr>
      <w:r>
        <w:rPr>
          <w:sz w:val="22"/>
          <w:szCs w:val="22"/>
        </w:rPr>
        <w:t xml:space="preserve">Ga naar "Domains" → "Add Domain" → vul emondt.nl in.</w:t>
      </w:r>
    </w:p>
    <w:p>
      <w:pPr>
        <w:pStyle w:val="ListParagraph"/>
        <w:numPr>
          <w:ilvl w:val="0"/>
          <w:numId w:val="5"/>
        </w:numPr>
        <w:spacing w:after="80" w:line="264"/>
      </w:pPr>
      <w:r>
        <w:rPr>
          <w:sz w:val="22"/>
          <w:szCs w:val="22"/>
        </w:rPr>
        <w:t xml:space="preserve">Resend toont enkele DNS-records (meestal 3: SPF/DKIM, van het type TXT en/of CNAME). Voeg die toe in het DNS-beheer van emondt.nl — op dezelfde plek waar je in Deel B het app-record toevoegde.</w:t>
      </w:r>
    </w:p>
    <w:p>
      <w:pPr>
        <w:pStyle w:val="ListParagraph"/>
        <w:numPr>
          <w:ilvl w:val="0"/>
          <w:numId w:val="5"/>
        </w:numPr>
        <w:spacing w:after="80" w:line="264"/>
      </w:pPr>
      <w:r>
        <w:rPr>
          <w:sz w:val="22"/>
          <w:szCs w:val="22"/>
        </w:rPr>
        <w:t xml:space="preserve">Klik in Resend op "Verify" zodra de records zijn toegevoegd. Kan enkele minuten tot uren duren.</w:t>
      </w:r>
    </w:p>
    <w:p>
      <w:pPr>
        <w:pStyle w:val="Heading2"/>
        <w:spacing w:after="100" w:before="260"/>
      </w:pPr>
      <w:r>
        <w:rPr>
          <w:b/>
          <w:bCs/>
          <w:color w:val="5E7A1E"/>
          <w:sz w:val="25"/>
          <w:szCs w:val="25"/>
        </w:rPr>
        <w:t xml:space="preserve">Stap D2 — API-key aanmaken en veilig opslaan</w:t>
      </w:r>
    </w:p>
    <w:p>
      <w:pPr>
        <w:pStyle w:val="ListParagraph"/>
        <w:numPr>
          <w:ilvl w:val="0"/>
          <w:numId w:val="5"/>
        </w:numPr>
        <w:spacing w:after="80" w:line="264"/>
      </w:pPr>
      <w:r>
        <w:rPr>
          <w:sz w:val="22"/>
          <w:szCs w:val="22"/>
        </w:rPr>
        <w:t xml:space="preserve">In Resend: "API Keys" → "Create API Key" → geef hem een naam (bijv. "Materiaalapp"). Kopieer de key (begint met re_...). Je ziet hem maar één keer.</w:t>
      </w:r>
    </w:p>
    <w:p>
      <w:pPr>
        <w:pStyle w:val="ListParagraph"/>
        <w:numPr>
          <w:ilvl w:val="0"/>
          <w:numId w:val="5"/>
        </w:numPr>
        <w:spacing w:after="80" w:line="264"/>
      </w:pPr>
      <w:r>
        <w:rPr>
          <w:sz w:val="22"/>
          <w:szCs w:val="22"/>
        </w:rPr>
        <w:t xml:space="preserve">Open het Google Apps Script-project van de app.</w:t>
      </w:r>
    </w:p>
    <w:p>
      <w:pPr>
        <w:pStyle w:val="ListParagraph"/>
        <w:numPr>
          <w:ilvl w:val="0"/>
          <w:numId w:val="5"/>
        </w:numPr>
        <w:spacing w:after="80" w:line="264"/>
      </w:pPr>
      <w:r>
        <w:rPr>
          <w:sz w:val="22"/>
          <w:szCs w:val="22"/>
        </w:rPr>
        <w:t xml:space="preserve">Klik op het tandwiel "Projectinstellingen" → scroll naar "Scripteigenschappen".</w:t>
      </w:r>
    </w:p>
    <w:p>
      <w:pPr>
        <w:pStyle w:val="ListParagraph"/>
        <w:numPr>
          <w:ilvl w:val="0"/>
          <w:numId w:val="5"/>
        </w:numPr>
        <w:spacing w:after="80" w:line="264"/>
      </w:pPr>
      <w:r>
        <w:rPr>
          <w:sz w:val="22"/>
          <w:szCs w:val="22"/>
        </w:rPr>
        <w:t xml:space="preserve">Voeg een eigenschap toe — Naam: </w:t>
      </w:r>
      <w:r>
        <w:rPr>
          <w:rFonts w:ascii="Consolas" w:cs="Consolas" w:eastAsia="Consolas" w:hAnsi="Consolas"/>
          <w:b/>
          <w:bCs/>
          <w:sz w:val="20"/>
          <w:szCs w:val="20"/>
        </w:rPr>
        <w:t xml:space="preserve">RESEND_API_KEY</w:t>
      </w:r>
      <w:r>
        <w:rPr>
          <w:sz w:val="22"/>
          <w:szCs w:val="22"/>
        </w:rPr>
        <w:t xml:space="preserve">  Waarde: je re_... key. Opslaan.</w:t>
      </w:r>
    </w:p>
    <w:p>
      <w:pPr>
        <w:pBdr>
          <w:top w:val="single" w:color="E5E7EB" w:sz="4"/>
          <w:bottom w:val="single" w:color="E5E7EB" w:sz="4"/>
          <w:left w:val="single" w:color="5E7A1E" w:sz="24"/>
          <w:right w:val="single" w:color="E5E7EB" w:sz="4"/>
        </w:pBdr>
        <w:shd w:fill="F3F4F6" w:color="F3F4F6" w:val="solid"/>
        <w:spacing w:after="160" w:before="80"/>
      </w:pPr>
      <w:r>
        <w:rPr>
          <w:b/>
          <w:bCs/>
          <w:color w:val="5E7A1E"/>
          <w:sz w:val="22"/>
          <w:szCs w:val="22"/>
        </w:rPr>
        <w:t xml:space="preserve">WAAROM ZO:  </w:t>
      </w:r>
      <w:r>
        <w:rPr>
          <w:sz w:val="22"/>
          <w:szCs w:val="22"/>
        </w:rPr>
        <w:t xml:space="preserve">De API-key staat bewust NIET in de code, maar in de Scripteigenschappen. Zo lekt de key niet mee als de code gedeeld of gepubliceerd wordt. De code leest de key automatisch uit deze eigenschap.</w:t>
      </w:r>
    </w:p>
    <w:p>
      <w:pPr>
        <w:pStyle w:val="Heading2"/>
        <w:spacing w:after="100" w:before="260"/>
      </w:pPr>
      <w:r>
        <w:rPr>
          <w:b/>
          <w:bCs/>
          <w:color w:val="5E7A1E"/>
          <w:sz w:val="25"/>
          <w:szCs w:val="25"/>
        </w:rPr>
        <w:t xml:space="preserve">Stap D3 — Deployen en testen</w:t>
      </w:r>
    </w:p>
    <w:p>
      <w:pPr>
        <w:pStyle w:val="ListParagraph"/>
        <w:numPr>
          <w:ilvl w:val="0"/>
          <w:numId w:val="5"/>
        </w:numPr>
        <w:spacing w:after="80" w:line="264"/>
      </w:pPr>
      <w:r>
        <w:rPr>
          <w:sz w:val="22"/>
          <w:szCs w:val="22"/>
        </w:rPr>
        <w:t xml:space="preserve">Kopieer de actuele Google-sheets-API.js naar het Apps Script-project en maak een nieuwe deployment.</w:t>
      </w:r>
    </w:p>
    <w:p>
      <w:pPr>
        <w:pStyle w:val="ListParagraph"/>
        <w:numPr>
          <w:ilvl w:val="0"/>
          <w:numId w:val="5"/>
        </w:numPr>
        <w:spacing w:after="80" w:line="264"/>
      </w:pPr>
      <w:r>
        <w:rPr>
          <w:sz w:val="22"/>
          <w:szCs w:val="22"/>
        </w:rPr>
        <w:t xml:space="preserve">Open in de editor de functie </w:t>
      </w:r>
      <w:r>
        <w:rPr>
          <w:rFonts w:ascii="Consolas" w:cs="Consolas" w:eastAsia="Consolas" w:hAnsi="Consolas"/>
          <w:b/>
          <w:bCs/>
          <w:sz w:val="20"/>
          <w:szCs w:val="20"/>
        </w:rPr>
        <w:t xml:space="preserve">testMailVerzenden</w:t>
      </w:r>
      <w:r>
        <w:rPr>
          <w:sz w:val="22"/>
          <w:szCs w:val="22"/>
        </w:rPr>
        <w:t xml:space="preserve">, pas het ontvangeradres bovenin aan naar je eigen adres, en klik "Uitvoeren".</w:t>
      </w:r>
    </w:p>
    <w:p>
      <w:pPr>
        <w:pStyle w:val="ListParagraph"/>
        <w:numPr>
          <w:ilvl w:val="0"/>
          <w:numId w:val="5"/>
        </w:numPr>
        <w:spacing w:after="80" w:line="264"/>
      </w:pPr>
      <w:r>
        <w:rPr>
          <w:sz w:val="22"/>
          <w:szCs w:val="22"/>
        </w:rPr>
        <w:t xml:space="preserve">Controleer je inbox. Bij een fout zie je een duidelijke melding in het Uitvoeringslogboek.</w:t>
      </w:r>
    </w:p>
    <w:p>
      <w:pPr>
        <w:spacing w:after="120" w:line="276"/>
      </w:pPr>
      <w:r>
        <w:rPr>
          <w:sz w:val="22"/>
          <w:szCs w:val="22"/>
        </w:rPr>
        <w:t xml:space="preserve">Zolang RESEND_API_KEY leeg is of het domein nog niet geverifieerd is, valt de app automatisch terug op Gmail. Je hoeft daarvoor niets in de code te veranderen.</w:t>
      </w:r>
    </w:p>
    <w:p>
      <w:r>
        <w:br w:type="page"/>
      </w:r>
    </w:p>
    <w:p>
      <w:pPr>
        <w:pStyle w:val="Heading1"/>
        <w:spacing w:after="140" w:before="360"/>
      </w:pPr>
      <w:r>
        <w:rPr>
          <w:b/>
          <w:bCs/>
          <w:color w:val="041C42"/>
          <w:sz w:val="30"/>
          <w:szCs w:val="30"/>
        </w:rPr>
        <w:t xml:space="preserve">Deel E — Nacontrole en aandachtspunten</w:t>
      </w:r>
    </w:p>
    <w:p>
      <w:pPr>
        <w:pStyle w:val="Heading2"/>
        <w:spacing w:after="100" w:before="260"/>
      </w:pPr>
      <w:r>
        <w:rPr>
          <w:b/>
          <w:bCs/>
          <w:color w:val="5E7A1E"/>
          <w:sz w:val="25"/>
          <w:szCs w:val="25"/>
        </w:rPr>
        <w:t xml:space="preserve">Eindchecklist</w:t>
      </w:r>
    </w:p>
    <w:p>
      <w:pPr>
        <w:spacing w:after="70"/>
      </w:pPr>
      <w:r>
        <w:rPr>
          <w:sz w:val="24"/>
          <w:szCs w:val="24"/>
        </w:rPr>
        <w:t xml:space="preserve">☐  </w:t>
      </w:r>
      <w:r>
        <w:rPr>
          <w:sz w:val="22"/>
          <w:szCs w:val="22"/>
        </w:rPr>
        <w:t xml:space="preserve">App is bereikbaar op de github.io-URL (Deel A).</w:t>
      </w:r>
    </w:p>
    <w:p>
      <w:pPr>
        <w:spacing w:after="70"/>
      </w:pPr>
      <w:r>
        <w:rPr>
          <w:sz w:val="24"/>
          <w:szCs w:val="24"/>
        </w:rPr>
        <w:t xml:space="preserve">☐  </w:t>
      </w:r>
      <w:r>
        <w:rPr>
          <w:sz w:val="22"/>
          <w:szCs w:val="22"/>
        </w:rPr>
        <w:t xml:space="preserve">Custom domain app.emondt.nl staat ingevuld in GitHub Pages.</w:t>
      </w:r>
    </w:p>
    <w:p>
      <w:pPr>
        <w:spacing w:after="70"/>
      </w:pPr>
      <w:r>
        <w:rPr>
          <w:sz w:val="24"/>
          <w:szCs w:val="24"/>
        </w:rPr>
        <w:t xml:space="preserve">☐  </w:t>
      </w:r>
      <w:r>
        <w:rPr>
          <w:sz w:val="22"/>
          <w:szCs w:val="22"/>
        </w:rPr>
        <w:t xml:space="preserve">CNAME-record (app → rubenbrinks.github.io) is toegevoegd in DNS.</w:t>
      </w:r>
    </w:p>
    <w:p>
      <w:pPr>
        <w:spacing w:after="70"/>
      </w:pPr>
      <w:r>
        <w:rPr>
          <w:sz w:val="24"/>
          <w:szCs w:val="24"/>
        </w:rPr>
        <w:t xml:space="preserve">☐  </w:t>
      </w:r>
      <w:r>
        <w:rPr>
          <w:sz w:val="22"/>
          <w:szCs w:val="22"/>
        </w:rPr>
        <w:t xml:space="preserve">app.emondt.nl toont de app.</w:t>
      </w:r>
    </w:p>
    <w:p>
      <w:pPr>
        <w:spacing w:after="70"/>
      </w:pPr>
      <w:r>
        <w:rPr>
          <w:sz w:val="24"/>
          <w:szCs w:val="24"/>
        </w:rPr>
        <w:t xml:space="preserve">☐  </w:t>
      </w:r>
      <w:r>
        <w:rPr>
          <w:sz w:val="22"/>
          <w:szCs w:val="22"/>
        </w:rPr>
        <w:t xml:space="preserve">"Enforce HTTPS" staat aan; het slotje is zichtbaar.</w:t>
      </w:r>
    </w:p>
    <w:p>
      <w:pPr>
        <w:spacing w:after="70"/>
      </w:pPr>
      <w:r>
        <w:rPr>
          <w:sz w:val="24"/>
          <w:szCs w:val="24"/>
        </w:rPr>
        <w:t xml:space="preserve">☐  </w:t>
      </w:r>
      <w:r>
        <w:rPr>
          <w:sz w:val="22"/>
          <w:szCs w:val="22"/>
        </w:rPr>
        <w:t xml:space="preserve">Inloggen, artikelen laden en een testbestelling werken op het nieuwe adres.</w:t>
      </w:r>
    </w:p>
    <w:p>
      <w:pPr>
        <w:spacing w:after="70"/>
      </w:pPr>
      <w:r>
        <w:rPr>
          <w:sz w:val="24"/>
          <w:szCs w:val="24"/>
        </w:rPr>
        <w:t xml:space="preserve">☐  </w:t>
      </w:r>
      <w:r>
        <w:rPr>
          <w:sz w:val="22"/>
          <w:szCs w:val="22"/>
        </w:rPr>
        <w:t xml:space="preserve">(Optioneel) Resend-domein geverifieerd en testmail ontvangen.</w:t>
      </w:r>
    </w:p>
    <w:p>
      <w:pPr>
        <w:pStyle w:val="Heading2"/>
        <w:spacing w:after="100" w:before="260"/>
      </w:pPr>
      <w:r>
        <w:rPr>
          <w:b/>
          <w:bCs/>
          <w:color w:val="5E7A1E"/>
          <w:sz w:val="25"/>
          <w:szCs w:val="25"/>
        </w:rPr>
        <w:t xml:space="preserve">Aandachtspunten na de verhuizing</w:t>
      </w:r>
    </w:p>
    <w:p>
      <w:pPr>
        <w:pStyle w:val="ListParagraph"/>
        <w:numPr>
          <w:ilvl w:val="0"/>
          <w:numId w:val="1"/>
        </w:numPr>
        <w:spacing w:after="60" w:line="264"/>
      </w:pPr>
      <w:r>
        <w:rPr>
          <w:b/>
          <w:bCs/>
          <w:sz w:val="22"/>
          <w:szCs w:val="22"/>
        </w:rPr>
        <w:t xml:space="preserve">Opnieuw installeren op telefoons: </w:t>
      </w:r>
      <w:r>
        <w:rPr>
          <w:sz w:val="22"/>
          <w:szCs w:val="22"/>
        </w:rPr>
        <w:t xml:space="preserve">monteurs die de app nu op hun beginscherm hebben staan via een oude URL, moeten hem opnieuw toevoegen vanaf app.emondt.nl. De oude installatie blijft naar het oude adres wijzen.</w:t>
      </w:r>
    </w:p>
    <w:p>
      <w:pPr>
        <w:pStyle w:val="ListParagraph"/>
        <w:numPr>
          <w:ilvl w:val="0"/>
          <w:numId w:val="1"/>
        </w:numPr>
        <w:spacing w:after="60" w:line="264"/>
      </w:pPr>
      <w:r>
        <w:rPr>
          <w:b/>
          <w:bCs/>
          <w:sz w:val="22"/>
          <w:szCs w:val="22"/>
        </w:rPr>
        <w:t xml:space="preserve">Deel de nieuwe link: </w:t>
      </w:r>
      <w:r>
        <w:rPr>
          <w:sz w:val="22"/>
          <w:szCs w:val="22"/>
        </w:rPr>
        <w:t xml:space="preserve">communiceer app.emondt.nl naar alle gebruikers en vervang oude bookmarks/snelkoppelingen.</w:t>
      </w:r>
    </w:p>
    <w:p>
      <w:pPr>
        <w:pStyle w:val="ListParagraph"/>
        <w:numPr>
          <w:ilvl w:val="0"/>
          <w:numId w:val="1"/>
        </w:numPr>
        <w:spacing w:after="60" w:line="264"/>
      </w:pPr>
      <w:r>
        <w:rPr>
          <w:b/>
          <w:bCs/>
          <w:sz w:val="22"/>
          <w:szCs w:val="22"/>
        </w:rPr>
        <w:t xml:space="preserve">Google Apps Script verandert niet: </w:t>
      </w:r>
      <w:r>
        <w:rPr>
          <w:sz w:val="22"/>
          <w:szCs w:val="22"/>
        </w:rPr>
        <w:t xml:space="preserve">de Web App-URL (SHEETS_API_URL) blijft hetzelfde. Je hoeft daar niets aan te wijzigen.</w:t>
      </w:r>
    </w:p>
    <w:p>
      <w:pPr>
        <w:pStyle w:val="ListParagraph"/>
        <w:numPr>
          <w:ilvl w:val="0"/>
          <w:numId w:val="1"/>
        </w:numPr>
        <w:spacing w:after="60" w:line="264"/>
      </w:pPr>
      <w:r>
        <w:rPr>
          <w:b/>
          <w:bCs/>
          <w:sz w:val="22"/>
          <w:szCs w:val="22"/>
        </w:rPr>
        <w:t xml:space="preserve">Automatische updates blijven werken: </w:t>
      </w:r>
      <w:r>
        <w:rPr>
          <w:sz w:val="22"/>
          <w:szCs w:val="22"/>
        </w:rPr>
        <w:t xml:space="preserve">na de verhuizing werkt "git push" gewoon door — GitHub Pages publiceert elke wijziging automatisch op app.emondt.nl.</w:t>
      </w:r>
    </w:p>
    <w:p>
      <w:pPr>
        <w:pStyle w:val="Heading2"/>
        <w:spacing w:after="100" w:before="260"/>
      </w:pPr>
      <w:r>
        <w:rPr>
          <w:b/>
          <w:bCs/>
          <w:color w:val="5E7A1E"/>
          <w:sz w:val="25"/>
          <w:szCs w:val="25"/>
        </w:rPr>
        <w:t xml:space="preserve">Probleemoplossing</w:t>
      </w:r>
    </w:p>
    <w:tbl>
      <w:tblPr>
        <w:tblW w:type="pct" w:w="100%"/>
        <w:tblBorders>
          <w:top w:val="single" w:color="D1D5DB" w:sz="2"/>
          <w:left w:val="single" w:color="D1D5DB" w:sz="2"/>
          <w:bottom w:val="single" w:color="D1D5DB" w:sz="2"/>
          <w:right w:val="single" w:color="D1D5DB" w:sz="2"/>
          <w:insideH w:val="single" w:color="D1D5DB" w:sz="2"/>
          <w:insideV w:val="single" w:color="D1D5DB" w:sz="2"/>
        </w:tblBorders>
      </w:tblPr>
      <w:tblGrid>
        <w:gridCol w:w="100"/>
        <w:gridCol w:w="100"/>
      </w:tblGrid>
      <w:tr>
        <w:trPr>
          <w:tblHeader/>
        </w:trPr>
        <w:tc>
          <w:tcPr>
            <w:shd w:fill="041C42" w:color="041C42" w:val="solid"/>
            <w:tcMar>
              <w:top w:type="dxa" w:w="70"/>
              <w:left w:type="dxa" w:w="100"/>
              <w:bottom w:type="dxa" w:w="70"/>
              <w:right w:type="dxa" w:w="100"/>
            </w:tcMar>
          </w:tcPr>
          <w:p>
            <w:r>
              <w:rPr>
                <w:b/>
                <w:bCs/>
                <w:color w:val="FFFFFF"/>
                <w:sz w:val="20"/>
                <w:szCs w:val="20"/>
              </w:rPr>
              <w:t xml:space="preserve">Probleem</w:t>
            </w:r>
          </w:p>
        </w:tc>
        <w:tc>
          <w:tcPr>
            <w:shd w:fill="041C42" w:color="041C42" w:val="solid"/>
            <w:tcMar>
              <w:top w:type="dxa" w:w="70"/>
              <w:left w:type="dxa" w:w="100"/>
              <w:bottom w:type="dxa" w:w="70"/>
              <w:right w:type="dxa" w:w="100"/>
            </w:tcMar>
          </w:tcPr>
          <w:p>
            <w:r>
              <w:rPr>
                <w:b/>
                <w:bCs/>
                <w:color w:val="FFFFFF"/>
                <w:sz w:val="20"/>
                <w:szCs w:val="20"/>
              </w:rPr>
              <w:t xml:space="preserve">Oorzaak / oplossing</w:t>
            </w:r>
          </w:p>
        </w:tc>
      </w:tr>
      <w:tr>
        <w:tc>
          <w:tcPr>
            <w:shd w:fill="F3F4F6" w:color="F3F4F6" w:val="solid"/>
            <w:tcMar>
              <w:top w:type="dxa" w:w="60"/>
              <w:left w:type="dxa" w:w="100"/>
              <w:bottom w:type="dxa" w:w="60"/>
              <w:right w:type="dxa" w:w="100"/>
            </w:tcMar>
          </w:tcPr>
          <w:p>
            <w:r>
              <w:rPr>
                <w:rFonts w:ascii="Consolas" w:cs="Consolas" w:eastAsia="Consolas" w:hAnsi="Consolas"/>
                <w:b w:val="false"/>
                <w:bCs w:val="false"/>
                <w:color w:val="000000"/>
                <w:sz w:val="20"/>
                <w:szCs w:val="20"/>
              </w:rPr>
              <w:t xml:space="preserve">app.emondt.nl laadt niet</w:t>
            </w:r>
          </w:p>
        </w:tc>
        <w:tc>
          <w:tcPr>
            <w:shd w:fill="F3F4F6" w:color="F3F4F6" w:val="solid"/>
            <w:tcMar>
              <w:top w:type="dxa" w:w="60"/>
              <w:left w:type="dxa" w:w="100"/>
              <w:bottom w:type="dxa" w:w="60"/>
              <w:right w:type="dxa" w:w="100"/>
            </w:tcMar>
          </w:tcPr>
          <w:p>
            <w:r>
              <w:rPr>
                <w:rFonts w:ascii="Consolas" w:cs="Consolas" w:eastAsia="Consolas" w:hAnsi="Consolas"/>
                <w:b w:val="false"/>
                <w:bCs w:val="false"/>
                <w:color w:val="000000"/>
                <w:sz w:val="20"/>
                <w:szCs w:val="20"/>
              </w:rPr>
              <w:t xml:space="preserve">DNS nog niet actief (kan uren duren) of CNAME-record onjuist. Controleer: type CNAME, naam "app", waarde exact rubenbrinks.github.io.</w:t>
            </w:r>
          </w:p>
        </w:tc>
      </w:tr>
      <w:tr>
        <w:tc>
          <w:tcPr>
            <w:shd w:fill="FFFFFF" w:color="FFFFFF" w:val="solid"/>
            <w:tcMar>
              <w:top w:type="dxa" w:w="60"/>
              <w:left w:type="dxa" w:w="100"/>
              <w:bottom w:type="dxa" w:w="60"/>
              <w:right w:type="dxa" w:w="100"/>
            </w:tcMar>
          </w:tcPr>
          <w:p>
            <w:r>
              <w:rPr>
                <w:rFonts w:ascii="Consolas" w:cs="Consolas" w:eastAsia="Consolas" w:hAnsi="Consolas"/>
                <w:b w:val="false"/>
                <w:bCs w:val="false"/>
                <w:color w:val="000000"/>
                <w:sz w:val="20"/>
                <w:szCs w:val="20"/>
              </w:rPr>
              <w:t xml:space="preserve">GitHub: "DNS check unsuccessful"</w:t>
            </w:r>
          </w:p>
        </w:tc>
        <w:tc>
          <w:tcPr>
            <w:shd w:fill="FFFFFF" w:color="FFFFFF" w:val="solid"/>
            <w:tcMar>
              <w:top w:type="dxa" w:w="60"/>
              <w:left w:type="dxa" w:w="100"/>
              <w:bottom w:type="dxa" w:w="60"/>
              <w:right w:type="dxa" w:w="100"/>
            </w:tcMar>
          </w:tcPr>
          <w:p>
            <w:r>
              <w:rPr>
                <w:rFonts w:ascii="Consolas" w:cs="Consolas" w:eastAsia="Consolas" w:hAnsi="Consolas"/>
                <w:b w:val="false"/>
                <w:bCs w:val="false"/>
                <w:color w:val="000000"/>
                <w:sz w:val="20"/>
                <w:szCs w:val="20"/>
              </w:rPr>
              <w:t xml:space="preserve">Normaal totdat het DNS-record actief is. Even wachten en de pagina verversen.</w:t>
            </w:r>
          </w:p>
        </w:tc>
      </w:tr>
      <w:tr>
        <w:tc>
          <w:tcPr>
            <w:shd w:fill="F3F4F6" w:color="F3F4F6" w:val="solid"/>
            <w:tcMar>
              <w:top w:type="dxa" w:w="60"/>
              <w:left w:type="dxa" w:w="100"/>
              <w:bottom w:type="dxa" w:w="60"/>
              <w:right w:type="dxa" w:w="100"/>
            </w:tcMar>
          </w:tcPr>
          <w:p>
            <w:r>
              <w:rPr>
                <w:rFonts w:ascii="Consolas" w:cs="Consolas" w:eastAsia="Consolas" w:hAnsi="Consolas"/>
                <w:b w:val="false"/>
                <w:bCs w:val="false"/>
                <w:color w:val="000000"/>
                <w:sz w:val="20"/>
                <w:szCs w:val="20"/>
              </w:rPr>
              <w:t xml:space="preserve">Geen slotje / HTTPS grijs</w:t>
            </w:r>
          </w:p>
        </w:tc>
        <w:tc>
          <w:tcPr>
            <w:shd w:fill="F3F4F6" w:color="F3F4F6" w:val="solid"/>
            <w:tcMar>
              <w:top w:type="dxa" w:w="60"/>
              <w:left w:type="dxa" w:w="100"/>
              <w:bottom w:type="dxa" w:w="60"/>
              <w:right w:type="dxa" w:w="100"/>
            </w:tcMar>
          </w:tcPr>
          <w:p>
            <w:r>
              <w:rPr>
                <w:rFonts w:ascii="Consolas" w:cs="Consolas" w:eastAsia="Consolas" w:hAnsi="Consolas"/>
                <w:b w:val="false"/>
                <w:bCs w:val="false"/>
                <w:color w:val="000000"/>
                <w:sz w:val="20"/>
                <w:szCs w:val="20"/>
              </w:rPr>
              <w:t xml:space="preserve">Certificaat wordt nog aangemaakt. Wacht (tot 24u), daarna "Enforce HTTPS" aanvinken.</w:t>
            </w:r>
          </w:p>
        </w:tc>
      </w:tr>
      <w:tr>
        <w:tc>
          <w:tcPr>
            <w:shd w:fill="FFFFFF" w:color="FFFFFF" w:val="solid"/>
            <w:tcMar>
              <w:top w:type="dxa" w:w="60"/>
              <w:left w:type="dxa" w:w="100"/>
              <w:bottom w:type="dxa" w:w="60"/>
              <w:right w:type="dxa" w:w="100"/>
            </w:tcMar>
          </w:tcPr>
          <w:p>
            <w:r>
              <w:rPr>
                <w:rFonts w:ascii="Consolas" w:cs="Consolas" w:eastAsia="Consolas" w:hAnsi="Consolas"/>
                <w:b w:val="false"/>
                <w:bCs w:val="false"/>
                <w:color w:val="000000"/>
                <w:sz w:val="20"/>
                <w:szCs w:val="20"/>
              </w:rPr>
              <w:t xml:space="preserve">App laadt maar geen artikelen</w:t>
            </w:r>
          </w:p>
        </w:tc>
        <w:tc>
          <w:tcPr>
            <w:shd w:fill="FFFFFF" w:color="FFFFFF" w:val="solid"/>
            <w:tcMar>
              <w:top w:type="dxa" w:w="60"/>
              <w:left w:type="dxa" w:w="100"/>
              <w:bottom w:type="dxa" w:w="60"/>
              <w:right w:type="dxa" w:w="100"/>
            </w:tcMar>
          </w:tcPr>
          <w:p>
            <w:r>
              <w:rPr>
                <w:rFonts w:ascii="Consolas" w:cs="Consolas" w:eastAsia="Consolas" w:hAnsi="Consolas"/>
                <w:b w:val="false"/>
                <w:bCs w:val="false"/>
                <w:color w:val="000000"/>
                <w:sz w:val="20"/>
                <w:szCs w:val="20"/>
              </w:rPr>
              <w:t xml:space="preserve">Los van de verhuizing. Controleer de Sheets-koppeling / Web App-URL in de beheerpagina.</w:t>
            </w:r>
          </w:p>
        </w:tc>
      </w:tr>
      <w:tr>
        <w:tc>
          <w:tcPr>
            <w:shd w:fill="F3F4F6" w:color="F3F4F6" w:val="solid"/>
            <w:tcMar>
              <w:top w:type="dxa" w:w="60"/>
              <w:left w:type="dxa" w:w="100"/>
              <w:bottom w:type="dxa" w:w="60"/>
              <w:right w:type="dxa" w:w="100"/>
            </w:tcMar>
          </w:tcPr>
          <w:p>
            <w:r>
              <w:rPr>
                <w:rFonts w:ascii="Consolas" w:cs="Consolas" w:eastAsia="Consolas" w:hAnsi="Consolas"/>
                <w:b w:val="false"/>
                <w:bCs w:val="false"/>
                <w:color w:val="000000"/>
                <w:sz w:val="20"/>
                <w:szCs w:val="20"/>
              </w:rPr>
              <w:t xml:space="preserve">Mail komt niet aan via Resend</w:t>
            </w:r>
          </w:p>
        </w:tc>
        <w:tc>
          <w:tcPr>
            <w:shd w:fill="F3F4F6" w:color="F3F4F6" w:val="solid"/>
            <w:tcMar>
              <w:top w:type="dxa" w:w="60"/>
              <w:left w:type="dxa" w:w="100"/>
              <w:bottom w:type="dxa" w:w="60"/>
              <w:right w:type="dxa" w:w="100"/>
            </w:tcMar>
          </w:tcPr>
          <w:p>
            <w:r>
              <w:rPr>
                <w:rFonts w:ascii="Consolas" w:cs="Consolas" w:eastAsia="Consolas" w:hAnsi="Consolas"/>
                <w:b w:val="false"/>
                <w:bCs w:val="false"/>
                <w:color w:val="000000"/>
                <w:sz w:val="20"/>
                <w:szCs w:val="20"/>
              </w:rPr>
              <w:t xml:space="preserve">Domein nog niet geverifieerd, of RESEND_API_KEY ontbreekt. De app valt dan automatisch terug op Gmail — bestellingen gaan door.</w:t>
            </w:r>
          </w:p>
        </w:tc>
      </w:tr>
      <w:tr>
        <w:tc>
          <w:tcPr>
            <w:shd w:fill="FFFFFF" w:color="FFFFFF" w:val="solid"/>
            <w:tcMar>
              <w:top w:type="dxa" w:w="60"/>
              <w:left w:type="dxa" w:w="100"/>
              <w:bottom w:type="dxa" w:w="60"/>
              <w:right w:type="dxa" w:w="100"/>
            </w:tcMar>
          </w:tcPr>
          <w:p>
            <w:r>
              <w:rPr>
                <w:rFonts w:ascii="Consolas" w:cs="Consolas" w:eastAsia="Consolas" w:hAnsi="Consolas"/>
                <w:b w:val="false"/>
                <w:bCs w:val="false"/>
                <w:color w:val="000000"/>
                <w:sz w:val="20"/>
                <w:szCs w:val="20"/>
              </w:rPr>
              <w:t xml:space="preserve">CNAME-bestand verdween na push</w:t>
            </w:r>
          </w:p>
        </w:tc>
        <w:tc>
          <w:tcPr>
            <w:shd w:fill="FFFFFF" w:color="FFFFFF" w:val="solid"/>
            <w:tcMar>
              <w:top w:type="dxa" w:w="60"/>
              <w:left w:type="dxa" w:w="100"/>
              <w:bottom w:type="dxa" w:w="60"/>
              <w:right w:type="dxa" w:w="100"/>
            </w:tcMar>
          </w:tcPr>
          <w:p>
            <w:r>
              <w:rPr>
                <w:rFonts w:ascii="Consolas" w:cs="Consolas" w:eastAsia="Consolas" w:hAnsi="Consolas"/>
                <w:b w:val="false"/>
                <w:bCs w:val="false"/>
                <w:color w:val="000000"/>
                <w:sz w:val="20"/>
                <w:szCs w:val="20"/>
              </w:rPr>
              <w:t xml:space="preserve">Zorg dat het bestand "CNAME" (met app.emondt.nl) in de repo blijft staan. GitHub maakt hem aan; niet verwijderen.</w:t>
            </w:r>
          </w:p>
        </w:tc>
      </w:tr>
    </w:tbl>
    <w:p>
      <w:pPr>
        <w:spacing w:before="400"/>
        <w:jc w:val="center"/>
      </w:pPr>
      <w:r>
        <w:rPr>
          <w:i/>
          <w:iCs/>
          <w:color w:val="6B7280"/>
          <w:sz w:val="20"/>
          <w:szCs w:val="20"/>
        </w:rPr>
        <w:t xml:space="preserve">— Einde handleiding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decimal"/>
      <w:lvlText w:val="%1."/>
      <w:lvlJc w:val="start"/>
      <w:pPr>
        <w:ind w:left="576" w:hanging="360"/>
      </w:pPr>
    </w:lvl>
  </w:abstractNum>
  <w:abstractNum w:abstractNumId="4" w15:restartNumberingAfterBreak="0">
    <w:multiLevelType w:val="hybridMultilevel"/>
    <w:lvl w:ilvl="0" w15:tentative="1">
      <w:start w:val="1"/>
      <w:numFmt w:val="decimal"/>
      <w:lvlText w:val="%1."/>
      <w:lvlJc w:val="start"/>
      <w:pPr>
        <w:ind w:left="576" w:hanging="360"/>
      </w:pPr>
    </w:lvl>
  </w:abstractNum>
  <w:abstractNum w:abstractNumId="5"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ldaqmdqab-odhm-5cbm" Type="http://schemas.openxmlformats.org/officeDocument/2006/relationships/hyperlink" Target="https://resend.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Migratiehandleiding — Emondt Materiaalapp</dc:title>
  <dc:creator>Emondt Materiaalapp</dc:creator>
  <cp:lastModifiedBy>Un-named</cp:lastModifiedBy>
  <cp:revision>1</cp:revision>
  <dcterms:created xsi:type="dcterms:W3CDTF">2026-07-06T19:12:55.223Z</dcterms:created>
  <dcterms:modified xsi:type="dcterms:W3CDTF">2026-07-06T19:12:55.224Z</dcterms:modified>
</cp:coreProperties>
</file>

<file path=docProps/custom.xml><?xml version="1.0" encoding="utf-8"?>
<Properties xmlns="http://schemas.openxmlformats.org/officeDocument/2006/custom-properties" xmlns:vt="http://schemas.openxmlformats.org/officeDocument/2006/docPropsVTypes"/>
</file>