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BCDC0" w14:textId="394D4D35" w:rsidR="002B1E64" w:rsidRDefault="00B74B71" w:rsidP="00B74B71">
      <w:pPr>
        <w:pStyle w:val="ListParagraph"/>
        <w:numPr>
          <w:ilvl w:val="0"/>
          <w:numId w:val="1"/>
        </w:numPr>
      </w:pPr>
      <w:commentRangeStart w:id="0"/>
      <w:r>
        <w:t>Leverage AFDC to download NC’s EVSE locations:</w:t>
      </w:r>
      <w:commentRangeEnd w:id="0"/>
      <w:r w:rsidR="00D013B2">
        <w:rPr>
          <w:rStyle w:val="CommentReference"/>
        </w:rPr>
        <w:commentReference w:id="0"/>
      </w:r>
    </w:p>
    <w:p w14:paraId="6597BF12" w14:textId="2EB51862" w:rsidR="00B74B71" w:rsidRDefault="00B74B71" w:rsidP="00B74B71">
      <w:pPr>
        <w:pStyle w:val="ListParagraph"/>
        <w:numPr>
          <w:ilvl w:val="1"/>
          <w:numId w:val="1"/>
        </w:numPr>
      </w:pPr>
      <w:r>
        <w:t xml:space="preserve">Select </w:t>
      </w:r>
      <w:r w:rsidR="005A189E">
        <w:t xml:space="preserve">public L2/DCFC </w:t>
      </w:r>
      <w:r>
        <w:t>EVSEs only in the RDU-Chapel Hill area zip codes</w:t>
      </w:r>
    </w:p>
    <w:p w14:paraId="4E8FE371" w14:textId="142AB008" w:rsidR="00B74B71" w:rsidRDefault="00B74B71" w:rsidP="00B74B71">
      <w:pPr>
        <w:pStyle w:val="ListParagraph"/>
        <w:numPr>
          <w:ilvl w:val="1"/>
          <w:numId w:val="1"/>
        </w:numPr>
      </w:pPr>
      <w:r>
        <w:t>Only select Name, Address, Charging Level and Coordinates (Lat, Long)</w:t>
      </w:r>
    </w:p>
    <w:p w14:paraId="44AFF09B" w14:textId="7F7FF1A1" w:rsidR="00B74B71" w:rsidRDefault="00B74B71" w:rsidP="00B74B71">
      <w:pPr>
        <w:pStyle w:val="ListParagraph"/>
        <w:numPr>
          <w:ilvl w:val="0"/>
          <w:numId w:val="1"/>
        </w:numPr>
      </w:pPr>
      <w:r>
        <w:t xml:space="preserve">Use foursquare API to download places of interest within </w:t>
      </w:r>
      <w:r w:rsidR="0001031A">
        <w:t>RDU-Chapel Hill Area</w:t>
      </w:r>
    </w:p>
    <w:p w14:paraId="69CB855B" w14:textId="2EF5C4A2" w:rsidR="007B7FB1" w:rsidRDefault="007B7FB1" w:rsidP="007B7FB1">
      <w:pPr>
        <w:pStyle w:val="ListParagraph"/>
        <w:numPr>
          <w:ilvl w:val="1"/>
          <w:numId w:val="1"/>
        </w:numPr>
      </w:pPr>
      <w:r>
        <w:t>Identify trending venues and ratings</w:t>
      </w:r>
    </w:p>
    <w:p w14:paraId="693F90DD" w14:textId="3BD39F12" w:rsidR="007B7FB1" w:rsidRDefault="007B7FB1" w:rsidP="007B7FB1">
      <w:pPr>
        <w:pStyle w:val="ListParagraph"/>
        <w:numPr>
          <w:ilvl w:val="1"/>
          <w:numId w:val="1"/>
        </w:numPr>
      </w:pPr>
      <w:r>
        <w:t>How many of these are restaurants</w:t>
      </w:r>
    </w:p>
    <w:p w14:paraId="599B0736" w14:textId="4E16354E" w:rsidR="0001031A" w:rsidRDefault="0001031A" w:rsidP="00B74B71">
      <w:pPr>
        <w:pStyle w:val="ListParagraph"/>
        <w:numPr>
          <w:ilvl w:val="0"/>
          <w:numId w:val="1"/>
        </w:numPr>
      </w:pPr>
      <w:r>
        <w:t xml:space="preserve">Use Python’s geocoding package: </w:t>
      </w:r>
      <w:hyperlink r:id="rId10" w:history="1">
        <w:r>
          <w:rPr>
            <w:rStyle w:val="Hyperlink"/>
          </w:rPr>
          <w:t>https://pypi.org/project/geocoder/</w:t>
        </w:r>
      </w:hyperlink>
      <w:r>
        <w:t xml:space="preserve"> to track down lat/long of all res</w:t>
      </w:r>
      <w:r w:rsidR="005A189E">
        <w:t>t</w:t>
      </w:r>
      <w:r>
        <w:t>aurants</w:t>
      </w:r>
      <w:r w:rsidR="007B7FB1">
        <w:t>/trending restaurants</w:t>
      </w:r>
    </w:p>
    <w:p w14:paraId="2FC23328" w14:textId="77777777" w:rsidR="005A189E" w:rsidRDefault="005A189E" w:rsidP="00B74B71">
      <w:pPr>
        <w:pStyle w:val="ListParagraph"/>
        <w:numPr>
          <w:ilvl w:val="0"/>
          <w:numId w:val="1"/>
        </w:numPr>
      </w:pPr>
      <w:r>
        <w:t>Generate a data frame that looks like this:</w:t>
      </w:r>
    </w:p>
    <w:p w14:paraId="7D9CD121" w14:textId="77777777" w:rsidR="005A189E" w:rsidRDefault="005A189E" w:rsidP="005A189E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1"/>
        <w:gridCol w:w="963"/>
        <w:gridCol w:w="1002"/>
        <w:gridCol w:w="1014"/>
        <w:gridCol w:w="1031"/>
        <w:gridCol w:w="1003"/>
        <w:gridCol w:w="1155"/>
        <w:gridCol w:w="1241"/>
      </w:tblGrid>
      <w:tr w:rsidR="007B7FB1" w14:paraId="7619A209" w14:textId="48BD73EF" w:rsidTr="007B7FB1">
        <w:tc>
          <w:tcPr>
            <w:tcW w:w="1313" w:type="dxa"/>
          </w:tcPr>
          <w:p w14:paraId="0CA5F25D" w14:textId="7CA4AF19" w:rsidR="007B7FB1" w:rsidRDefault="007B7FB1" w:rsidP="005A189E">
            <w:pPr>
              <w:pStyle w:val="ListParagraph"/>
              <w:ind w:left="0"/>
            </w:pPr>
            <w:r>
              <w:t>Name of Restaurant</w:t>
            </w:r>
          </w:p>
        </w:tc>
        <w:tc>
          <w:tcPr>
            <w:tcW w:w="1077" w:type="dxa"/>
          </w:tcPr>
          <w:p w14:paraId="554F85EB" w14:textId="5DC8A31E" w:rsidR="007B7FB1" w:rsidRDefault="007B7FB1" w:rsidP="005A189E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077" w:type="dxa"/>
          </w:tcPr>
          <w:p w14:paraId="51B5C4BB" w14:textId="47FCC684" w:rsidR="007B7FB1" w:rsidRDefault="007B7FB1" w:rsidP="005A189E">
            <w:pPr>
              <w:pStyle w:val="ListParagraph"/>
              <w:ind w:left="0"/>
            </w:pPr>
            <w:r>
              <w:t>Number of L2 chargers within a 5-mile radius</w:t>
            </w:r>
          </w:p>
        </w:tc>
        <w:tc>
          <w:tcPr>
            <w:tcW w:w="1125" w:type="dxa"/>
          </w:tcPr>
          <w:p w14:paraId="66D161AF" w14:textId="2DA94481" w:rsidR="007B7FB1" w:rsidRDefault="007B7FB1" w:rsidP="005A189E">
            <w:pPr>
              <w:pStyle w:val="ListParagraph"/>
              <w:ind w:left="0"/>
            </w:pPr>
            <w:r>
              <w:t>Distance from nearest L2 charger</w:t>
            </w:r>
          </w:p>
        </w:tc>
        <w:tc>
          <w:tcPr>
            <w:tcW w:w="1125" w:type="dxa"/>
          </w:tcPr>
          <w:p w14:paraId="68B82F68" w14:textId="77777777" w:rsidR="007B7FB1" w:rsidRDefault="007B7FB1" w:rsidP="005A189E">
            <w:pPr>
              <w:pStyle w:val="ListParagraph"/>
              <w:ind w:left="0"/>
            </w:pPr>
            <w:r>
              <w:t>Number of DCFC Chargers within a</w:t>
            </w:r>
          </w:p>
          <w:p w14:paraId="099D6433" w14:textId="73DAE18E" w:rsidR="007B7FB1" w:rsidRDefault="007B7FB1" w:rsidP="005A189E">
            <w:pPr>
              <w:pStyle w:val="ListParagraph"/>
              <w:ind w:left="0"/>
            </w:pPr>
            <w:r>
              <w:t>5-mile radius</w:t>
            </w:r>
          </w:p>
        </w:tc>
        <w:tc>
          <w:tcPr>
            <w:tcW w:w="1068" w:type="dxa"/>
          </w:tcPr>
          <w:p w14:paraId="623EB42F" w14:textId="12CBEC1D" w:rsidR="007B7FB1" w:rsidRDefault="007B7FB1" w:rsidP="005A189E">
            <w:pPr>
              <w:pStyle w:val="ListParagraph"/>
              <w:ind w:left="0"/>
            </w:pPr>
            <w:r>
              <w:t>Distance from nearest DCFC charger</w:t>
            </w:r>
          </w:p>
        </w:tc>
        <w:tc>
          <w:tcPr>
            <w:tcW w:w="1155" w:type="dxa"/>
          </w:tcPr>
          <w:p w14:paraId="084E85E1" w14:textId="369E5082" w:rsidR="007B7FB1" w:rsidRDefault="007B7FB1" w:rsidP="005A189E">
            <w:pPr>
              <w:pStyle w:val="ListParagraph"/>
              <w:ind w:left="0"/>
            </w:pPr>
            <w:r>
              <w:t>Rating of restaurant</w:t>
            </w:r>
          </w:p>
        </w:tc>
        <w:tc>
          <w:tcPr>
            <w:tcW w:w="690" w:type="dxa"/>
          </w:tcPr>
          <w:p w14:paraId="2715665A" w14:textId="188CEACD" w:rsidR="007B7FB1" w:rsidRDefault="004626BF" w:rsidP="005A189E">
            <w:pPr>
              <w:pStyle w:val="ListParagraph"/>
              <w:ind w:left="0"/>
            </w:pPr>
            <w:r>
              <w:t>How many restaurants are closeby?</w:t>
            </w:r>
          </w:p>
        </w:tc>
      </w:tr>
    </w:tbl>
    <w:p w14:paraId="7CBAF503" w14:textId="2370C321" w:rsidR="005A189E" w:rsidRDefault="005A189E" w:rsidP="005A189E">
      <w:pPr>
        <w:pStyle w:val="ListParagraph"/>
        <w:numPr>
          <w:ilvl w:val="0"/>
          <w:numId w:val="1"/>
        </w:numPr>
      </w:pPr>
      <w:r>
        <w:t>Filter out restaurants within 5 miles of either an L2 or DCFC</w:t>
      </w:r>
      <w:r w:rsidR="004626BF">
        <w:t xml:space="preserve"> + think of other criteria for filtering</w:t>
      </w:r>
    </w:p>
    <w:p w14:paraId="3F6AA2F4" w14:textId="1B44584A" w:rsidR="005A189E" w:rsidRDefault="004626BF" w:rsidP="005A189E">
      <w:pPr>
        <w:pStyle w:val="ListParagraph"/>
        <w:numPr>
          <w:ilvl w:val="0"/>
          <w:numId w:val="1"/>
        </w:numPr>
      </w:pPr>
      <w:r>
        <w:t>Map this using Folium – think of heat maps/other ways to visualize the data</w:t>
      </w:r>
    </w:p>
    <w:p w14:paraId="27FBCFD9" w14:textId="2ADA4859" w:rsidR="004626BF" w:rsidRPr="007337D2" w:rsidRDefault="004626BF" w:rsidP="004626BF">
      <w:pPr>
        <w:pStyle w:val="ListParagraph"/>
        <w:numPr>
          <w:ilvl w:val="0"/>
          <w:numId w:val="1"/>
        </w:numPr>
        <w:rPr>
          <w:b/>
          <w:bCs/>
        </w:rPr>
      </w:pPr>
      <w:r w:rsidRPr="004626BF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Use k-means clustering to cluster</w:t>
      </w:r>
      <w:r w:rsidRPr="004626B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those locations to create </w:t>
      </w:r>
      <w:r w:rsidRPr="004626BF">
        <w:rPr>
          <w:rStyle w:val="Strong"/>
          <w:rFonts w:ascii="Helvetica" w:hAnsi="Helvetica" w:cs="Helvetica"/>
          <w:b w:val="0"/>
          <w:bCs w:val="0"/>
          <w:color w:val="000000"/>
          <w:sz w:val="21"/>
          <w:szCs w:val="21"/>
          <w:shd w:val="clear" w:color="auto" w:fill="FFFFFF"/>
        </w:rPr>
        <w:t>centers of zones containing good locations</w:t>
      </w:r>
      <w:r w:rsidRPr="004626BF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. Those zones, their centers and addresses will be the final result of our analysis.</w:t>
      </w:r>
    </w:p>
    <w:p w14:paraId="13163C9A" w14:textId="0F88F539" w:rsidR="007337D2" w:rsidRDefault="007337D2" w:rsidP="007337D2">
      <w:pPr>
        <w:rPr>
          <w:b/>
          <w:bCs/>
        </w:rPr>
      </w:pPr>
      <w:r>
        <w:rPr>
          <w:b/>
          <w:bCs/>
        </w:rPr>
        <w:t>Refer to this code:</w:t>
      </w:r>
    </w:p>
    <w:p w14:paraId="1434415C" w14:textId="2B345BC5" w:rsidR="007337D2" w:rsidRDefault="007337D2" w:rsidP="007337D2">
      <w:r w:rsidRPr="007337D2">
        <w:t>‘Capstone_The-Battle-of-the-Neighborhoods.ipynb’ saved here: C:\Users\Rubenka\Documents\Coursera\Projects_Capstone</w:t>
      </w:r>
    </w:p>
    <w:p w14:paraId="0ED74F08" w14:textId="374AA783" w:rsidR="007337D2" w:rsidRDefault="007337D2" w:rsidP="007337D2">
      <w:r>
        <w:t xml:space="preserve">Also, this one: </w:t>
      </w:r>
      <w:r w:rsidRPr="007337D2">
        <w:t>DP0701EN-2-2-1-Foursquare-API-py-v1.0</w:t>
      </w:r>
      <w:r>
        <w:t>, saved here:</w:t>
      </w:r>
    </w:p>
    <w:p w14:paraId="46092023" w14:textId="1A009AB8" w:rsidR="007337D2" w:rsidRPr="007337D2" w:rsidRDefault="007337D2" w:rsidP="007337D2">
      <w:r w:rsidRPr="007337D2">
        <w:t>C:\Users\Rubenka\Documents\Coursera\IBM Data Science Professional Certificate\Capstone Project</w:t>
      </w:r>
    </w:p>
    <w:sectPr w:rsidR="007337D2" w:rsidRPr="0073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ditor" w:date="2020-05-17T21:33:00Z" w:initials="Editor">
    <w:p w14:paraId="5E8C780B" w14:textId="39DDB63C" w:rsidR="00D013B2" w:rsidRDefault="00D013B2">
      <w:pPr>
        <w:pStyle w:val="CommentText"/>
      </w:pPr>
      <w:r>
        <w:rPr>
          <w:rStyle w:val="CommentReference"/>
        </w:rPr>
        <w:annotationRef/>
      </w:r>
      <w:r>
        <w:t>As a next step, explore how to read this information by querying AFDC website directly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8C780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C2C23" w16cex:dateUtc="2020-05-18T01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8C780B" w16cid:durableId="226C2C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E5E6F"/>
    <w:multiLevelType w:val="hybridMultilevel"/>
    <w:tmpl w:val="CDFC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itor">
    <w15:presenceInfo w15:providerId="None" w15:userId="Edi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FB"/>
    <w:rsid w:val="0001031A"/>
    <w:rsid w:val="002B1E64"/>
    <w:rsid w:val="004626BF"/>
    <w:rsid w:val="005A189E"/>
    <w:rsid w:val="006069FB"/>
    <w:rsid w:val="007337D2"/>
    <w:rsid w:val="007B7FB1"/>
    <w:rsid w:val="00A850CC"/>
    <w:rsid w:val="00B74B71"/>
    <w:rsid w:val="00D0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C09E"/>
  <w15:chartTrackingRefBased/>
  <w15:docId w15:val="{E9DD1336-398D-424E-955D-AB81E878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7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031A"/>
    <w:rPr>
      <w:color w:val="0000FF"/>
      <w:u w:val="single"/>
    </w:rPr>
  </w:style>
  <w:style w:type="table" w:styleId="TableGrid">
    <w:name w:val="Table Grid"/>
    <w:basedOn w:val="TableNormal"/>
    <w:uiPriority w:val="39"/>
    <w:rsid w:val="005A1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26B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01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3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3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3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geocoder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955176-8600-486B-88DF-BFF3D838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4</cp:revision>
  <dcterms:created xsi:type="dcterms:W3CDTF">2020-05-13T20:43:00Z</dcterms:created>
  <dcterms:modified xsi:type="dcterms:W3CDTF">2020-05-18T01:39:00Z</dcterms:modified>
</cp:coreProperties>
</file>