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03D7" w14:textId="1F5627B8" w:rsidR="004D6B86" w:rsidRPr="00E7305D" w:rsidRDefault="009E0DEE" w:rsidP="00C44718">
      <w:pPr>
        <w:pStyle w:val="SectionTitle"/>
        <w:ind w:left="2880" w:firstLine="720"/>
        <w:jc w:val="left"/>
      </w:pPr>
      <w:r>
        <w:t>Platform Co-Op</w:t>
      </w:r>
      <w:r w:rsidR="00C44718">
        <w:t>s</w:t>
      </w:r>
    </w:p>
    <w:p w14:paraId="69132BCA" w14:textId="0ECE36F0" w:rsidR="004D6B86" w:rsidRPr="001034BC" w:rsidRDefault="009E0DEE" w:rsidP="001034BC">
      <w:pPr>
        <w:pStyle w:val="Heading1"/>
        <w:jc w:val="left"/>
        <w:rPr>
          <w:b w:val="0"/>
          <w:bCs w:val="0"/>
        </w:rPr>
      </w:pPr>
      <w:r w:rsidRPr="001034BC">
        <w:rPr>
          <w:b w:val="0"/>
          <w:bCs w:val="0"/>
        </w:rPr>
        <w:t>Introduction</w:t>
      </w:r>
    </w:p>
    <w:p w14:paraId="2EA57C03" w14:textId="6B62B7C9" w:rsidR="00DE035F" w:rsidRDefault="000D5868" w:rsidP="005D2C28">
      <w:r>
        <w:t xml:space="preserve">Trebor </w:t>
      </w:r>
      <w:r w:rsidR="001034BC">
        <w:t>Scholz,</w:t>
      </w:r>
      <w:r>
        <w:t xml:space="preserve"> </w:t>
      </w:r>
      <w:r w:rsidR="00DE035F">
        <w:t xml:space="preserve">a </w:t>
      </w:r>
      <w:r w:rsidR="00DE035F" w:rsidRPr="00DE035F">
        <w:t xml:space="preserve">scholar-activist, Associate Professor </w:t>
      </w:r>
      <w:r w:rsidR="00DE035F">
        <w:t>at the</w:t>
      </w:r>
      <w:r w:rsidR="00DE035F" w:rsidRPr="00DE035F">
        <w:t xml:space="preserve"> New School in N</w:t>
      </w:r>
      <w:r w:rsidR="00DE035F">
        <w:t xml:space="preserve">ew York City did a Ted Talk discussing platform cooperatives. </w:t>
      </w:r>
      <w:r w:rsidR="003C76A3">
        <w:t xml:space="preserve">Trebor Scholz </w:t>
      </w:r>
      <w:r w:rsidR="00DE035F">
        <w:t>is a huge advocate of platform cooperatives</w:t>
      </w:r>
      <w:r w:rsidR="00E63A34">
        <w:t xml:space="preserve"> because they bring democracy into the </w:t>
      </w:r>
      <w:r w:rsidR="00933F26">
        <w:t xml:space="preserve">gig economy </w:t>
      </w:r>
      <w:r w:rsidR="005D2C28">
        <w:t>and give people a voice.</w:t>
      </w:r>
      <w:r w:rsidR="00DE035F">
        <w:t xml:space="preserve"> </w:t>
      </w:r>
      <w:r w:rsidR="00297DFB">
        <w:t xml:space="preserve">Trebor Scholz </w:t>
      </w:r>
      <w:r w:rsidR="00DE035F">
        <w:t xml:space="preserve">thinks </w:t>
      </w:r>
      <w:r w:rsidR="005D2C28">
        <w:t xml:space="preserve">platform cooperatives </w:t>
      </w:r>
      <w:r w:rsidR="00DE035F">
        <w:t xml:space="preserve">could be a huge benefit to producers and consumers alike. </w:t>
      </w:r>
      <w:r w:rsidR="00B770CA">
        <w:t xml:space="preserve">We will examine platform cooperatives through </w:t>
      </w:r>
      <w:r w:rsidR="00AF2F06">
        <w:t xml:space="preserve">a </w:t>
      </w:r>
      <w:r w:rsidR="00AF2F06" w:rsidRPr="00AF2F06">
        <w:t>Rawlsian version of social contract theory</w:t>
      </w:r>
      <w:r w:rsidR="00AF2F06">
        <w:t xml:space="preserve">, to see if they are as good as </w:t>
      </w:r>
      <w:r w:rsidR="00297DFB">
        <w:t xml:space="preserve">Trebor Scholz </w:t>
      </w:r>
      <w:r w:rsidR="00AF2F06">
        <w:t>says</w:t>
      </w:r>
      <w:r w:rsidR="00D2111A">
        <w:t xml:space="preserve"> they are</w:t>
      </w:r>
      <w:r w:rsidR="00AF2F06">
        <w:t>.</w:t>
      </w:r>
    </w:p>
    <w:p w14:paraId="07925953" w14:textId="6601BFDD" w:rsidR="008F0043" w:rsidRDefault="008F0043" w:rsidP="008F0043">
      <w:pPr>
        <w:ind w:firstLine="0"/>
      </w:pPr>
      <w:r>
        <w:t>Summary</w:t>
      </w:r>
    </w:p>
    <w:p w14:paraId="4578857C" w14:textId="02C3A65B" w:rsidR="006229D6" w:rsidRDefault="008F0043" w:rsidP="007A064A">
      <w:pPr>
        <w:ind w:firstLine="0"/>
      </w:pPr>
      <w:r>
        <w:tab/>
      </w:r>
      <w:r w:rsidR="006D7A42">
        <w:t>So, what is a platform cooperative?</w:t>
      </w:r>
      <w:r w:rsidR="00C9513A">
        <w:t xml:space="preserve"> </w:t>
      </w:r>
      <w:r w:rsidR="006D7A42">
        <w:t xml:space="preserve">A cooperative is when a </w:t>
      </w:r>
      <w:r w:rsidR="00F10648">
        <w:t>“</w:t>
      </w:r>
      <w:r w:rsidR="006D7A42">
        <w:t>group of people with a shared interest come together to achieve a common goal</w:t>
      </w:r>
      <w:r w:rsidR="00F10648">
        <w:t>”</w:t>
      </w:r>
      <w:r w:rsidR="00BC56C5" w:rsidRPr="00BC56C5">
        <w:t xml:space="preserve"> </w:t>
      </w:r>
      <w:r w:rsidR="00BC56C5">
        <w:t>(</w:t>
      </w:r>
      <w:r w:rsidR="00BC56C5" w:rsidRPr="00F10648">
        <w:t xml:space="preserve">Platform </w:t>
      </w:r>
      <w:proofErr w:type="spellStart"/>
      <w:r w:rsidR="00BC56C5" w:rsidRPr="00F10648">
        <w:t>Cooperativism</w:t>
      </w:r>
      <w:proofErr w:type="spellEnd"/>
      <w:r w:rsidR="00BC56C5" w:rsidRPr="00F10648">
        <w:t xml:space="preserve"> Consortium</w:t>
      </w:r>
      <w:r w:rsidR="00BC56C5">
        <w:t>)</w:t>
      </w:r>
      <w:r w:rsidR="00F10648">
        <w:t xml:space="preserve">. </w:t>
      </w:r>
      <w:r w:rsidR="006D7A42">
        <w:t xml:space="preserve">This group is owned and governed by the people that make up the group. </w:t>
      </w:r>
      <w:r w:rsidR="00F10648">
        <w:t>“</w:t>
      </w:r>
      <w:r w:rsidR="006D7A42">
        <w:t>A platform can be a website or application that connects users seeking a service to the service providers</w:t>
      </w:r>
      <w:r w:rsidR="00F10648">
        <w:t>” (</w:t>
      </w:r>
      <w:r w:rsidR="00F10648" w:rsidRPr="00F10648">
        <w:t xml:space="preserve">Platform </w:t>
      </w:r>
      <w:proofErr w:type="spellStart"/>
      <w:r w:rsidR="00F10648" w:rsidRPr="00F10648">
        <w:t>Cooperativism</w:t>
      </w:r>
      <w:proofErr w:type="spellEnd"/>
      <w:r w:rsidR="00F10648" w:rsidRPr="00F10648">
        <w:t xml:space="preserve"> Consortium</w:t>
      </w:r>
      <w:r w:rsidR="00F10648">
        <w:t>)</w:t>
      </w:r>
      <w:r w:rsidR="006D7A42">
        <w:t>.</w:t>
      </w:r>
      <w:r w:rsidR="009D58CE">
        <w:t xml:space="preserve"> So, a platform cooperative </w:t>
      </w:r>
      <w:r w:rsidR="003C76A3">
        <w:t xml:space="preserve">is </w:t>
      </w:r>
      <w:r w:rsidR="00297DFB" w:rsidRPr="00297DFB">
        <w:t xml:space="preserve">a </w:t>
      </w:r>
      <w:r w:rsidR="00C91933">
        <w:t>“</w:t>
      </w:r>
      <w:r w:rsidR="00297DFB" w:rsidRPr="00297DFB">
        <w:t>website or mobile app that is designed to provide a service or sell a product</w:t>
      </w:r>
      <w:r w:rsidR="00297DFB">
        <w:t xml:space="preserve"> </w:t>
      </w:r>
      <w:r w:rsidR="00297DFB" w:rsidRPr="00297DFB">
        <w:t xml:space="preserve">that is collectively owned and governed by the people who depend on and participate in </w:t>
      </w:r>
      <w:r w:rsidR="00297DFB">
        <w:t>i</w:t>
      </w:r>
      <w:r w:rsidR="00297DFB" w:rsidRPr="00297DFB">
        <w:t>t</w:t>
      </w:r>
      <w:r w:rsidR="00C91933">
        <w:t>”</w:t>
      </w:r>
      <w:r w:rsidR="00297DFB">
        <w:t xml:space="preserve"> (</w:t>
      </w:r>
      <w:r w:rsidR="008B01BC" w:rsidRPr="008A24CE">
        <w:rPr>
          <w:color w:val="auto"/>
        </w:rPr>
        <w:t>Sutton</w:t>
      </w:r>
      <w:r w:rsidR="0069747B">
        <w:t>,</w:t>
      </w:r>
      <w:r w:rsidR="00297DFB">
        <w:t xml:space="preserve"> 2016)</w:t>
      </w:r>
      <w:r w:rsidR="00297DFB" w:rsidRPr="00297DFB">
        <w:t>.</w:t>
      </w:r>
      <w:r w:rsidR="009D58CE" w:rsidRPr="009D58CE">
        <w:t xml:space="preserve"> </w:t>
      </w:r>
      <w:r w:rsidR="009D58CE">
        <w:t xml:space="preserve">Trebor Scholz is a huge supporter of platform cooperatives because </w:t>
      </w:r>
      <w:r w:rsidR="003C76A3">
        <w:t xml:space="preserve">they redistribute power from big corporations to the average person. </w:t>
      </w:r>
      <w:r w:rsidR="007A064A">
        <w:t xml:space="preserve">With power comes </w:t>
      </w:r>
      <w:r w:rsidR="006229D6">
        <w:t>freedom to do what you want with a platform.</w:t>
      </w:r>
      <w:r w:rsidR="007A064A">
        <w:t xml:space="preserve"> </w:t>
      </w:r>
      <w:r w:rsidR="00E93F6B">
        <w:t xml:space="preserve">Which is the total opposite of the conventional “gig economy”. </w:t>
      </w:r>
      <w:r w:rsidR="00E15452">
        <w:t xml:space="preserve">Most people have heard of the gig economy and don’t know what the term means. </w:t>
      </w:r>
      <w:r w:rsidR="00C91933">
        <w:t>“</w:t>
      </w:r>
      <w:r w:rsidR="00FE727B">
        <w:t>T</w:t>
      </w:r>
      <w:r w:rsidR="006229D6">
        <w:t xml:space="preserve">he gig economy </w:t>
      </w:r>
      <w:r w:rsidR="006229D6" w:rsidRPr="006229D6">
        <w:t>is a labor market that relies heavily on temporary and part-time positions filled by independent contractors and freelancers rather than full-time permanent employees</w:t>
      </w:r>
      <w:r w:rsidR="00C91933">
        <w:t>”</w:t>
      </w:r>
      <w:r w:rsidR="00F10648">
        <w:t xml:space="preserve"> </w:t>
      </w:r>
      <w:r w:rsidR="008125A5">
        <w:t>(Investopedia Team)</w:t>
      </w:r>
      <w:r w:rsidR="00E15452">
        <w:t>. This includes your food delivery and ride sharing</w:t>
      </w:r>
      <w:r w:rsidR="00D611EF">
        <w:t xml:space="preserve"> services</w:t>
      </w:r>
      <w:r w:rsidR="00E15452">
        <w:t xml:space="preserve">, some examples are Door Dash, Insta Cart, and Uber. </w:t>
      </w:r>
    </w:p>
    <w:p w14:paraId="5C5DABA0" w14:textId="2064A6C7" w:rsidR="00262A34" w:rsidRDefault="00262A34" w:rsidP="007A064A">
      <w:pPr>
        <w:ind w:firstLine="0"/>
      </w:pPr>
      <w:r>
        <w:lastRenderedPageBreak/>
        <w:t>E</w:t>
      </w:r>
      <w:r w:rsidRPr="00262A34">
        <w:t>xplication</w:t>
      </w:r>
      <w:r w:rsidR="002258DF">
        <w:t xml:space="preserve"> Part 1</w:t>
      </w:r>
    </w:p>
    <w:p w14:paraId="0DE7A83A" w14:textId="5CAC83A8" w:rsidR="00D2111A" w:rsidRDefault="00D2111A" w:rsidP="007A064A">
      <w:pPr>
        <w:ind w:firstLine="0"/>
      </w:pPr>
      <w:r>
        <w:tab/>
        <w:t xml:space="preserve">John Rawls was an American philosopher </w:t>
      </w:r>
      <w:r w:rsidR="00262A34">
        <w:t xml:space="preserve">who </w:t>
      </w:r>
      <w:r w:rsidR="00C91933">
        <w:t>“</w:t>
      </w:r>
      <w:r w:rsidR="00262A34">
        <w:t>renewed the interest in the social contract theory in the twentieth century</w:t>
      </w:r>
      <w:r w:rsidR="00C91933">
        <w:t xml:space="preserve">” </w:t>
      </w:r>
      <w:r w:rsidR="000778F8">
        <w:t>(</w:t>
      </w:r>
      <w:r w:rsidR="0069747B" w:rsidRPr="008A24CE">
        <w:rPr>
          <w:color w:val="auto"/>
        </w:rPr>
        <w:t>Quinn</w:t>
      </w:r>
      <w:r w:rsidR="0069747B">
        <w:rPr>
          <w:color w:val="auto"/>
        </w:rPr>
        <w:t>, 2020</w:t>
      </w:r>
      <w:r w:rsidR="000778F8">
        <w:t>)</w:t>
      </w:r>
      <w:r w:rsidR="00262A34">
        <w:t xml:space="preserve">. Rawls claimed that people form societies because </w:t>
      </w:r>
      <w:r w:rsidR="00C91933">
        <w:t>“</w:t>
      </w:r>
      <w:r w:rsidR="00262A34">
        <w:t>social cooperation produces more benefits than a situation in which individuals are completely on their own</w:t>
      </w:r>
      <w:r w:rsidR="00C91933">
        <w:t xml:space="preserve">” </w:t>
      </w:r>
      <w:r w:rsidR="008125A5">
        <w:t>(</w:t>
      </w:r>
      <w:r w:rsidR="0069747B" w:rsidRPr="008A24CE">
        <w:rPr>
          <w:color w:val="auto"/>
        </w:rPr>
        <w:t>Quinn</w:t>
      </w:r>
      <w:r w:rsidR="0069747B">
        <w:rPr>
          <w:color w:val="auto"/>
        </w:rPr>
        <w:t>, 2020</w:t>
      </w:r>
      <w:r w:rsidR="008125A5">
        <w:t>)</w:t>
      </w:r>
      <w:r w:rsidR="00C91933">
        <w:t>.</w:t>
      </w:r>
      <w:r w:rsidR="00262A34">
        <w:t xml:space="preserve"> </w:t>
      </w:r>
      <w:r w:rsidR="00130B02">
        <w:t>So,</w:t>
      </w:r>
      <w:r w:rsidR="00262A34">
        <w:t xml:space="preserve"> </w:t>
      </w:r>
      <w:r w:rsidR="00915358">
        <w:t>people,</w:t>
      </w:r>
      <w:r w:rsidR="00262A34">
        <w:t xml:space="preserve"> or in this case workers</w:t>
      </w:r>
      <w:r w:rsidR="00C92B52">
        <w:t>,</w:t>
      </w:r>
      <w:r w:rsidR="00262A34">
        <w:t xml:space="preserve"> are more inclined to be a part of a </w:t>
      </w:r>
      <w:r w:rsidR="00E63A34">
        <w:t>platform</w:t>
      </w:r>
      <w:r w:rsidR="00F3066D">
        <w:t>,</w:t>
      </w:r>
      <w:r w:rsidR="00262A34">
        <w:t xml:space="preserve"> to market goods or services they offer.</w:t>
      </w:r>
      <w:r w:rsidR="00E63A34">
        <w:t xml:space="preserve"> This can be your conventional platform like Door Dash, Uber and Instacart</w:t>
      </w:r>
      <w:r w:rsidR="008125A5">
        <w:t>. Or it can even be a platform cooperative</w:t>
      </w:r>
      <w:r w:rsidR="00CF7CC1">
        <w:t xml:space="preserve"> such as Up and Go</w:t>
      </w:r>
      <w:r w:rsidR="008125A5">
        <w:t xml:space="preserve">. </w:t>
      </w:r>
      <w:r w:rsidR="00F3066D">
        <w:t>People</w:t>
      </w:r>
      <w:r w:rsidR="002258DF">
        <w:t xml:space="preserve"> who join a platform will do </w:t>
      </w:r>
      <w:r w:rsidR="00915358">
        <w:t xml:space="preserve">so </w:t>
      </w:r>
      <w:r w:rsidR="002258DF">
        <w:t xml:space="preserve">for their own personal gain. People </w:t>
      </w:r>
      <w:r w:rsidR="00C23E08">
        <w:t xml:space="preserve">at the top of these platforms will </w:t>
      </w:r>
      <w:r w:rsidR="000778F8">
        <w:t xml:space="preserve">often </w:t>
      </w:r>
      <w:r w:rsidR="00C23E08">
        <w:t xml:space="preserve">take advantage of these people. </w:t>
      </w:r>
      <w:r w:rsidR="000778F8">
        <w:t>Often w</w:t>
      </w:r>
      <w:r w:rsidR="00C23E08">
        <w:t>orkers are charged a fee to be associated with a platform and they are not even treated as real employees.</w:t>
      </w:r>
      <w:r w:rsidR="001A113B">
        <w:t xml:space="preserve"> </w:t>
      </w:r>
      <w:r w:rsidR="000778F8">
        <w:t>Should corporations be allowed to treat people this way and is it morally acceptable to do so</w:t>
      </w:r>
      <w:r w:rsidR="000523DA">
        <w:t>?</w:t>
      </w:r>
      <w:r w:rsidR="000778F8">
        <w:t xml:space="preserve"> John Rawls came up with a thought </w:t>
      </w:r>
      <w:r w:rsidR="00CF7CC1">
        <w:t>experiment</w:t>
      </w:r>
      <w:r w:rsidR="000778F8">
        <w:t xml:space="preserve"> and some rules to determine if it is </w:t>
      </w:r>
      <w:r w:rsidR="000523DA">
        <w:t xml:space="preserve">indeed </w:t>
      </w:r>
      <w:r w:rsidR="000778F8">
        <w:t>morally acceptable.</w:t>
      </w:r>
    </w:p>
    <w:p w14:paraId="0C79E663" w14:textId="62028F2A" w:rsidR="002258DF" w:rsidRDefault="002258DF" w:rsidP="002258DF">
      <w:pPr>
        <w:ind w:firstLine="0"/>
      </w:pPr>
      <w:r>
        <w:t>E</w:t>
      </w:r>
      <w:r w:rsidRPr="00262A34">
        <w:t>xplication</w:t>
      </w:r>
      <w:r>
        <w:t xml:space="preserve"> Part </w:t>
      </w:r>
      <w:r w:rsidR="00915358">
        <w:t>2</w:t>
      </w:r>
    </w:p>
    <w:p w14:paraId="4DF6B490" w14:textId="7A97293B" w:rsidR="002258DF" w:rsidRDefault="002258DF" w:rsidP="007A064A">
      <w:pPr>
        <w:ind w:firstLine="0"/>
      </w:pPr>
      <w:r>
        <w:tab/>
      </w:r>
      <w:r w:rsidR="002B615C">
        <w:t xml:space="preserve">John Rawls proposed a thought experiment called the veil of ignorance. He knew </w:t>
      </w:r>
      <w:r w:rsidR="00C92B52">
        <w:t>human</w:t>
      </w:r>
      <w:r w:rsidR="002B615C">
        <w:t xml:space="preserve"> </w:t>
      </w:r>
      <w:r w:rsidR="00C92B52">
        <w:t xml:space="preserve">beings </w:t>
      </w:r>
      <w:r w:rsidR="00915358">
        <w:t>were</w:t>
      </w:r>
      <w:r w:rsidR="00C92B52">
        <w:t xml:space="preserve"> greedy by nature</w:t>
      </w:r>
      <w:r w:rsidR="00F10648">
        <w:t>, e</w:t>
      </w:r>
      <w:r w:rsidR="00C92B52">
        <w:t xml:space="preserve">veryone will do what’s in their best interest. This is the exact reason </w:t>
      </w:r>
      <w:r w:rsidR="00F10648">
        <w:t xml:space="preserve">why </w:t>
      </w:r>
      <w:r w:rsidR="00C92B52">
        <w:t xml:space="preserve">a person </w:t>
      </w:r>
      <w:r w:rsidR="00F10648">
        <w:t>might</w:t>
      </w:r>
      <w:r w:rsidR="00C92B52">
        <w:t xml:space="preserve"> join a platform and the same reason </w:t>
      </w:r>
      <w:r w:rsidR="00F10648">
        <w:t xml:space="preserve">why </w:t>
      </w:r>
      <w:r w:rsidR="00C92B52">
        <w:t xml:space="preserve">a </w:t>
      </w:r>
      <w:r w:rsidR="00F10648">
        <w:t>platform</w:t>
      </w:r>
      <w:r w:rsidR="00C92B52">
        <w:t xml:space="preserve"> </w:t>
      </w:r>
      <w:r w:rsidR="00F10648">
        <w:t>might exploit that person.</w:t>
      </w:r>
      <w:r w:rsidR="00C92B52">
        <w:t xml:space="preserve"> This is where John Rawal’s veil of ignorance comes into play. John</w:t>
      </w:r>
      <w:r w:rsidR="00C92B52" w:rsidRPr="00C92B52">
        <w:t xml:space="preserve"> </w:t>
      </w:r>
      <w:r w:rsidR="00C92B52">
        <w:t xml:space="preserve">Rawls </w:t>
      </w:r>
      <w:r w:rsidR="00BE2602">
        <w:t>wants</w:t>
      </w:r>
      <w:r w:rsidR="00C92B52">
        <w:t xml:space="preserve"> people to agree on principles before knowing anything about themselves. For example, </w:t>
      </w:r>
      <w:r w:rsidR="00BE2602">
        <w:t>a</w:t>
      </w:r>
      <w:r w:rsidR="00C92B52">
        <w:t xml:space="preserve"> person would</w:t>
      </w:r>
      <w:r w:rsidR="00977EEB">
        <w:t xml:space="preserve"> not </w:t>
      </w:r>
      <w:r w:rsidR="00C92B52">
        <w:t xml:space="preserve">know their </w:t>
      </w:r>
      <w:r w:rsidR="00BE2602">
        <w:t>race, sex, religion, intellectual capacity, physical or mental disabilities or even their own last name. In a scenario like this people would want things to be fair because they don’t know if they are going to be in the disadvantaged</w:t>
      </w:r>
      <w:r w:rsidR="00F10648">
        <w:t xml:space="preserve"> or advantaged part of society</w:t>
      </w:r>
      <w:r w:rsidR="00BE2602">
        <w:t>.</w:t>
      </w:r>
      <w:r w:rsidR="00977EEB" w:rsidRPr="00977EEB">
        <w:t xml:space="preserve"> </w:t>
      </w:r>
      <w:r w:rsidR="00977EEB">
        <w:t xml:space="preserve">John Rawls </w:t>
      </w:r>
      <w:r w:rsidR="00BE2602">
        <w:t xml:space="preserve">said </w:t>
      </w:r>
      <w:r w:rsidR="00977EEB">
        <w:t xml:space="preserve">rational people put behind a veil of ignorance would agree upon </w:t>
      </w:r>
      <w:r w:rsidR="00BE2602">
        <w:t xml:space="preserve">two rules, and he </w:t>
      </w:r>
      <w:r w:rsidR="00BE2602">
        <w:lastRenderedPageBreak/>
        <w:t xml:space="preserve">named </w:t>
      </w:r>
      <w:r w:rsidR="00977EEB">
        <w:t>those rules the principles of justice</w:t>
      </w:r>
      <w:r w:rsidR="00BE2602">
        <w:t xml:space="preserve">. The first principle gives rights and freedom to a person </w:t>
      </w:r>
      <w:r w:rsidR="002D5B3D">
        <w:t>if</w:t>
      </w:r>
      <w:r w:rsidR="00BE2602">
        <w:t xml:space="preserve"> they are consistent with </w:t>
      </w:r>
      <w:r w:rsidR="00616C0E">
        <w:t>everyone</w:t>
      </w:r>
      <w:r w:rsidR="00BE2602">
        <w:t xml:space="preserve"> </w:t>
      </w:r>
      <w:r w:rsidR="00297DFB">
        <w:t>else’s</w:t>
      </w:r>
      <w:r w:rsidR="00BE2602">
        <w:t xml:space="preserve"> rights. </w:t>
      </w:r>
      <w:r w:rsidR="002D5B3D">
        <w:t xml:space="preserve">The second principle deals with social and economic inequalities. The second principle states that everyone </w:t>
      </w:r>
      <w:r w:rsidR="00915358">
        <w:t>has</w:t>
      </w:r>
      <w:r w:rsidR="002D5B3D">
        <w:t xml:space="preserve"> the </w:t>
      </w:r>
      <w:r w:rsidR="00C91933">
        <w:t>“</w:t>
      </w:r>
      <w:r w:rsidR="002D5B3D">
        <w:t>same opportunity to reac</w:t>
      </w:r>
      <w:r w:rsidR="00B66B1C">
        <w:t xml:space="preserve">h a position of higher standing </w:t>
      </w:r>
      <w:r w:rsidR="00915358">
        <w:t>and that social and economic inequalities must be justified</w:t>
      </w:r>
      <w:r w:rsidR="00C91933">
        <w:t>” (</w:t>
      </w:r>
      <w:r w:rsidR="00C91933" w:rsidRPr="008A24CE">
        <w:rPr>
          <w:color w:val="auto"/>
        </w:rPr>
        <w:t>Quinn</w:t>
      </w:r>
      <w:r w:rsidR="00C91933">
        <w:rPr>
          <w:color w:val="auto"/>
        </w:rPr>
        <w:t>, 2020</w:t>
      </w:r>
      <w:r w:rsidR="00C91933">
        <w:t>).</w:t>
      </w:r>
    </w:p>
    <w:p w14:paraId="6F093284" w14:textId="2A996E93" w:rsidR="0081388A" w:rsidRDefault="0081388A" w:rsidP="00915358">
      <w:pPr>
        <w:ind w:firstLine="0"/>
      </w:pPr>
      <w:r w:rsidRPr="0081388A">
        <w:t>Critique</w:t>
      </w:r>
      <w:r>
        <w:t xml:space="preserve"> Part 1</w:t>
      </w:r>
    </w:p>
    <w:p w14:paraId="17BA4FCF" w14:textId="3B52FA78" w:rsidR="007078E6" w:rsidRDefault="004538DC" w:rsidP="0081388A">
      <w:r>
        <w:t xml:space="preserve">Does democracy belong in the </w:t>
      </w:r>
      <w:r w:rsidR="00CF74B7">
        <w:t>workplace</w:t>
      </w:r>
      <w:r>
        <w:t xml:space="preserve"> and is the gig economy immoral? </w:t>
      </w:r>
      <w:r w:rsidR="00CF74B7">
        <w:t>Let’s use</w:t>
      </w:r>
      <w:r>
        <w:t xml:space="preserve"> </w:t>
      </w:r>
      <w:r w:rsidR="007078E6" w:rsidRPr="00AF2F06">
        <w:t>Rawa</w:t>
      </w:r>
      <w:r w:rsidR="007078E6">
        <w:t>l</w:t>
      </w:r>
      <w:r w:rsidR="007078E6" w:rsidRPr="00AF2F06">
        <w:t>’s</w:t>
      </w:r>
      <w:r w:rsidR="007078E6">
        <w:t xml:space="preserve"> </w:t>
      </w:r>
      <w:r w:rsidR="007078E6" w:rsidRPr="00AF2F06">
        <w:t>version of social contract theory</w:t>
      </w:r>
      <w:r>
        <w:t xml:space="preserve"> to determine if it is</w:t>
      </w:r>
      <w:r w:rsidR="007078E6">
        <w:t>.</w:t>
      </w:r>
      <w:r w:rsidR="00024449">
        <w:t xml:space="preserve"> </w:t>
      </w:r>
      <w:r w:rsidR="000523DA">
        <w:t xml:space="preserve"> If we were to put an employee and a CEO behind a veil of ignorance</w:t>
      </w:r>
      <w:r w:rsidR="00CF74B7">
        <w:t xml:space="preserve">. They would both want to work in a democratic workplace. </w:t>
      </w:r>
      <w:r w:rsidR="0081388A">
        <w:t>“</w:t>
      </w:r>
      <w:r w:rsidR="00CF74B7" w:rsidRPr="00CF74B7">
        <w:t>Democracy provides an environment that respects human rights and fundamental freedoms, and in which the freely expressed will of people is exercised</w:t>
      </w:r>
      <w:r w:rsidR="00C91933">
        <w:t>” (</w:t>
      </w:r>
      <w:r w:rsidR="00C91933" w:rsidRPr="008A24CE">
        <w:rPr>
          <w:color w:val="auto"/>
        </w:rPr>
        <w:t>United Nations</w:t>
      </w:r>
      <w:r w:rsidR="00C91933">
        <w:t>)</w:t>
      </w:r>
      <w:r w:rsidR="00CF74B7" w:rsidRPr="00CF74B7">
        <w:t xml:space="preserve">. </w:t>
      </w:r>
      <w:r w:rsidR="00C91933">
        <w:t>“</w:t>
      </w:r>
      <w:r w:rsidR="00CF74B7" w:rsidRPr="00CF74B7">
        <w:t xml:space="preserve">People have a say in decisions and can hold decision-makers to </w:t>
      </w:r>
      <w:r w:rsidR="005C22D5" w:rsidRPr="00CF74B7">
        <w:t>account</w:t>
      </w:r>
      <w:r w:rsidR="00C91933">
        <w:t xml:space="preserve">” </w:t>
      </w:r>
      <w:r w:rsidR="005C22D5">
        <w:t>(</w:t>
      </w:r>
      <w:r w:rsidR="00C91933" w:rsidRPr="008A24CE">
        <w:rPr>
          <w:color w:val="auto"/>
        </w:rPr>
        <w:t>United Nations</w:t>
      </w:r>
      <w:r w:rsidR="005C22D5">
        <w:t>)</w:t>
      </w:r>
      <w:r w:rsidR="00C91933">
        <w:t>.</w:t>
      </w:r>
      <w:r w:rsidR="005C22D5">
        <w:t xml:space="preserve"> </w:t>
      </w:r>
      <w:r w:rsidR="00FE727B">
        <w:t>This</w:t>
      </w:r>
      <w:r w:rsidR="005C22D5">
        <w:t xml:space="preserve"> lines up perfectly with John Rawls principles of justice. </w:t>
      </w:r>
      <w:r w:rsidR="000B0E32">
        <w:t xml:space="preserve">The first principle </w:t>
      </w:r>
      <w:r w:rsidR="0081388A">
        <w:t xml:space="preserve">of justice </w:t>
      </w:r>
      <w:r w:rsidR="000B0E32">
        <w:t xml:space="preserve">focuses on people having </w:t>
      </w:r>
      <w:r w:rsidR="006B488E">
        <w:t>equal</w:t>
      </w:r>
      <w:r w:rsidR="000B0E32">
        <w:t xml:space="preserve"> </w:t>
      </w:r>
      <w:r w:rsidR="006B488E">
        <w:t>rights and freedoms</w:t>
      </w:r>
      <w:r w:rsidR="0081388A">
        <w:t xml:space="preserve">. </w:t>
      </w:r>
      <w:r w:rsidR="00C27D59">
        <w:t xml:space="preserve">In the gig economy workers are not given the same rights as the leaders of the company. </w:t>
      </w:r>
      <w:r w:rsidR="005C22D5">
        <w:t>Often,</w:t>
      </w:r>
      <w:r w:rsidR="00C27D59">
        <w:t xml:space="preserve"> they are not given the same rights as employee</w:t>
      </w:r>
      <w:r w:rsidR="005C22D5">
        <w:t>s</w:t>
      </w:r>
      <w:r w:rsidR="00C27D59">
        <w:t xml:space="preserve"> outside of the gig economy. </w:t>
      </w:r>
      <w:r w:rsidR="005C22D5">
        <w:t xml:space="preserve">Some companies such as Door Dash don’t even refer to people as employees but as contractors. They </w:t>
      </w:r>
      <w:r w:rsidR="005C22D5" w:rsidRPr="00024449">
        <w:t xml:space="preserve">willfully </w:t>
      </w:r>
      <w:r w:rsidR="00C91933">
        <w:t>“</w:t>
      </w:r>
      <w:r w:rsidR="005C22D5" w:rsidRPr="00024449">
        <w:t xml:space="preserve">misclassify </w:t>
      </w:r>
      <w:r w:rsidR="005C22D5">
        <w:t xml:space="preserve">their workers </w:t>
      </w:r>
      <w:r w:rsidR="005C22D5" w:rsidRPr="00024449">
        <w:t>as independent contractors to avoid paying benefits or a minimum wage</w:t>
      </w:r>
      <w:r w:rsidR="00C91933">
        <w:t>”</w:t>
      </w:r>
      <w:r w:rsidR="005C22D5">
        <w:t xml:space="preserve"> (</w:t>
      </w:r>
      <w:r w:rsidR="00C91933" w:rsidRPr="008A24CE">
        <w:rPr>
          <w:color w:val="auto"/>
        </w:rPr>
        <w:t>Spicer,</w:t>
      </w:r>
      <w:r w:rsidR="00C91933">
        <w:rPr>
          <w:color w:val="auto"/>
        </w:rPr>
        <w:t xml:space="preserve"> </w:t>
      </w:r>
      <w:r w:rsidR="00C91933" w:rsidRPr="008A24CE">
        <w:rPr>
          <w:color w:val="auto"/>
        </w:rPr>
        <w:t>2021</w:t>
      </w:r>
      <w:r w:rsidR="005C22D5">
        <w:t xml:space="preserve">). The second principle of justice is called the difference principle. It states that </w:t>
      </w:r>
      <w:r w:rsidR="00C91933">
        <w:t>“</w:t>
      </w:r>
      <w:r w:rsidR="005C22D5">
        <w:t>social and economic inequalities must be justified</w:t>
      </w:r>
      <w:r w:rsidR="00C91933">
        <w:t>” (</w:t>
      </w:r>
      <w:r w:rsidR="00C91933" w:rsidRPr="008A24CE">
        <w:rPr>
          <w:color w:val="auto"/>
        </w:rPr>
        <w:t>Quinn</w:t>
      </w:r>
      <w:r w:rsidR="00C91933">
        <w:rPr>
          <w:color w:val="auto"/>
        </w:rPr>
        <w:t>, 2020</w:t>
      </w:r>
      <w:r w:rsidR="00C91933">
        <w:t xml:space="preserve">). </w:t>
      </w:r>
      <w:r w:rsidR="005C22D5">
        <w:t xml:space="preserve">The people in charge of the gig economy cannot justify </w:t>
      </w:r>
      <w:r w:rsidR="00792057">
        <w:t xml:space="preserve">how they treat </w:t>
      </w:r>
      <w:r w:rsidR="005C22D5">
        <w:t xml:space="preserve">their </w:t>
      </w:r>
      <w:r w:rsidR="00FE727B">
        <w:t>workers</w:t>
      </w:r>
      <w:r w:rsidR="005C22D5">
        <w:t xml:space="preserve">. </w:t>
      </w:r>
      <w:r w:rsidR="00376A86">
        <w:t xml:space="preserve">They take money out of their pockets and don’t treat them as real employees. </w:t>
      </w:r>
      <w:r w:rsidR="007875E0">
        <w:t>Therefore,</w:t>
      </w:r>
      <w:r w:rsidR="00376A86">
        <w:t xml:space="preserve"> </w:t>
      </w:r>
      <w:r w:rsidR="0081388A">
        <w:t>according to</w:t>
      </w:r>
      <w:r w:rsidR="007875E0">
        <w:t xml:space="preserve"> </w:t>
      </w:r>
      <w:r w:rsidR="00376A86" w:rsidRPr="00AF2F06">
        <w:t>Rawa</w:t>
      </w:r>
      <w:r w:rsidR="00376A86">
        <w:t>l</w:t>
      </w:r>
      <w:r w:rsidR="00376A86" w:rsidRPr="00AF2F06">
        <w:t>’s</w:t>
      </w:r>
      <w:r w:rsidR="00376A86">
        <w:t xml:space="preserve"> </w:t>
      </w:r>
      <w:r w:rsidR="00376A86" w:rsidRPr="00AF2F06">
        <w:t>version of social contract theory</w:t>
      </w:r>
      <w:r w:rsidR="00376A86">
        <w:t xml:space="preserve"> the gig economy is immoral and what they are doing to their workers is wrong.</w:t>
      </w:r>
    </w:p>
    <w:p w14:paraId="434FDCEA" w14:textId="095208C7" w:rsidR="0081388A" w:rsidRDefault="0081388A" w:rsidP="0081388A">
      <w:pPr>
        <w:ind w:firstLine="0"/>
      </w:pPr>
      <w:r w:rsidRPr="0081388A">
        <w:lastRenderedPageBreak/>
        <w:t>Critique</w:t>
      </w:r>
      <w:r>
        <w:t xml:space="preserve"> Part 2</w:t>
      </w:r>
    </w:p>
    <w:p w14:paraId="232F4DEE" w14:textId="5267420B" w:rsidR="0081388A" w:rsidRDefault="00400F00" w:rsidP="0081388A">
      <w:r>
        <w:t xml:space="preserve">Trebor Scholz’s </w:t>
      </w:r>
      <w:r w:rsidR="007875E0">
        <w:t xml:space="preserve">claims that platforms cooperatives are a better alternative to the gig economy. </w:t>
      </w:r>
      <w:r w:rsidR="00616C0E">
        <w:t xml:space="preserve">If we examine platform </w:t>
      </w:r>
      <w:r w:rsidR="00701824">
        <w:t>cooperatives</w:t>
      </w:r>
      <w:r w:rsidR="00616C0E">
        <w:t xml:space="preserve"> through the veil of </w:t>
      </w:r>
      <w:r w:rsidR="006C1CF1">
        <w:t>ignorance,</w:t>
      </w:r>
      <w:r w:rsidR="007875E0">
        <w:t xml:space="preserve"> we </w:t>
      </w:r>
      <w:r w:rsidR="006C1CF1">
        <w:t>can see</w:t>
      </w:r>
      <w:r w:rsidR="007875E0">
        <w:t xml:space="preserve"> how m</w:t>
      </w:r>
      <w:r w:rsidR="006C1CF1">
        <w:t xml:space="preserve">uch better they </w:t>
      </w:r>
      <w:proofErr w:type="gramStart"/>
      <w:r w:rsidR="006C1CF1">
        <w:t>actually are</w:t>
      </w:r>
      <w:proofErr w:type="gramEnd"/>
      <w:r w:rsidR="006C1CF1">
        <w:t xml:space="preserve">. Platform cooperatives are </w:t>
      </w:r>
      <w:proofErr w:type="gramStart"/>
      <w:r w:rsidR="006C1CF1">
        <w:t>ran</w:t>
      </w:r>
      <w:proofErr w:type="gramEnd"/>
      <w:r w:rsidR="006C1CF1">
        <w:t xml:space="preserve"> much more democratic then the gig economy. Everyone who works at a platform co-op has the right to voice their opinion. They can decide how much they </w:t>
      </w:r>
      <w:r w:rsidR="0081388A">
        <w:t xml:space="preserve">want to </w:t>
      </w:r>
      <w:r w:rsidR="006C1CF1">
        <w:t xml:space="preserve">get paid and how much they want to invest in the platform. Platform cooperatives eliminate the middleman in this case being the people in charge. This leads to the workers making more money and the consumers paying less. </w:t>
      </w:r>
      <w:r w:rsidR="004B241C">
        <w:t xml:space="preserve">Platform cooperatives even line up well with the two principles of justice that Rawls defined. The first </w:t>
      </w:r>
      <w:r w:rsidR="00792057">
        <w:t>principle</w:t>
      </w:r>
      <w:r w:rsidR="004B241C">
        <w:t xml:space="preserve"> </w:t>
      </w:r>
      <w:r w:rsidR="006B488E">
        <w:t>gives</w:t>
      </w:r>
      <w:r w:rsidR="004B241C">
        <w:t xml:space="preserve"> rights and freedoms to an individual </w:t>
      </w:r>
      <w:proofErr w:type="gramStart"/>
      <w:r w:rsidR="004B241C">
        <w:t>as long as</w:t>
      </w:r>
      <w:proofErr w:type="gramEnd"/>
      <w:r w:rsidR="004B241C">
        <w:t xml:space="preserve"> they are the same as other people’s rights and freedoms. In a platform cooperatives work</w:t>
      </w:r>
      <w:r w:rsidR="00E86F47">
        <w:t>ers are free to do what they want with the</w:t>
      </w:r>
      <w:r w:rsidR="00792057">
        <w:t>ir</w:t>
      </w:r>
      <w:r w:rsidR="00E86F47">
        <w:t xml:space="preserve"> platform. They are free to make more money or take a pay cut to benefit the platform itself. They are free from service fees they would have to pay to other platforms. Platform cooperatives give </w:t>
      </w:r>
      <w:r w:rsidR="0081388A">
        <w:t>power</w:t>
      </w:r>
      <w:r w:rsidR="00E86F47">
        <w:t xml:space="preserve"> back to the people and that’s why Trebor Scholz supports them so much. The second principle states that social and economic inequalities must be justified. In a platform cooperative the workers make the rules. If they want to make less but improve the platform, they have the right to do so. In the conventional gig economy social inequalities cannot be justified. CEOs and stockholders want more money, so they take it from the people at the bottom. </w:t>
      </w:r>
      <w:r w:rsidR="0081388A">
        <w:t xml:space="preserve">Therefore, according to </w:t>
      </w:r>
      <w:r w:rsidR="0081388A" w:rsidRPr="00AF2F06">
        <w:t>Rawa</w:t>
      </w:r>
      <w:r w:rsidR="0081388A">
        <w:t>l</w:t>
      </w:r>
      <w:r w:rsidR="0081388A" w:rsidRPr="00AF2F06">
        <w:t>’s</w:t>
      </w:r>
      <w:r w:rsidR="0081388A">
        <w:t xml:space="preserve"> </w:t>
      </w:r>
      <w:r w:rsidR="0081388A" w:rsidRPr="00AF2F06">
        <w:t>version of social contract theory</w:t>
      </w:r>
      <w:r w:rsidR="0081388A">
        <w:t xml:space="preserve"> platform cooperatives are a morally better alternative to the gig economy.</w:t>
      </w:r>
    </w:p>
    <w:p w14:paraId="4275B08A" w14:textId="4D84D5FE" w:rsidR="00E86F47" w:rsidRDefault="00E86F47" w:rsidP="00E86F47">
      <w:pPr>
        <w:ind w:firstLine="0"/>
      </w:pPr>
      <w:r>
        <w:t>Conclusion</w:t>
      </w:r>
    </w:p>
    <w:p w14:paraId="7579DD47" w14:textId="74961441" w:rsidR="00C44718" w:rsidRDefault="00E86F47" w:rsidP="00C44718">
      <w:r>
        <w:t xml:space="preserve">Trebor Scholz is a huge advocate </w:t>
      </w:r>
      <w:r w:rsidR="00AD018A">
        <w:t xml:space="preserve">of platform cooperatives and democracy. He wants people to be in control </w:t>
      </w:r>
      <w:r w:rsidR="00BF2A9E">
        <w:t>of their</w:t>
      </w:r>
      <w:r w:rsidR="00AD018A">
        <w:t xml:space="preserve"> own futures. Platform cooperatives are the better alternative to the </w:t>
      </w:r>
      <w:r w:rsidR="00AD018A">
        <w:lastRenderedPageBreak/>
        <w:t>conventional gig economy</w:t>
      </w:r>
      <w:r w:rsidR="00BF2A9E">
        <w:t>. John</w:t>
      </w:r>
      <w:r w:rsidR="00BC56C5">
        <w:t xml:space="preserve"> </w:t>
      </w:r>
      <w:r w:rsidR="00BF2A9E" w:rsidRPr="00BF2A9E">
        <w:t>Rawa</w:t>
      </w:r>
      <w:r w:rsidR="00BF2A9E">
        <w:t>l</w:t>
      </w:r>
      <w:r w:rsidR="00BF2A9E" w:rsidRPr="00BF2A9E">
        <w:t>’s version of social contract theory</w:t>
      </w:r>
      <w:r w:rsidR="00BF2A9E">
        <w:t xml:space="preserve"> proves that through the veil of</w:t>
      </w:r>
      <w:r w:rsidR="00BC56C5">
        <w:t xml:space="preserve"> </w:t>
      </w:r>
      <w:r w:rsidR="00BF2A9E">
        <w:t>ignorance and the principles of justice. What the gig economy does to its employees is immoral and I expect to see platform cooperatives explode in popularity in the foreseeable future.</w:t>
      </w:r>
    </w:p>
    <w:p w14:paraId="0A0CC441" w14:textId="26D1B919" w:rsidR="00C44718" w:rsidRDefault="00C44718" w:rsidP="00E86F47"/>
    <w:p w14:paraId="0E546D54" w14:textId="105D3F7D" w:rsidR="00C44718" w:rsidRDefault="00C44718" w:rsidP="00C44718">
      <w:pPr>
        <w:pStyle w:val="SectionTitle"/>
        <w:rPr>
          <w:color w:val="auto"/>
        </w:rPr>
      </w:pPr>
      <w:r w:rsidRPr="00E77D32">
        <w:rPr>
          <w:color w:val="auto"/>
        </w:rPr>
        <w:lastRenderedPageBreak/>
        <w:t>References</w:t>
      </w:r>
    </w:p>
    <w:p w14:paraId="645947D8" w14:textId="2A101659" w:rsidR="00C91933" w:rsidRPr="00F10648" w:rsidRDefault="00C91933" w:rsidP="00C91933">
      <w:pPr>
        <w:ind w:firstLine="0"/>
      </w:pPr>
      <w:r>
        <w:t xml:space="preserve">Platform </w:t>
      </w:r>
      <w:proofErr w:type="spellStart"/>
      <w:r>
        <w:t>Cooperativism</w:t>
      </w:r>
      <w:proofErr w:type="spellEnd"/>
      <w:r>
        <w:t xml:space="preserve"> C</w:t>
      </w:r>
      <w:r w:rsidR="00F10648">
        <w:t xml:space="preserve">onsortium. </w:t>
      </w:r>
      <w:r w:rsidR="00F10648" w:rsidRPr="00F10648">
        <w:rPr>
          <w:i/>
          <w:iCs/>
        </w:rPr>
        <w:t>What Is a Platform Co-op?</w:t>
      </w:r>
      <w:r w:rsidR="00F10648">
        <w:t xml:space="preserve"> </w:t>
      </w:r>
      <w:hyperlink r:id="rId9" w:history="1">
        <w:r w:rsidR="00F10648" w:rsidRPr="00F10648">
          <w:rPr>
            <w:rStyle w:val="Hyperlink"/>
            <w:color w:val="auto"/>
            <w:u w:val="none"/>
          </w:rPr>
          <w:t>https://platform.coop/</w:t>
        </w:r>
      </w:hyperlink>
      <w:r w:rsidR="00F10648">
        <w:t xml:space="preserve"> </w:t>
      </w:r>
    </w:p>
    <w:p w14:paraId="5C62E73D" w14:textId="594DEAF2" w:rsidR="008A24CE" w:rsidRPr="008A24CE" w:rsidRDefault="00EB59BF" w:rsidP="00EB59BF">
      <w:pPr>
        <w:ind w:firstLine="0"/>
        <w:rPr>
          <w:color w:val="auto"/>
        </w:rPr>
      </w:pPr>
      <w:r w:rsidRPr="008A24CE">
        <w:rPr>
          <w:color w:val="auto"/>
        </w:rPr>
        <w:t>Quinn, M.</w:t>
      </w:r>
      <w:r w:rsidR="008A24CE" w:rsidRPr="008A24CE">
        <w:rPr>
          <w:color w:val="auto"/>
        </w:rPr>
        <w:t xml:space="preserve"> J. (2020). Rawls’s Theory of Justice. </w:t>
      </w:r>
      <w:r w:rsidR="008A24CE" w:rsidRPr="008A24CE">
        <w:rPr>
          <w:i/>
          <w:iCs/>
          <w:color w:val="auto"/>
        </w:rPr>
        <w:t xml:space="preserve">Ethics for the Information Age </w:t>
      </w:r>
      <w:r w:rsidR="008A24CE" w:rsidRPr="008A24CE">
        <w:rPr>
          <w:color w:val="auto"/>
        </w:rPr>
        <w:t>(8</w:t>
      </w:r>
      <w:r w:rsidR="008A24CE" w:rsidRPr="008A24CE">
        <w:rPr>
          <w:color w:val="auto"/>
          <w:vertAlign w:val="superscript"/>
        </w:rPr>
        <w:t>th</w:t>
      </w:r>
      <w:r w:rsidR="008A24CE" w:rsidRPr="008A24CE">
        <w:rPr>
          <w:color w:val="auto"/>
        </w:rPr>
        <w:t xml:space="preserve"> edition). </w:t>
      </w:r>
    </w:p>
    <w:p w14:paraId="66638103" w14:textId="1D3B3350" w:rsidR="00EB59BF" w:rsidRPr="008A24CE" w:rsidRDefault="008A24CE" w:rsidP="008A24CE">
      <w:pPr>
        <w:rPr>
          <w:color w:val="auto"/>
        </w:rPr>
      </w:pPr>
      <w:r w:rsidRPr="008A24CE">
        <w:rPr>
          <w:color w:val="auto"/>
        </w:rPr>
        <w:t>Pearson Education.</w:t>
      </w:r>
      <w:r w:rsidRPr="008A24CE">
        <w:rPr>
          <w:i/>
          <w:iCs/>
          <w:color w:val="auto"/>
        </w:rPr>
        <w:t xml:space="preserve"> </w:t>
      </w:r>
    </w:p>
    <w:p w14:paraId="4297EC19" w14:textId="77777777" w:rsidR="00E77D32" w:rsidRPr="008A24CE" w:rsidRDefault="00E77D32" w:rsidP="00E77D32">
      <w:pPr>
        <w:ind w:firstLine="0"/>
        <w:rPr>
          <w:color w:val="auto"/>
        </w:rPr>
      </w:pPr>
      <w:r w:rsidRPr="008A24CE">
        <w:rPr>
          <w:color w:val="auto"/>
        </w:rPr>
        <w:t xml:space="preserve">Spicer, C. (2021, February 5). </w:t>
      </w:r>
      <w:proofErr w:type="spellStart"/>
      <w:r w:rsidRPr="008A24CE">
        <w:rPr>
          <w:i/>
          <w:iCs/>
          <w:color w:val="auto"/>
        </w:rPr>
        <w:t>DoorDash</w:t>
      </w:r>
      <w:proofErr w:type="spellEnd"/>
      <w:r w:rsidRPr="008A24CE">
        <w:rPr>
          <w:i/>
          <w:iCs/>
          <w:color w:val="auto"/>
        </w:rPr>
        <w:t xml:space="preserve"> Class Action Lawsuit Alleges That Drivers Are Paid</w:t>
      </w:r>
    </w:p>
    <w:p w14:paraId="4F4B82BD" w14:textId="406D4AD9" w:rsidR="00E77D32" w:rsidRPr="008A24CE" w:rsidRDefault="00E77D32" w:rsidP="00E77D32">
      <w:pPr>
        <w:ind w:firstLine="0"/>
        <w:rPr>
          <w:color w:val="auto"/>
          <w:u w:val="single"/>
        </w:rPr>
      </w:pPr>
      <w:r w:rsidRPr="008A24CE">
        <w:rPr>
          <w:i/>
          <w:iCs/>
          <w:color w:val="auto"/>
        </w:rPr>
        <w:t xml:space="preserve"> </w:t>
      </w:r>
      <w:r w:rsidRPr="008A24CE">
        <w:rPr>
          <w:color w:val="auto"/>
        </w:rPr>
        <w:tab/>
      </w:r>
      <w:r w:rsidRPr="008A24CE">
        <w:rPr>
          <w:i/>
          <w:iCs/>
          <w:color w:val="auto"/>
        </w:rPr>
        <w:t xml:space="preserve">Substandard Wages.’ </w:t>
      </w:r>
      <w:r w:rsidRPr="008A24CE">
        <w:rPr>
          <w:color w:val="auto"/>
        </w:rPr>
        <w:t xml:space="preserve">Top Class Actions. </w:t>
      </w:r>
      <w:hyperlink r:id="rId10" w:history="1">
        <w:r w:rsidRPr="008A24CE">
          <w:rPr>
            <w:rStyle w:val="Hyperlink"/>
            <w:color w:val="auto"/>
            <w:u w:val="none"/>
          </w:rPr>
          <w:t>https://topclassactions.com/lawsuit-</w:t>
        </w:r>
      </w:hyperlink>
    </w:p>
    <w:p w14:paraId="3A1BA023" w14:textId="77777777" w:rsidR="00E77D32" w:rsidRPr="008A24CE" w:rsidRDefault="00E77D32" w:rsidP="00E77D32">
      <w:pPr>
        <w:rPr>
          <w:color w:val="auto"/>
        </w:rPr>
      </w:pPr>
      <w:r w:rsidRPr="008A24CE">
        <w:rPr>
          <w:color w:val="auto"/>
        </w:rPr>
        <w:t>settlements/employment-labor/doordash-class-action-lawsuit-alleges-that-drivers-are-</w:t>
      </w:r>
    </w:p>
    <w:p w14:paraId="2E28F34E" w14:textId="50DB3841" w:rsidR="00E77D32" w:rsidRPr="008A24CE" w:rsidRDefault="00E77D32" w:rsidP="00E77D32">
      <w:pPr>
        <w:rPr>
          <w:color w:val="auto"/>
        </w:rPr>
      </w:pPr>
      <w:r w:rsidRPr="008A24CE">
        <w:rPr>
          <w:color w:val="auto"/>
        </w:rPr>
        <w:t>paid-substandard-wages/</w:t>
      </w:r>
    </w:p>
    <w:p w14:paraId="2E20B14D" w14:textId="51B30707" w:rsidR="00A01D8B" w:rsidRPr="008A24CE" w:rsidRDefault="00A01D8B" w:rsidP="00A01D8B">
      <w:pPr>
        <w:ind w:firstLine="0"/>
        <w:rPr>
          <w:color w:val="auto"/>
        </w:rPr>
      </w:pPr>
      <w:r w:rsidRPr="008A24CE">
        <w:rPr>
          <w:color w:val="auto"/>
        </w:rPr>
        <w:t xml:space="preserve">Sutton, M. (2016, August 16). </w:t>
      </w:r>
      <w:r w:rsidRPr="008A24CE">
        <w:rPr>
          <w:i/>
          <w:iCs/>
          <w:color w:val="auto"/>
        </w:rPr>
        <w:t>What is a Platform Co-op?</w:t>
      </w:r>
      <w:r w:rsidRPr="008A24CE">
        <w:rPr>
          <w:color w:val="auto"/>
        </w:rPr>
        <w:t xml:space="preserve"> Shareable. </w:t>
      </w:r>
    </w:p>
    <w:p w14:paraId="7B23242D" w14:textId="458A659D" w:rsidR="00A01D8B" w:rsidRPr="008A24CE" w:rsidRDefault="00000000" w:rsidP="00A01D8B">
      <w:pPr>
        <w:rPr>
          <w:color w:val="auto"/>
        </w:rPr>
      </w:pPr>
      <w:hyperlink r:id="rId11" w:history="1">
        <w:r w:rsidR="00A01D8B" w:rsidRPr="008A24CE">
          <w:rPr>
            <w:rStyle w:val="Hyperlink"/>
            <w:color w:val="auto"/>
            <w:u w:val="none"/>
          </w:rPr>
          <w:t>https://www.shareable.net/a-shareable-explainer-what-is-a-platform-co-op/</w:t>
        </w:r>
      </w:hyperlink>
    </w:p>
    <w:p w14:paraId="6A29C1AD" w14:textId="77777777" w:rsidR="00E77D32" w:rsidRPr="008A24CE" w:rsidRDefault="00A01D8B" w:rsidP="00A01D8B">
      <w:pPr>
        <w:ind w:firstLine="0"/>
        <w:rPr>
          <w:i/>
          <w:iCs/>
          <w:color w:val="auto"/>
        </w:rPr>
      </w:pPr>
      <w:r w:rsidRPr="008A24CE">
        <w:rPr>
          <w:color w:val="auto"/>
        </w:rPr>
        <w:t>The Investopedia Team Gig Economy</w:t>
      </w:r>
      <w:r w:rsidR="00E77D32" w:rsidRPr="008A24CE">
        <w:rPr>
          <w:color w:val="auto"/>
        </w:rPr>
        <w:t xml:space="preserve">. (2022, October 1). </w:t>
      </w:r>
      <w:r w:rsidRPr="008A24CE">
        <w:rPr>
          <w:color w:val="auto"/>
        </w:rPr>
        <w:t xml:space="preserve"> </w:t>
      </w:r>
      <w:r w:rsidR="00E77D32" w:rsidRPr="008A24CE">
        <w:rPr>
          <w:i/>
          <w:iCs/>
          <w:color w:val="auto"/>
        </w:rPr>
        <w:t xml:space="preserve">Gig Economy: </w:t>
      </w:r>
      <w:r w:rsidRPr="008A24CE">
        <w:rPr>
          <w:i/>
          <w:iCs/>
          <w:color w:val="auto"/>
        </w:rPr>
        <w:t xml:space="preserve">Definition, Factors </w:t>
      </w:r>
    </w:p>
    <w:p w14:paraId="11F390CE" w14:textId="713A6969" w:rsidR="00A01D8B" w:rsidRPr="008A24CE" w:rsidRDefault="00A01D8B" w:rsidP="00E77D32">
      <w:pPr>
        <w:rPr>
          <w:color w:val="auto"/>
        </w:rPr>
      </w:pPr>
      <w:r w:rsidRPr="008A24CE">
        <w:rPr>
          <w:i/>
          <w:iCs/>
          <w:color w:val="auto"/>
        </w:rPr>
        <w:t>Behind It, Critique &amp; Gig Work.</w:t>
      </w:r>
      <w:r w:rsidRPr="008A24CE">
        <w:rPr>
          <w:color w:val="auto"/>
        </w:rPr>
        <w:t xml:space="preserve"> </w:t>
      </w:r>
      <w:hyperlink r:id="rId12" w:history="1">
        <w:r w:rsidR="00E77D32" w:rsidRPr="008A24CE">
          <w:rPr>
            <w:rStyle w:val="Hyperlink"/>
            <w:color w:val="auto"/>
            <w:u w:val="none"/>
          </w:rPr>
          <w:t>https://www.investopedia.com/terms/g/gig-economy.asp</w:t>
        </w:r>
      </w:hyperlink>
    </w:p>
    <w:p w14:paraId="211F3DEB" w14:textId="74276AC6" w:rsidR="00CF74B7" w:rsidRPr="008A24CE" w:rsidRDefault="00EB59BF" w:rsidP="00EB59BF">
      <w:pPr>
        <w:ind w:firstLine="0"/>
        <w:rPr>
          <w:color w:val="auto"/>
        </w:rPr>
      </w:pPr>
      <w:r w:rsidRPr="008A24CE">
        <w:rPr>
          <w:color w:val="auto"/>
        </w:rPr>
        <w:t xml:space="preserve">United Nations. Democracy. </w:t>
      </w:r>
      <w:hyperlink r:id="rId13" w:history="1">
        <w:r w:rsidRPr="008A24CE">
          <w:rPr>
            <w:rStyle w:val="Hyperlink"/>
            <w:color w:val="auto"/>
            <w:u w:val="none"/>
          </w:rPr>
          <w:t>https://www.un.org/en/global-issues/democracy</w:t>
        </w:r>
      </w:hyperlink>
    </w:p>
    <w:p w14:paraId="2B5B5595" w14:textId="77777777" w:rsidR="00EB59BF" w:rsidRPr="00EB59BF" w:rsidRDefault="00EB59BF" w:rsidP="00EB59BF">
      <w:pPr>
        <w:ind w:firstLine="0"/>
        <w:rPr>
          <w:color w:val="auto"/>
        </w:rPr>
      </w:pPr>
    </w:p>
    <w:sectPr w:rsidR="00EB59BF" w:rsidRPr="00EB59BF" w:rsidSect="00C44718">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9014" w14:textId="77777777" w:rsidR="00323250" w:rsidRDefault="00323250">
      <w:pPr>
        <w:spacing w:line="240" w:lineRule="auto"/>
      </w:pPr>
      <w:r>
        <w:separator/>
      </w:r>
    </w:p>
    <w:p w14:paraId="730F51F0" w14:textId="77777777" w:rsidR="00323250" w:rsidRDefault="00323250"/>
  </w:endnote>
  <w:endnote w:type="continuationSeparator" w:id="0">
    <w:p w14:paraId="5421308F" w14:textId="77777777" w:rsidR="00323250" w:rsidRDefault="00323250">
      <w:pPr>
        <w:spacing w:line="240" w:lineRule="auto"/>
      </w:pPr>
      <w:r>
        <w:continuationSeparator/>
      </w:r>
    </w:p>
    <w:p w14:paraId="1850BF82" w14:textId="77777777" w:rsidR="00323250" w:rsidRDefault="00323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EF3F9" w14:textId="77777777" w:rsidR="00323250" w:rsidRDefault="00323250">
      <w:pPr>
        <w:spacing w:line="240" w:lineRule="auto"/>
      </w:pPr>
      <w:r>
        <w:separator/>
      </w:r>
    </w:p>
    <w:p w14:paraId="28527D5C" w14:textId="77777777" w:rsidR="00323250" w:rsidRDefault="00323250"/>
  </w:footnote>
  <w:footnote w:type="continuationSeparator" w:id="0">
    <w:p w14:paraId="3A3135F1" w14:textId="77777777" w:rsidR="00323250" w:rsidRDefault="00323250">
      <w:pPr>
        <w:spacing w:line="240" w:lineRule="auto"/>
      </w:pPr>
      <w:r>
        <w:continuationSeparator/>
      </w:r>
    </w:p>
    <w:p w14:paraId="0CEF42E2" w14:textId="77777777" w:rsidR="00323250" w:rsidRDefault="00323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90263"/>
      <w:docPartObj>
        <w:docPartGallery w:val="Page Numbers (Top of Page)"/>
        <w:docPartUnique/>
      </w:docPartObj>
    </w:sdtPr>
    <w:sdtEndPr>
      <w:rPr>
        <w:noProof/>
      </w:rPr>
    </w:sdtEndPr>
    <w:sdtContent>
      <w:p w14:paraId="40D6B7B0" w14:textId="7B3F7657" w:rsidR="00C44718" w:rsidRDefault="00C447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253AE3" w14:textId="2D340CAB"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66941317">
    <w:abstractNumId w:val="9"/>
  </w:num>
  <w:num w:numId="2" w16cid:durableId="1863473115">
    <w:abstractNumId w:val="7"/>
  </w:num>
  <w:num w:numId="3" w16cid:durableId="2126535009">
    <w:abstractNumId w:val="6"/>
  </w:num>
  <w:num w:numId="4" w16cid:durableId="1832135528">
    <w:abstractNumId w:val="5"/>
  </w:num>
  <w:num w:numId="5" w16cid:durableId="1710106603">
    <w:abstractNumId w:val="4"/>
  </w:num>
  <w:num w:numId="6" w16cid:durableId="2132820263">
    <w:abstractNumId w:val="8"/>
  </w:num>
  <w:num w:numId="7" w16cid:durableId="777528246">
    <w:abstractNumId w:val="3"/>
  </w:num>
  <w:num w:numId="8" w16cid:durableId="1381006955">
    <w:abstractNumId w:val="2"/>
  </w:num>
  <w:num w:numId="9" w16cid:durableId="345526319">
    <w:abstractNumId w:val="1"/>
  </w:num>
  <w:num w:numId="10" w16cid:durableId="30964745">
    <w:abstractNumId w:val="0"/>
  </w:num>
  <w:num w:numId="11" w16cid:durableId="135693043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EE"/>
    <w:rsid w:val="00006BBA"/>
    <w:rsid w:val="0001010E"/>
    <w:rsid w:val="000217F5"/>
    <w:rsid w:val="00024449"/>
    <w:rsid w:val="0003130F"/>
    <w:rsid w:val="000450BA"/>
    <w:rsid w:val="000523DA"/>
    <w:rsid w:val="000778F8"/>
    <w:rsid w:val="00097169"/>
    <w:rsid w:val="000B0E32"/>
    <w:rsid w:val="000D5868"/>
    <w:rsid w:val="001034BC"/>
    <w:rsid w:val="00114BFA"/>
    <w:rsid w:val="00130B02"/>
    <w:rsid w:val="001602E3"/>
    <w:rsid w:val="00160C0C"/>
    <w:rsid w:val="001664A2"/>
    <w:rsid w:val="00170521"/>
    <w:rsid w:val="001951B8"/>
    <w:rsid w:val="001A113B"/>
    <w:rsid w:val="001B4848"/>
    <w:rsid w:val="001F447A"/>
    <w:rsid w:val="001F7399"/>
    <w:rsid w:val="00212319"/>
    <w:rsid w:val="002258DF"/>
    <w:rsid w:val="00225BE3"/>
    <w:rsid w:val="00242F82"/>
    <w:rsid w:val="00262A34"/>
    <w:rsid w:val="00274E0A"/>
    <w:rsid w:val="00297DFB"/>
    <w:rsid w:val="002B6153"/>
    <w:rsid w:val="002B615C"/>
    <w:rsid w:val="002C627C"/>
    <w:rsid w:val="002D5B3D"/>
    <w:rsid w:val="00307586"/>
    <w:rsid w:val="00323250"/>
    <w:rsid w:val="00336906"/>
    <w:rsid w:val="00345333"/>
    <w:rsid w:val="00376A86"/>
    <w:rsid w:val="003A06C6"/>
    <w:rsid w:val="003C76A3"/>
    <w:rsid w:val="003E36B1"/>
    <w:rsid w:val="003E4162"/>
    <w:rsid w:val="003F7CBD"/>
    <w:rsid w:val="00400F00"/>
    <w:rsid w:val="004538DC"/>
    <w:rsid w:val="00481CF8"/>
    <w:rsid w:val="00492C2D"/>
    <w:rsid w:val="004A1406"/>
    <w:rsid w:val="004A3D87"/>
    <w:rsid w:val="004B18A9"/>
    <w:rsid w:val="004B241C"/>
    <w:rsid w:val="004D4F8C"/>
    <w:rsid w:val="004D6B86"/>
    <w:rsid w:val="00504F88"/>
    <w:rsid w:val="0055242C"/>
    <w:rsid w:val="00595412"/>
    <w:rsid w:val="005A05CC"/>
    <w:rsid w:val="005C22D5"/>
    <w:rsid w:val="005D2C28"/>
    <w:rsid w:val="005D567B"/>
    <w:rsid w:val="00616C0E"/>
    <w:rsid w:val="0061747E"/>
    <w:rsid w:val="006229D6"/>
    <w:rsid w:val="00641876"/>
    <w:rsid w:val="00645290"/>
    <w:rsid w:val="00684C26"/>
    <w:rsid w:val="0069747B"/>
    <w:rsid w:val="006B015B"/>
    <w:rsid w:val="006B488E"/>
    <w:rsid w:val="006C162F"/>
    <w:rsid w:val="006C1CF1"/>
    <w:rsid w:val="006D7A42"/>
    <w:rsid w:val="006D7EE9"/>
    <w:rsid w:val="00701824"/>
    <w:rsid w:val="007078E6"/>
    <w:rsid w:val="007244DE"/>
    <w:rsid w:val="007875E0"/>
    <w:rsid w:val="00792057"/>
    <w:rsid w:val="007A064A"/>
    <w:rsid w:val="007E5C0C"/>
    <w:rsid w:val="008125A5"/>
    <w:rsid w:val="0081388A"/>
    <w:rsid w:val="0081390C"/>
    <w:rsid w:val="00816831"/>
    <w:rsid w:val="00837D67"/>
    <w:rsid w:val="008747E8"/>
    <w:rsid w:val="008A24CE"/>
    <w:rsid w:val="008A2A83"/>
    <w:rsid w:val="008A78F1"/>
    <w:rsid w:val="008B01BC"/>
    <w:rsid w:val="008F0043"/>
    <w:rsid w:val="00910F0E"/>
    <w:rsid w:val="00915358"/>
    <w:rsid w:val="00933F26"/>
    <w:rsid w:val="00961AE5"/>
    <w:rsid w:val="00977EEB"/>
    <w:rsid w:val="009A2C38"/>
    <w:rsid w:val="009A2FB3"/>
    <w:rsid w:val="009D58CE"/>
    <w:rsid w:val="009E0DEE"/>
    <w:rsid w:val="009F0414"/>
    <w:rsid w:val="00A01D8B"/>
    <w:rsid w:val="00A4757D"/>
    <w:rsid w:val="00A77F6B"/>
    <w:rsid w:val="00A81BB2"/>
    <w:rsid w:val="00A93372"/>
    <w:rsid w:val="00A967A5"/>
    <w:rsid w:val="00AA4EFD"/>
    <w:rsid w:val="00AA5C05"/>
    <w:rsid w:val="00AB1CC0"/>
    <w:rsid w:val="00AD018A"/>
    <w:rsid w:val="00AF2F06"/>
    <w:rsid w:val="00B03BA4"/>
    <w:rsid w:val="00B66B1C"/>
    <w:rsid w:val="00B770CA"/>
    <w:rsid w:val="00B97EA6"/>
    <w:rsid w:val="00BC56C5"/>
    <w:rsid w:val="00BE2602"/>
    <w:rsid w:val="00BF2A9E"/>
    <w:rsid w:val="00C20162"/>
    <w:rsid w:val="00C23E08"/>
    <w:rsid w:val="00C27D59"/>
    <w:rsid w:val="00C337D0"/>
    <w:rsid w:val="00C3438C"/>
    <w:rsid w:val="00C44718"/>
    <w:rsid w:val="00C53C03"/>
    <w:rsid w:val="00C5686B"/>
    <w:rsid w:val="00C74024"/>
    <w:rsid w:val="00C83B15"/>
    <w:rsid w:val="00C91933"/>
    <w:rsid w:val="00C925C8"/>
    <w:rsid w:val="00C92B52"/>
    <w:rsid w:val="00C9513A"/>
    <w:rsid w:val="00CB7F84"/>
    <w:rsid w:val="00CF1B55"/>
    <w:rsid w:val="00CF74B7"/>
    <w:rsid w:val="00CF7CC1"/>
    <w:rsid w:val="00D13C40"/>
    <w:rsid w:val="00D13E1B"/>
    <w:rsid w:val="00D2111A"/>
    <w:rsid w:val="00D611EF"/>
    <w:rsid w:val="00D8105D"/>
    <w:rsid w:val="00D816FA"/>
    <w:rsid w:val="00DB2E59"/>
    <w:rsid w:val="00DB358F"/>
    <w:rsid w:val="00DC44F1"/>
    <w:rsid w:val="00DE035F"/>
    <w:rsid w:val="00DF6D26"/>
    <w:rsid w:val="00E15452"/>
    <w:rsid w:val="00E63A34"/>
    <w:rsid w:val="00E7305D"/>
    <w:rsid w:val="00E77D32"/>
    <w:rsid w:val="00E86F47"/>
    <w:rsid w:val="00E93F6B"/>
    <w:rsid w:val="00E96FD1"/>
    <w:rsid w:val="00EA3D13"/>
    <w:rsid w:val="00EA780C"/>
    <w:rsid w:val="00EB59BF"/>
    <w:rsid w:val="00EB69D3"/>
    <w:rsid w:val="00F04AD4"/>
    <w:rsid w:val="00F10648"/>
    <w:rsid w:val="00F3066D"/>
    <w:rsid w:val="00F31D66"/>
    <w:rsid w:val="00F363EC"/>
    <w:rsid w:val="00F413AC"/>
    <w:rsid w:val="00FE725C"/>
    <w:rsid w:val="00FE727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366B36"/>
  <w15:chartTrackingRefBased/>
  <w15:docId w15:val="{8F9D2908-1381-434B-997E-71FB52A5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88A"/>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6D7A42"/>
    <w:rPr>
      <w:color w:val="5F5F5F" w:themeColor="hyperlink"/>
      <w:u w:val="single"/>
    </w:rPr>
  </w:style>
  <w:style w:type="character" w:styleId="UnresolvedMention">
    <w:name w:val="Unresolved Mention"/>
    <w:basedOn w:val="DefaultParagraphFont"/>
    <w:uiPriority w:val="99"/>
    <w:semiHidden/>
    <w:unhideWhenUsed/>
    <w:rsid w:val="006D7A42"/>
    <w:rPr>
      <w:color w:val="605E5C"/>
      <w:shd w:val="clear" w:color="auto" w:fill="E1DFDD"/>
    </w:rPr>
  </w:style>
  <w:style w:type="character" w:styleId="FollowedHyperlink">
    <w:name w:val="FollowedHyperlink"/>
    <w:basedOn w:val="DefaultParagraphFont"/>
    <w:uiPriority w:val="99"/>
    <w:semiHidden/>
    <w:unhideWhenUsed/>
    <w:rsid w:val="00C9513A"/>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7745">
      <w:bodyDiv w:val="1"/>
      <w:marLeft w:val="0"/>
      <w:marRight w:val="0"/>
      <w:marTop w:val="0"/>
      <w:marBottom w:val="0"/>
      <w:divBdr>
        <w:top w:val="none" w:sz="0" w:space="0" w:color="auto"/>
        <w:left w:val="none" w:sz="0" w:space="0" w:color="auto"/>
        <w:bottom w:val="none" w:sz="0" w:space="0" w:color="auto"/>
        <w:right w:val="none" w:sz="0" w:space="0" w:color="auto"/>
      </w:divBdr>
    </w:div>
    <w:div w:id="9752681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54956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0022882">
      <w:bodyDiv w:val="1"/>
      <w:marLeft w:val="0"/>
      <w:marRight w:val="0"/>
      <w:marTop w:val="0"/>
      <w:marBottom w:val="0"/>
      <w:divBdr>
        <w:top w:val="none" w:sz="0" w:space="0" w:color="auto"/>
        <w:left w:val="none" w:sz="0" w:space="0" w:color="auto"/>
        <w:bottom w:val="none" w:sz="0" w:space="0" w:color="auto"/>
        <w:right w:val="none" w:sz="0" w:space="0" w:color="auto"/>
      </w:divBdr>
      <w:divsChild>
        <w:div w:id="1522547957">
          <w:marLeft w:val="0"/>
          <w:marRight w:val="0"/>
          <w:marTop w:val="0"/>
          <w:marBottom w:val="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02133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27061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5245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249000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995219">
      <w:bodyDiv w:val="1"/>
      <w:marLeft w:val="0"/>
      <w:marRight w:val="0"/>
      <w:marTop w:val="0"/>
      <w:marBottom w:val="0"/>
      <w:divBdr>
        <w:top w:val="none" w:sz="0" w:space="0" w:color="auto"/>
        <w:left w:val="none" w:sz="0" w:space="0" w:color="auto"/>
        <w:bottom w:val="none" w:sz="0" w:space="0" w:color="auto"/>
        <w:right w:val="none" w:sz="0" w:space="0" w:color="auto"/>
      </w:divBdr>
    </w:div>
    <w:div w:id="20839819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62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org/en/global-issues/democrac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opedia.com/terms/g/gig-economy.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hareable.net/a-shareable-explainer-what-is-a-platform-co-o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opclassactions.com/lawsuit-" TargetMode="External"/><Relationship Id="rId4" Type="http://schemas.openxmlformats.org/officeDocument/2006/relationships/styles" Target="styles.xml"/><Relationship Id="rId9" Type="http://schemas.openxmlformats.org/officeDocument/2006/relationships/hyperlink" Target="https://platform.coo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9\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C:\Users\john209\AppData\Roaming\Microsoft\Templates\APA style paper.dotx</Template>
  <TotalTime>872</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john209</dc:creator>
  <cp:keywords/>
  <dc:description/>
  <cp:lastModifiedBy>Ortega, Ruben Daniel</cp:lastModifiedBy>
  <cp:revision>25</cp:revision>
  <dcterms:created xsi:type="dcterms:W3CDTF">2022-11-08T17:39:00Z</dcterms:created>
  <dcterms:modified xsi:type="dcterms:W3CDTF">2022-11-23T20:17:00Z</dcterms:modified>
</cp:coreProperties>
</file>