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C54F3F" w:rsidP="0093452C">
      <w:pPr>
        <w:rPr>
          <w:lang w:val="es-AR"/>
        </w:rPr>
      </w:pPr>
      <w:r w:rsidRPr="0093452C">
        <w:rPr>
          <w:lang w:val="es-AR"/>
        </w:rPr>
        <w:t>Primer punto del tp 1 FPOO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A17F2B" w:rsidRDefault="00A17F2B" w:rsidP="00A17F2B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A17F2B" w:rsidRDefault="00A17F2B" w:rsidP="0093452C">
      <w:pPr>
        <w:pStyle w:val="Prrafodelista"/>
      </w:pPr>
    </w:p>
    <w:p w:rsidR="0093452C" w:rsidRDefault="00A17F2B" w:rsidP="0093452C">
      <w:pPr>
        <w:pStyle w:val="Prrafodelista"/>
      </w:pPr>
      <w:r>
        <w:rPr>
          <w:noProof/>
        </w:rPr>
        <w:drawing>
          <wp:inline distT="0" distB="0" distL="0" distR="0" wp14:anchorId="5CB25A18" wp14:editId="4997B25C">
            <wp:extent cx="4781550" cy="1419225"/>
            <wp:effectExtent l="76200" t="76200" r="133350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2419350" cy="923925"/>
            <wp:effectExtent l="76200" t="76200" r="133350" b="1428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3438525" cy="1724025"/>
            <wp:effectExtent l="76200" t="76200" r="142875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lastRenderedPageBreak/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4AD2D80" wp14:editId="21C4100B">
            <wp:extent cx="4495800" cy="1133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2676525" cy="1666875"/>
            <wp:effectExtent l="76200" t="76200" r="142875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286125" cy="12668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Pr="002A494A" w:rsidRDefault="0071417B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76200" t="76200" r="142875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615" w:rsidRPr="002A494A" w:rsidRDefault="00614615" w:rsidP="0093452C">
      <w:pPr>
        <w:pStyle w:val="Prrafodelista"/>
        <w:rPr>
          <w:noProof/>
          <w:lang w:val="es-AR"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76200" t="76200" r="14287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225437A" wp14:editId="12243735">
            <wp:extent cx="2857500" cy="1485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el resultado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76200" t="76200" r="133350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76200" t="76200" r="13335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lastRenderedPageBreak/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76200" t="76200" r="133350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029F6" w:rsidRDefault="009D40A1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4029F6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>Para a=34, b=</w:t>
      </w:r>
      <w:proofErr w:type="gramStart"/>
      <w:r w:rsidRPr="004029F6">
        <w:rPr>
          <w:lang w:val="es-AR"/>
        </w:rPr>
        <w:t>12,c</w:t>
      </w:r>
      <w:proofErr w:type="gramEnd"/>
      <w:r w:rsidRPr="004029F6">
        <w:rPr>
          <w:lang w:val="es-AR"/>
        </w:rPr>
        <w:t>=8,</w:t>
      </w:r>
    </w:p>
    <w:p w:rsidR="00C5189E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 xml:space="preserve"> evaluar el resultado </w:t>
      </w:r>
      <w:proofErr w:type="gramStart"/>
      <w:r w:rsidRPr="004029F6">
        <w:rPr>
          <w:lang w:val="es-AR"/>
        </w:rPr>
        <w:t>de !</w:t>
      </w:r>
      <w:proofErr w:type="gramEnd"/>
      <w:r w:rsidRPr="004029F6">
        <w:rPr>
          <w:lang w:val="es-AR"/>
        </w:rPr>
        <w:t>(</w:t>
      </w:r>
      <w:proofErr w:type="spellStart"/>
      <w:r w:rsidRPr="004029F6">
        <w:rPr>
          <w:lang w:val="es-AR"/>
        </w:rPr>
        <w:t>a+b</w:t>
      </w:r>
      <w:proofErr w:type="spellEnd"/>
      <w:r w:rsidRPr="004029F6">
        <w:rPr>
          <w:lang w:val="es-AR"/>
        </w:rPr>
        <w:t>==c) || (c!=0)CC(b-c&gt;=19)</w:t>
      </w:r>
    </w:p>
    <w:p w:rsidR="003A5C27" w:rsidRDefault="003A5C27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</w:p>
    <w:p w:rsidR="009D40A1" w:rsidRDefault="004029F6" w:rsidP="009D40A1">
      <w:pPr>
        <w:spacing w:after="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70085DD" wp14:editId="6C9DFEAD">
            <wp:extent cx="3305175" cy="1133475"/>
            <wp:effectExtent l="76200" t="76200" r="142875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DC21" wp14:editId="55D104BD">
            <wp:extent cx="1685925" cy="52387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r w:rsidRPr="00DF6DAE">
        <w:rPr>
          <w:b/>
          <w:color w:val="5B9BD5" w:themeColor="accent1"/>
          <w:sz w:val="28"/>
          <w:szCs w:val="28"/>
          <w:lang w:val="es-AR"/>
        </w:rPr>
        <w:t>Sección Análisis – Diseño y Codificación de algoritmos – Aplicación de estructuras de control</w:t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</w:p>
    <w:p w:rsidR="00227D28" w:rsidRDefault="00227D28" w:rsidP="009D40A1">
      <w:pPr>
        <w:spacing w:after="0"/>
        <w:rPr>
          <w:b/>
          <w:color w:val="000000" w:themeColor="text1"/>
          <w:sz w:val="28"/>
          <w:szCs w:val="28"/>
          <w:lang w:val="es-AR"/>
        </w:rPr>
      </w:pPr>
      <w:r>
        <w:rPr>
          <w:b/>
          <w:color w:val="000000" w:themeColor="text1"/>
          <w:sz w:val="28"/>
          <w:szCs w:val="28"/>
          <w:lang w:val="es-AR"/>
        </w:rPr>
        <w:t>Ejercicio 12</w:t>
      </w:r>
    </w:p>
    <w:p w:rsidR="00227D28" w:rsidRDefault="00227D28" w:rsidP="009D40A1">
      <w:pPr>
        <w:spacing w:after="0"/>
        <w:rPr>
          <w:lang w:val="es-AR"/>
        </w:rPr>
      </w:pPr>
      <w:r w:rsidRPr="00227D28">
        <w:rPr>
          <w:lang w:val="es-AR"/>
        </w:rPr>
        <w:t>Un problema sencillo. Deberá pedir por teclado al usuario un nombre y posteriormente realizará la presentación en pantalla de un saludo con el nombre indicado.</w:t>
      </w:r>
    </w:p>
    <w:p w:rsidR="00DD7E3F" w:rsidRPr="00DD7E3F" w:rsidRDefault="00DD7E3F" w:rsidP="00DD7E3F">
      <w:pPr>
        <w:spacing w:after="0"/>
        <w:rPr>
          <w:lang w:val="es-ES"/>
        </w:rPr>
      </w:pPr>
      <w:r>
        <w:rPr>
          <w:lang w:val="es-AR"/>
        </w:rPr>
        <w:t xml:space="preserve"> </w:t>
      </w:r>
      <w:r w:rsidRPr="00DD7E3F">
        <w:rPr>
          <w:b/>
          <w:bCs/>
          <w:lang w:val="es-ES"/>
        </w:rPr>
        <w:t>Análisis:</w:t>
      </w:r>
    </w:p>
    <w:p w:rsid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>Datos de Entrada: nombre</w:t>
      </w:r>
      <w:r w:rsidR="008E7B72">
        <w:rPr>
          <w:lang w:val="es-ES"/>
        </w:rPr>
        <w:t xml:space="preserve">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Pr="00DD7E3F">
        <w:rPr>
          <w:lang w:val="es-ES"/>
        </w:rPr>
        <w:t>cadena</w:t>
      </w:r>
    </w:p>
    <w:p w:rsidR="00DD7E3F" w:rsidRPr="00DD7E3F" w:rsidRDefault="00DD7E3F" w:rsidP="00DD7E3F">
      <w:pPr>
        <w:spacing w:after="0"/>
        <w:rPr>
          <w:lang w:val="es-ES"/>
        </w:rPr>
      </w:pPr>
    </w:p>
    <w:p w:rsidR="00DD7E3F" w:rsidRPr="00DD7E3F" w:rsidRDefault="00067E9C" w:rsidP="00DD7E3F">
      <w:pPr>
        <w:spacing w:after="0"/>
        <w:rPr>
          <w:lang w:val="es-ES"/>
        </w:rPr>
      </w:pPr>
      <w:r>
        <w:rPr>
          <w:lang w:val="es-ES"/>
        </w:rPr>
        <w:t>Datos de Salida :</w:t>
      </w:r>
      <w:r w:rsidR="008E7B72">
        <w:rPr>
          <w:lang w:val="es-ES"/>
        </w:rPr>
        <w:t xml:space="preserve">saludo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="00DD7E3F" w:rsidRPr="00DD7E3F">
        <w:rPr>
          <w:lang w:val="es-ES"/>
        </w:rPr>
        <w:t>cadena de texto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</w:t>
      </w:r>
      <w:proofErr w:type="spellEnd"/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 w:rsidRPr="00DD7E3F">
        <w:rPr>
          <w:lang w:val="es-ES"/>
        </w:rPr>
        <w:t xml:space="preserve"> </w:t>
      </w:r>
      <w:r>
        <w:rPr>
          <w:lang w:val="es-ES"/>
        </w:rPr>
        <w:t>dar el saludo con el nombre dicta</w:t>
      </w:r>
      <w:r w:rsidR="002A494A">
        <w:rPr>
          <w:lang w:val="es-ES"/>
        </w:rPr>
        <w:t xml:space="preserve">do en el </w:t>
      </w:r>
      <w:proofErr w:type="gramStart"/>
      <w:r w:rsidR="002A494A">
        <w:rPr>
          <w:lang w:val="es-ES"/>
        </w:rPr>
        <w:t>teclado ,mostrando</w:t>
      </w:r>
      <w:proofErr w:type="gramEnd"/>
      <w:r w:rsidR="002A494A">
        <w:rPr>
          <w:lang w:val="es-ES"/>
        </w:rPr>
        <w:t xml:space="preserve"> un saludo en pantalla </w:t>
      </w:r>
    </w:p>
    <w:p w:rsidR="00DD7E3F" w:rsidRPr="00DD7E3F" w:rsidRDefault="00DD7E3F" w:rsidP="00DD7E3F">
      <w:pPr>
        <w:spacing w:after="0"/>
        <w:rPr>
          <w:b/>
          <w:bCs/>
          <w:lang w:val="es-ES"/>
        </w:rPr>
      </w:pP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DD7E3F" w:rsidRPr="002A494A" w:rsidTr="00C40446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proofErr w:type="spellStart"/>
            <w:r w:rsidR="002A494A">
              <w:rPr>
                <w:b/>
                <w:bCs/>
                <w:lang w:val="es-ES"/>
              </w:rPr>
              <w:t>processing_</w:t>
            </w:r>
            <w:r>
              <w:rPr>
                <w:b/>
                <w:bCs/>
                <w:lang w:val="es-ES"/>
              </w:rPr>
              <w:t>algoritmo</w:t>
            </w:r>
            <w:proofErr w:type="spellEnd"/>
          </w:p>
        </w:tc>
      </w:tr>
      <w:tr w:rsidR="00DD7E3F" w:rsidRPr="002A494A" w:rsidTr="00C40446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Variables: </w:t>
            </w:r>
          </w:p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 w:rsidRPr="00DD7E3F">
              <w:rPr>
                <w:lang w:val="es-ES"/>
              </w:rPr>
              <w:t>almacena el nombre</w:t>
            </w:r>
            <w:r>
              <w:rPr>
                <w:lang w:val="es-ES"/>
              </w:rPr>
              <w:t xml:space="preserve"> ingresado</w:t>
            </w:r>
          </w:p>
          <w:p w:rsidR="00DD7E3F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mensaje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>
              <w:rPr>
                <w:lang w:val="es-ES"/>
              </w:rPr>
              <w:t>almacena una cadena de caracteres</w:t>
            </w:r>
          </w:p>
        </w:tc>
      </w:tr>
      <w:tr w:rsidR="00DD7E3F" w:rsidRPr="002A494A" w:rsidTr="00C40446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2A494A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 w:rsidR="002A494A">
              <w:rPr>
                <w:lang w:val="es-ES"/>
              </w:rPr>
              <w:t>Saludo</w:t>
            </w:r>
          </w:p>
        </w:tc>
      </w:tr>
    </w:tbl>
    <w:p w:rsidR="00DD7E3F" w:rsidRDefault="00067E9C" w:rsidP="009D40A1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3303BA1B" wp14:editId="04C58128">
            <wp:extent cx="2464905" cy="2764507"/>
            <wp:effectExtent l="76200" t="76200" r="126365" b="131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7673" cy="2801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D905" wp14:editId="75BD7D90">
            <wp:extent cx="1457325" cy="1638300"/>
            <wp:effectExtent l="76200" t="76200" r="142875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1DAC" wp14:editId="25B2554F">
            <wp:extent cx="1566407" cy="12479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8174" cy="1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9D40A1">
      <w:pPr>
        <w:spacing w:after="0"/>
        <w:rPr>
          <w:lang w:val="es-AR"/>
        </w:rPr>
      </w:pPr>
    </w:p>
    <w:p w:rsidR="008E7B72" w:rsidRPr="008E7B72" w:rsidRDefault="008E7B72" w:rsidP="009D40A1">
      <w:pPr>
        <w:spacing w:after="0"/>
        <w:rPr>
          <w:color w:val="FF0000"/>
          <w:lang w:val="es-AR"/>
        </w:rPr>
      </w:pPr>
      <w:r w:rsidRPr="008E7B72">
        <w:rPr>
          <w:color w:val="FF0000"/>
          <w:lang w:val="es-AR"/>
        </w:rPr>
        <w:t>13</w:t>
      </w:r>
    </w:p>
    <w:p w:rsidR="008E7B72" w:rsidRDefault="008E7B72" w:rsidP="009D40A1">
      <w:pPr>
        <w:spacing w:after="0"/>
        <w:rPr>
          <w:lang w:val="es-AR"/>
        </w:rPr>
      </w:pPr>
      <w:r w:rsidRPr="008E7B72">
        <w:rPr>
          <w:lang w:val="es-AR"/>
        </w:rPr>
        <w:t>Será común resolver problemas utilizando variables. Calcule el perímetro y área de un rectángulo dada su base y su altura.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base,altura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</w:p>
    <w:p w:rsidR="008E7B72" w:rsidRPr="00DD7E3F" w:rsidRDefault="008E7B72" w:rsidP="008E7B72">
      <w:pPr>
        <w:spacing w:after="0"/>
        <w:rPr>
          <w:lang w:val="es-ES"/>
        </w:rPr>
      </w:pPr>
      <w:r>
        <w:rPr>
          <w:lang w:val="es-ES"/>
        </w:rPr>
        <w:t>Datos de Salida :</w:t>
      </w:r>
      <w:proofErr w:type="spellStart"/>
      <w:r>
        <w:rPr>
          <w:lang w:val="es-ES"/>
        </w:rPr>
        <w:t>perímetro,area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</w:t>
      </w:r>
      <w:r>
        <w:rPr>
          <w:lang w:val="es-ES"/>
        </w:rPr>
        <w:t>_la</w:t>
      </w:r>
      <w:proofErr w:type="spellEnd"/>
      <w:r>
        <w:rPr>
          <w:lang w:val="es-ES"/>
        </w:rPr>
        <w:t xml:space="preserve"> calculadora</w:t>
      </w:r>
    </w:p>
    <w:p w:rsidR="008E7B72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base y altura calcular perímetro y área</w:t>
      </w:r>
    </w:p>
    <w:p w:rsidR="008E7B72" w:rsidRPr="008E7B72" w:rsidRDefault="008E7B72" w:rsidP="008E7B72">
      <w:pPr>
        <w:spacing w:after="0"/>
        <w:rPr>
          <w:bCs/>
          <w:lang w:val="es-ES"/>
        </w:rPr>
      </w:pPr>
      <w:r w:rsidRPr="008E7B72">
        <w:rPr>
          <w:bCs/>
          <w:lang w:val="es-ES"/>
        </w:rPr>
        <w:t>P=2(base +altura) y A=base </w:t>
      </w:r>
      <w:r w:rsidRPr="008E7B72">
        <w:rPr>
          <w:rFonts w:ascii="Cambria Math" w:hAnsi="Cambria Math" w:cs="Cambria Math"/>
          <w:bCs/>
          <w:lang w:val="es-ES"/>
        </w:rPr>
        <w:t>⋅</w:t>
      </w:r>
      <w:r w:rsidRPr="008E7B72">
        <w:rPr>
          <w:rFonts w:ascii="Calibri" w:hAnsi="Calibri" w:cs="Calibri"/>
          <w:bCs/>
          <w:lang w:val="es-ES"/>
        </w:rPr>
        <w:t> </w:t>
      </w:r>
      <w:r w:rsidRPr="008E7B72">
        <w:rPr>
          <w:bCs/>
          <w:lang w:val="es-ES"/>
        </w:rPr>
        <w:t>altura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E7B72" w:rsidRPr="002A494A" w:rsidTr="00564922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8E7B7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E7B72" w:rsidRPr="00C17E98" w:rsidTr="00564922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Variables: </w:t>
            </w:r>
          </w:p>
          <w:p w:rsidR="008E7B72" w:rsidRPr="00C17E98" w:rsidRDefault="00C17E98" w:rsidP="00564922">
            <w:pPr>
              <w:spacing w:line="259" w:lineRule="auto"/>
              <w:rPr>
                <w:lang w:val="en-US"/>
              </w:rPr>
            </w:pPr>
            <w:r w:rsidRPr="00C17E98">
              <w:rPr>
                <w:b/>
                <w:bCs/>
                <w:lang w:val="en-US"/>
              </w:rPr>
              <w:t>base</w:t>
            </w:r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8E7B72" w:rsidRPr="00C17E98" w:rsidRDefault="00C17E98" w:rsidP="00C17E98">
            <w:pPr>
              <w:spacing w:line="259" w:lineRule="auto"/>
              <w:rPr>
                <w:b/>
                <w:bCs/>
                <w:lang w:val="en-US"/>
              </w:rPr>
            </w:pPr>
            <w:proofErr w:type="spellStart"/>
            <w:r w:rsidRPr="00C17E98">
              <w:rPr>
                <w:b/>
                <w:bCs/>
                <w:lang w:val="en-US"/>
              </w:rPr>
              <w:t>altura</w:t>
            </w:r>
            <w:proofErr w:type="spellEnd"/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perimetro:int</w:t>
            </w:r>
            <w:proofErr w:type="spellEnd"/>
            <w:r w:rsidRPr="00C17E98">
              <w:rPr>
                <w:b/>
                <w:bCs/>
                <w:lang w:val="en-US"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  <w:r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</w:p>
        </w:tc>
      </w:tr>
      <w:tr w:rsidR="008E7B72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>
              <w:rPr>
                <w:lang w:val="es-ES"/>
              </w:rPr>
              <w:t>Saludo</w:t>
            </w:r>
          </w:p>
        </w:tc>
      </w:tr>
      <w:tr w:rsidR="00C17E98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17E98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base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Dar altura</w:t>
            </w:r>
          </w:p>
          <w:p w:rsidR="0022015F" w:rsidRPr="0022015F" w:rsidRDefault="0022015F" w:rsidP="0022015F">
            <w:pPr>
              <w:ind w:left="3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</w:t>
            </w:r>
            <w:proofErr w:type="spellStart"/>
            <w:r w:rsidRPr="0022015F">
              <w:rPr>
                <w:b/>
                <w:bCs/>
                <w:lang w:val="es-ES"/>
              </w:rPr>
              <w:t>perimetro</w:t>
            </w:r>
            <w:proofErr w:type="spell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es:</w:t>
            </w:r>
            <w:r w:rsidRPr="0022015F">
              <w:rPr>
                <w:b/>
                <w:bCs/>
                <w:lang w:val="es-ES"/>
              </w:rPr>
              <w:t xml:space="preserve"> 2*(base + altura)</w:t>
            </w:r>
          </w:p>
          <w:p w:rsidR="0022015F" w:rsidRPr="000318D2" w:rsidRDefault="0022015F" w:rsidP="000318D2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area</w:t>
            </w:r>
            <w:proofErr w:type="spellEnd"/>
            <w:r>
              <w:rPr>
                <w:b/>
                <w:bCs/>
                <w:lang w:val="es-ES"/>
              </w:rPr>
              <w:t xml:space="preserve"> :</w:t>
            </w:r>
            <w:proofErr w:type="gram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 </w:t>
            </w:r>
            <w:r w:rsidRPr="0022015F">
              <w:rPr>
                <w:b/>
                <w:bCs/>
                <w:lang w:val="es-ES"/>
              </w:rPr>
              <w:t>base * altura</w:t>
            </w:r>
            <w:r>
              <w:rPr>
                <w:b/>
                <w:bCs/>
                <w:lang w:val="es-ES"/>
              </w:rPr>
              <w:t xml:space="preserve">   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perímetro y área del triangulo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Mostrar </w:t>
            </w:r>
            <w:r w:rsidR="003A78D3">
              <w:rPr>
                <w:b/>
                <w:bCs/>
                <w:lang w:val="es-ES"/>
              </w:rPr>
              <w:t xml:space="preserve">perímetro y </w:t>
            </w:r>
            <w:proofErr w:type="spellStart"/>
            <w:r>
              <w:rPr>
                <w:b/>
                <w:bCs/>
                <w:lang w:val="es-ES"/>
              </w:rPr>
              <w:t>Area</w:t>
            </w:r>
            <w:proofErr w:type="spellEnd"/>
            <w:r w:rsidR="003A78D3">
              <w:rPr>
                <w:b/>
                <w:bCs/>
                <w:lang w:val="es-ES"/>
              </w:rPr>
              <w:t xml:space="preserve"> en la consola</w:t>
            </w:r>
          </w:p>
          <w:p w:rsidR="0022015F" w:rsidRP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8E7B72" w:rsidRDefault="000318D2" w:rsidP="009D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016917D" wp14:editId="40AF581F">
            <wp:extent cx="2724150" cy="16859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576C2" wp14:editId="03722FE9">
            <wp:extent cx="1343025" cy="7048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D2" w:rsidRPr="000318D2" w:rsidRDefault="000318D2" w:rsidP="009D40A1">
      <w:pPr>
        <w:spacing w:after="0"/>
        <w:rPr>
          <w:noProof/>
          <w:color w:val="FF0000"/>
          <w:lang w:val="es-AR"/>
        </w:rPr>
      </w:pPr>
      <w:r w:rsidRPr="000318D2">
        <w:rPr>
          <w:noProof/>
          <w:color w:val="FF0000"/>
          <w:lang w:val="es-AR"/>
        </w:rPr>
        <w:t>14</w:t>
      </w:r>
    </w:p>
    <w:p w:rsidR="000318D2" w:rsidRDefault="000318D2" w:rsidP="000318D2">
      <w:pPr>
        <w:spacing w:after="0"/>
      </w:pPr>
      <w:r w:rsidRPr="000318D2">
        <w:rPr>
          <w:lang w:val="es-AR"/>
        </w:rPr>
        <w:t xml:space="preserve">Una ayuda importante al momento de resolver problemas con algoritmos es asumir que su gran amigo son las matemáticas. </w:t>
      </w:r>
      <w:proofErr w:type="spellStart"/>
      <w:r>
        <w:t>Obtenga</w:t>
      </w:r>
      <w:proofErr w:type="spellEnd"/>
      <w:r>
        <w:t xml:space="preserve"> la </w:t>
      </w:r>
      <w:proofErr w:type="spellStart"/>
      <w:r>
        <w:t>hipotenusa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rectángulo</w:t>
      </w:r>
      <w:proofErr w:type="spellEnd"/>
      <w:r>
        <w:t xml:space="preserve"> </w:t>
      </w:r>
      <w:proofErr w:type="spellStart"/>
      <w:r>
        <w:t>conociendo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catetos</w:t>
      </w:r>
      <w:proofErr w:type="spellEnd"/>
    </w:p>
    <w:p w:rsidR="00495753" w:rsidRDefault="00495753" w:rsidP="000318D2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30F9FC7E" wp14:editId="32168B57">
            <wp:extent cx="1905000" cy="1276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>cateto1 y 2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</w:p>
    <w:p w:rsidR="009C539B" w:rsidRPr="00DD7E3F" w:rsidRDefault="009C539B" w:rsidP="009C539B">
      <w:pPr>
        <w:spacing w:after="0"/>
        <w:rPr>
          <w:lang w:val="es-ES"/>
        </w:rPr>
      </w:pPr>
      <w:r>
        <w:rPr>
          <w:lang w:val="es-ES"/>
        </w:rPr>
        <w:t>Datos de Salida :</w:t>
      </w:r>
      <w:r>
        <w:rPr>
          <w:lang w:val="es-ES"/>
        </w:rPr>
        <w:t>hipotenusa</w:t>
      </w:r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int</w:t>
      </w:r>
      <w:proofErr w:type="spellEnd"/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9C539B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</w:t>
      </w:r>
      <w:r>
        <w:rPr>
          <w:lang w:val="es-ES"/>
        </w:rPr>
        <w:t>dos catetos hallar la hipotenusa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9C539B" w:rsidRPr="002A494A" w:rsidTr="00200BF6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9C539B" w:rsidRPr="009C539B" w:rsidTr="00200BF6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9C539B" w:rsidRDefault="009C539B" w:rsidP="00564922">
            <w:pPr>
              <w:spacing w:line="259" w:lineRule="auto"/>
              <w:rPr>
                <w:lang w:val="en-US"/>
              </w:rPr>
            </w:pPr>
            <w:r w:rsidRPr="009C539B">
              <w:rPr>
                <w:b/>
                <w:bCs/>
                <w:lang w:val="en-US"/>
              </w:rPr>
              <w:t xml:space="preserve">Variables: </w:t>
            </w:r>
          </w:p>
          <w:p w:rsidR="009C539B" w:rsidRPr="009C539B" w:rsidRDefault="009C539B" w:rsidP="00564922">
            <w:pPr>
              <w:spacing w:line="259" w:lineRule="auto"/>
            </w:pPr>
            <w:r w:rsidRPr="009C539B">
              <w:rPr>
                <w:b/>
                <w:bCs/>
              </w:rPr>
              <w:t>Cateto1</w:t>
            </w:r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r w:rsidRPr="009C539B">
              <w:rPr>
                <w:b/>
                <w:bCs/>
              </w:rPr>
              <w:t>almacena valores enteros</w:t>
            </w:r>
          </w:p>
          <w:p w:rsidR="009C539B" w:rsidRPr="009C539B" w:rsidRDefault="009C539B" w:rsidP="00564922">
            <w:pPr>
              <w:spacing w:line="259" w:lineRule="auto"/>
              <w:rPr>
                <w:b/>
                <w:bCs/>
              </w:rPr>
            </w:pPr>
            <w:r w:rsidRPr="009C539B">
              <w:rPr>
                <w:b/>
                <w:bCs/>
              </w:rPr>
              <w:t>Cateto2</w:t>
            </w:r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r w:rsidRPr="009C539B">
              <w:rPr>
                <w:b/>
                <w:bCs/>
              </w:rPr>
              <w:t>almacena valor entero</w:t>
            </w:r>
          </w:p>
          <w:p w:rsidR="009C539B" w:rsidRPr="009C539B" w:rsidRDefault="009C539B" w:rsidP="00564922">
            <w:pPr>
              <w:spacing w:line="259" w:lineRule="auto"/>
            </w:pPr>
            <w:proofErr w:type="spellStart"/>
            <w:r w:rsidRPr="009C539B">
              <w:rPr>
                <w:b/>
                <w:bCs/>
              </w:rPr>
              <w:t>hipotenusa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proofErr w:type="spellStart"/>
            <w:r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9C539B" w:rsidRPr="002A494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9C539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9C539B" w:rsidRPr="002A494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F3BC7" w:rsidRDefault="006F3BC7" w:rsidP="009C539B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9C539B" w:rsidRDefault="006F3BC7" w:rsidP="006F3BC7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cateta1</w:t>
            </w:r>
            <w:r w:rsidR="00200BF6">
              <w:rPr>
                <w:b/>
                <w:bCs/>
                <w:lang w:val="es-ES"/>
              </w:rPr>
              <w:t xml:space="preserve"> y 2</w:t>
            </w:r>
          </w:p>
          <w:p w:rsidR="00200BF6" w:rsidRPr="00200BF6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200BF6">
              <w:rPr>
                <w:b/>
                <w:bCs/>
                <w:lang w:val="en-US"/>
              </w:rPr>
              <w:lastRenderedPageBreak/>
              <w:t>hipotenusa = ← (a^2 + b^</w:t>
            </w:r>
            <w:proofErr w:type="gramStart"/>
            <w:r w:rsidRPr="00200BF6">
              <w:rPr>
                <w:b/>
                <w:bCs/>
                <w:lang w:val="en-US"/>
              </w:rPr>
              <w:t>2 )</w:t>
            </w:r>
            <w:proofErr w:type="gramEnd"/>
            <w:r w:rsidRPr="00200BF6">
              <w:rPr>
                <w:b/>
                <w:bCs/>
                <w:lang w:val="en-US"/>
              </w:rPr>
              <w:t xml:space="preserve"> ^(0.5)</w:t>
            </w:r>
            <w:r w:rsidRPr="00200BF6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200BF6">
              <w:rPr>
                <w:b/>
                <w:bCs/>
                <w:color w:val="FF0000"/>
                <w:sz w:val="20"/>
                <w:szCs w:val="20"/>
                <w:lang w:val="en-US"/>
              </w:rPr>
              <w:t>pow(pow(cateto1, 2) + pow (cateto2,2), 0.5</w:t>
            </w:r>
            <w:bookmarkStart w:id="0" w:name="_GoBack"/>
            <w:bookmarkEnd w:id="0"/>
          </w:p>
          <w:p w:rsidR="006F3BC7" w:rsidRPr="009C539B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495753" w:rsidRPr="008E7B72" w:rsidRDefault="005A59AC" w:rsidP="000318D2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6960E4C1" wp14:editId="7F252B04">
            <wp:extent cx="3152775" cy="16859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36577" wp14:editId="084E3977">
            <wp:extent cx="2114550" cy="5619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753" w:rsidRPr="008E7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6549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F41F7"/>
    <w:multiLevelType w:val="hybridMultilevel"/>
    <w:tmpl w:val="B884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18D2"/>
    <w:rsid w:val="00037FCB"/>
    <w:rsid w:val="00067E9C"/>
    <w:rsid w:val="001F6FBD"/>
    <w:rsid w:val="00200BF6"/>
    <w:rsid w:val="0022015F"/>
    <w:rsid w:val="00227D28"/>
    <w:rsid w:val="002A494A"/>
    <w:rsid w:val="003A5C27"/>
    <w:rsid w:val="003A78D3"/>
    <w:rsid w:val="004029F6"/>
    <w:rsid w:val="00462544"/>
    <w:rsid w:val="00495753"/>
    <w:rsid w:val="004B7A7C"/>
    <w:rsid w:val="005A59AC"/>
    <w:rsid w:val="00614615"/>
    <w:rsid w:val="006F1085"/>
    <w:rsid w:val="006F3BC7"/>
    <w:rsid w:val="007037FE"/>
    <w:rsid w:val="0071417B"/>
    <w:rsid w:val="007C33A7"/>
    <w:rsid w:val="008B0104"/>
    <w:rsid w:val="008E7B72"/>
    <w:rsid w:val="0093452C"/>
    <w:rsid w:val="009C539B"/>
    <w:rsid w:val="009C5598"/>
    <w:rsid w:val="009D40A1"/>
    <w:rsid w:val="00A17F2B"/>
    <w:rsid w:val="00AE6237"/>
    <w:rsid w:val="00B52730"/>
    <w:rsid w:val="00B56CBA"/>
    <w:rsid w:val="00B73C0A"/>
    <w:rsid w:val="00B84073"/>
    <w:rsid w:val="00C17E98"/>
    <w:rsid w:val="00C5189E"/>
    <w:rsid w:val="00C53DC3"/>
    <w:rsid w:val="00C54F3F"/>
    <w:rsid w:val="00D65903"/>
    <w:rsid w:val="00D92A9B"/>
    <w:rsid w:val="00DD7E3F"/>
    <w:rsid w:val="00DF6DAE"/>
    <w:rsid w:val="00E83B2D"/>
    <w:rsid w:val="00F76D1C"/>
    <w:rsid w:val="00FA42FA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347B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3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2024-04-08T20:14:00Z</dcterms:created>
  <dcterms:modified xsi:type="dcterms:W3CDTF">2024-04-15T03:33:00Z</dcterms:modified>
</cp:coreProperties>
</file>