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11A3C" w14:textId="76BCB704" w:rsidR="001D6977" w:rsidRDefault="001B5864" w:rsidP="001B5864">
      <w:pPr>
        <w:pStyle w:val="Titre"/>
      </w:pPr>
      <w:r>
        <w:t>Livrable #1</w:t>
      </w:r>
      <w:r w:rsidR="00954468">
        <w:t xml:space="preserve"> </w:t>
      </w:r>
      <w:r w:rsidR="00AD1F34">
        <w:t>:</w:t>
      </w:r>
      <w:r>
        <w:t xml:space="preserve"> </w:t>
      </w:r>
      <w:r w:rsidR="00951E35">
        <w:t>A</w:t>
      </w:r>
      <w:r w:rsidR="004B4328">
        <w:t>nalyse préliminaire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4"/>
        <w:gridCol w:w="2552"/>
      </w:tblGrid>
      <w:tr w:rsidR="00BD58DC" w:rsidRPr="00F85C34" w14:paraId="568C7373" w14:textId="77777777" w:rsidTr="00BD48E3">
        <w:tc>
          <w:tcPr>
            <w:tcW w:w="7024" w:type="dxa"/>
          </w:tcPr>
          <w:p w14:paraId="0263E32B" w14:textId="754B2CAD" w:rsidR="00BD58DC" w:rsidRPr="00F85C34" w:rsidRDefault="00BD58DC" w:rsidP="00BD48E3">
            <w:pPr>
              <w:rPr>
                <w:lang w:val="fr-CA"/>
              </w:rPr>
            </w:pPr>
            <w:r w:rsidRPr="00F85C34">
              <w:rPr>
                <w:lang w:val="fr-CA"/>
              </w:rPr>
              <w:t>Enseignant</w:t>
            </w:r>
            <w:r>
              <w:rPr>
                <w:lang w:val="fr-CA"/>
              </w:rPr>
              <w:t>s</w:t>
            </w:r>
            <w:r w:rsidRPr="00F85C34">
              <w:rPr>
                <w:lang w:val="fr-CA"/>
              </w:rPr>
              <w:tab/>
            </w:r>
            <w:r w:rsidRPr="00F85C34">
              <w:rPr>
                <w:lang w:val="fr-CA"/>
              </w:rPr>
              <w:tab/>
            </w:r>
            <w:r>
              <w:rPr>
                <w:lang w:val="fr-CA"/>
              </w:rPr>
              <w:t xml:space="preserve">Amal </w:t>
            </w:r>
            <w:r>
              <w:t>El Kharraz et</w:t>
            </w:r>
            <w:r>
              <w:rPr>
                <w:lang w:val="fr-CA"/>
              </w:rPr>
              <w:t xml:space="preserve"> </w:t>
            </w:r>
            <w:r w:rsidR="0030145C">
              <w:rPr>
                <w:lang w:val="fr-CA"/>
              </w:rPr>
              <w:t>Mathieu</w:t>
            </w:r>
            <w:r>
              <w:rPr>
                <w:lang w:val="fr-CA"/>
              </w:rPr>
              <w:t xml:space="preserve"> Brodeur</w:t>
            </w:r>
            <w:r w:rsidR="0046407A">
              <w:rPr>
                <w:lang w:val="fr-CA"/>
              </w:rPr>
              <w:t>-Béliveau</w:t>
            </w:r>
          </w:p>
          <w:p w14:paraId="4D0EA683" w14:textId="2D689497" w:rsidR="00BD58DC" w:rsidRPr="00F85C34" w:rsidRDefault="00BD58DC" w:rsidP="00BD48E3">
            <w:pPr>
              <w:rPr>
                <w:lang w:val="fr-CA"/>
              </w:rPr>
            </w:pPr>
            <w:r w:rsidRPr="00F85C34">
              <w:rPr>
                <w:lang w:val="fr-CA"/>
              </w:rPr>
              <w:t>Date:</w:t>
            </w:r>
            <w:r w:rsidRPr="00F85C34">
              <w:rPr>
                <w:lang w:val="fr-CA"/>
              </w:rPr>
              <w:tab/>
            </w:r>
            <w:r w:rsidRPr="00F85C34">
              <w:rPr>
                <w:lang w:val="fr-CA"/>
              </w:rPr>
              <w:tab/>
            </w:r>
            <w:r w:rsidRPr="00F85C34">
              <w:rPr>
                <w:lang w:val="fr-CA"/>
              </w:rPr>
              <w:tab/>
            </w:r>
            <w:r w:rsidR="00722F25">
              <w:rPr>
                <w:lang w:val="fr-CA"/>
              </w:rPr>
              <w:t>2</w:t>
            </w:r>
            <w:r w:rsidR="00DE041C">
              <w:rPr>
                <w:lang w:val="fr-CA"/>
              </w:rPr>
              <w:t>2</w:t>
            </w:r>
            <w:r>
              <w:rPr>
                <w:lang w:val="fr-CA"/>
              </w:rPr>
              <w:t xml:space="preserve"> </w:t>
            </w:r>
            <w:r w:rsidR="00722F25">
              <w:rPr>
                <w:lang w:val="fr-CA"/>
              </w:rPr>
              <w:t>janvier</w:t>
            </w:r>
            <w:r>
              <w:rPr>
                <w:lang w:val="fr-CA"/>
              </w:rPr>
              <w:t xml:space="preserve"> 202</w:t>
            </w:r>
            <w:r w:rsidR="00091CD9">
              <w:rPr>
                <w:lang w:val="fr-CA"/>
              </w:rPr>
              <w:t>4</w:t>
            </w:r>
          </w:p>
          <w:p w14:paraId="4616CAC8" w14:textId="35C23F66" w:rsidR="00BD58DC" w:rsidRPr="00F85C34" w:rsidRDefault="00BD58DC" w:rsidP="00BD48E3">
            <w:pPr>
              <w:rPr>
                <w:lang w:val="fr-CA"/>
              </w:rPr>
            </w:pPr>
            <w:r w:rsidRPr="00F85C34">
              <w:rPr>
                <w:lang w:val="fr-CA"/>
              </w:rPr>
              <w:t xml:space="preserve">Sujet : </w:t>
            </w:r>
            <w:r w:rsidRPr="00F85C34">
              <w:rPr>
                <w:lang w:val="fr-CA"/>
              </w:rPr>
              <w:tab/>
            </w:r>
            <w:r w:rsidRPr="00F85C34">
              <w:rPr>
                <w:lang w:val="fr-CA"/>
              </w:rPr>
              <w:tab/>
            </w:r>
            <w:r w:rsidRPr="00F85C34">
              <w:rPr>
                <w:lang w:val="fr-CA"/>
              </w:rPr>
              <w:tab/>
            </w:r>
            <w:r w:rsidR="00722F25">
              <w:rPr>
                <w:lang w:val="fr-CA"/>
              </w:rPr>
              <w:t xml:space="preserve">Livrable </w:t>
            </w:r>
            <w:r w:rsidR="00951E35">
              <w:rPr>
                <w:lang w:val="fr-CA"/>
              </w:rPr>
              <w:t>#</w:t>
            </w:r>
            <w:r w:rsidR="00722F25">
              <w:rPr>
                <w:lang w:val="fr-CA"/>
              </w:rPr>
              <w:t>1</w:t>
            </w:r>
            <w:r w:rsidR="00951E35">
              <w:rPr>
                <w:lang w:val="fr-CA"/>
              </w:rPr>
              <w:t> : Analyse préliminaire</w:t>
            </w:r>
            <w:r w:rsidR="00DB0FC4">
              <w:rPr>
                <w:lang w:val="fr-CA"/>
              </w:rPr>
              <w:t xml:space="preserve"> </w:t>
            </w:r>
          </w:p>
          <w:p w14:paraId="736E274E" w14:textId="6E78EECD" w:rsidR="00BD58DC" w:rsidRPr="00F85C34" w:rsidRDefault="00BD58DC" w:rsidP="00BD48E3">
            <w:pPr>
              <w:rPr>
                <w:lang w:val="fr-CA"/>
              </w:rPr>
            </w:pPr>
            <w:r w:rsidRPr="00F85C34">
              <w:rPr>
                <w:lang w:val="fr-CA"/>
              </w:rPr>
              <w:t xml:space="preserve">Valeur : </w:t>
            </w:r>
            <w:r w:rsidRPr="00F85C34">
              <w:rPr>
                <w:lang w:val="fr-CA"/>
              </w:rPr>
              <w:tab/>
            </w:r>
            <w:r w:rsidRPr="00F85C34">
              <w:rPr>
                <w:lang w:val="fr-CA"/>
              </w:rPr>
              <w:tab/>
              <w:t xml:space="preserve">sur </w:t>
            </w:r>
            <w:r w:rsidR="00B70F28">
              <w:rPr>
                <w:lang w:val="fr-CA"/>
              </w:rPr>
              <w:t>5</w:t>
            </w:r>
            <w:r>
              <w:rPr>
                <w:lang w:val="fr-CA"/>
              </w:rPr>
              <w:t>0</w:t>
            </w:r>
          </w:p>
          <w:p w14:paraId="63E6D491" w14:textId="490E1CE3" w:rsidR="00BD58DC" w:rsidRPr="0008308F" w:rsidRDefault="00BD58DC" w:rsidP="00BD48E3">
            <w:pPr>
              <w:rPr>
                <w:b/>
                <w:bCs/>
                <w:color w:val="FF0000"/>
                <w:lang w:val="fr-CA"/>
              </w:rPr>
            </w:pPr>
            <w:bookmarkStart w:id="0" w:name="OLE_LINK24"/>
            <w:bookmarkStart w:id="1" w:name="OLE_LINK25"/>
            <w:r w:rsidRPr="00F85C34">
              <w:rPr>
                <w:lang w:val="fr-CA"/>
              </w:rPr>
              <w:t xml:space="preserve">Date de remise : </w:t>
            </w:r>
            <w:r w:rsidRPr="00F85C34">
              <w:rPr>
                <w:lang w:val="fr-CA"/>
              </w:rPr>
              <w:tab/>
            </w:r>
            <w:bookmarkEnd w:id="0"/>
            <w:bookmarkEnd w:id="1"/>
            <w:r w:rsidR="0046407A" w:rsidRPr="0046407A">
              <w:rPr>
                <w:b/>
                <w:bCs/>
                <w:color w:val="FF0000"/>
                <w:lang w:val="fr-CA"/>
              </w:rPr>
              <w:t>10</w:t>
            </w:r>
            <w:r w:rsidR="00E005B1" w:rsidRPr="0046407A">
              <w:rPr>
                <w:b/>
                <w:bCs/>
                <w:color w:val="FF0000"/>
                <w:lang w:val="fr-CA"/>
              </w:rPr>
              <w:t xml:space="preserve"> février 20</w:t>
            </w:r>
            <w:r w:rsidR="00954468" w:rsidRPr="0046407A">
              <w:rPr>
                <w:b/>
                <w:bCs/>
                <w:color w:val="FF0000"/>
                <w:lang w:val="fr-CA"/>
              </w:rPr>
              <w:t>2</w:t>
            </w:r>
            <w:r w:rsidR="00E005B1" w:rsidRPr="0046407A">
              <w:rPr>
                <w:b/>
                <w:bCs/>
                <w:color w:val="FF0000"/>
                <w:lang w:val="fr-CA"/>
              </w:rPr>
              <w:t>4 à 23h55</w:t>
            </w:r>
          </w:p>
          <w:p w14:paraId="24931623" w14:textId="47281B60" w:rsidR="00BD58DC" w:rsidRPr="00F85C34" w:rsidRDefault="00BD58DC" w:rsidP="00BD48E3">
            <w:pPr>
              <w:rPr>
                <w:lang w:val="fr-CA"/>
              </w:rPr>
            </w:pPr>
            <w:r w:rsidRPr="00F85C34">
              <w:rPr>
                <w:lang w:val="fr-CA"/>
              </w:rPr>
              <w:t xml:space="preserve">Remise : </w:t>
            </w:r>
            <w:r w:rsidRPr="00F85C34">
              <w:rPr>
                <w:lang w:val="fr-CA"/>
              </w:rPr>
              <w:tab/>
            </w:r>
            <w:r w:rsidRPr="00F85C34">
              <w:rPr>
                <w:lang w:val="fr-CA"/>
              </w:rPr>
              <w:tab/>
            </w:r>
            <w:r w:rsidR="006327A2">
              <w:rPr>
                <w:lang w:val="fr-CA"/>
              </w:rPr>
              <w:t xml:space="preserve">remise automatique </w:t>
            </w:r>
            <w:r w:rsidRPr="00F85C34">
              <w:rPr>
                <w:lang w:val="fr-CA"/>
              </w:rPr>
              <w:t>via</w:t>
            </w:r>
            <w:r>
              <w:rPr>
                <w:lang w:val="fr-CA"/>
              </w:rPr>
              <w:t xml:space="preserve"> </w:t>
            </w:r>
            <w:proofErr w:type="spellStart"/>
            <w:r>
              <w:rPr>
                <w:lang w:val="fr-CA"/>
              </w:rPr>
              <w:t>gitHub</w:t>
            </w:r>
            <w:proofErr w:type="spellEnd"/>
          </w:p>
        </w:tc>
        <w:tc>
          <w:tcPr>
            <w:tcW w:w="2552" w:type="dxa"/>
          </w:tcPr>
          <w:p w14:paraId="39C50638" w14:textId="5CDF86FB" w:rsidR="00BD58DC" w:rsidRPr="00F85C34" w:rsidRDefault="00BD58DC" w:rsidP="00BD48E3">
            <w:pPr>
              <w:ind w:left="1440" w:hanging="1440"/>
              <w:jc w:val="right"/>
              <w:rPr>
                <w:b/>
                <w:sz w:val="72"/>
                <w:szCs w:val="72"/>
                <w:lang w:val="fr-CA"/>
              </w:rPr>
            </w:pPr>
            <w:r>
              <w:rPr>
                <w:b/>
                <w:sz w:val="72"/>
                <w:szCs w:val="72"/>
                <w:lang w:val="fr-CA"/>
              </w:rPr>
              <w:t>/</w:t>
            </w:r>
            <w:r w:rsidR="00E005B1">
              <w:rPr>
                <w:b/>
                <w:sz w:val="72"/>
                <w:szCs w:val="72"/>
                <w:lang w:val="fr-CA"/>
              </w:rPr>
              <w:t>5</w:t>
            </w:r>
            <w:r>
              <w:rPr>
                <w:b/>
                <w:sz w:val="72"/>
                <w:szCs w:val="72"/>
                <w:lang w:val="fr-CA"/>
              </w:rPr>
              <w:t>0</w:t>
            </w:r>
          </w:p>
        </w:tc>
      </w:tr>
    </w:tbl>
    <w:p w14:paraId="34ECFAF2" w14:textId="77777777" w:rsidR="00BD58DC" w:rsidRDefault="00BD58DC" w:rsidP="00940F36">
      <w:pPr>
        <w:rPr>
          <w:b/>
          <w:lang w:val="fr-CA"/>
        </w:rPr>
      </w:pPr>
    </w:p>
    <w:p w14:paraId="352DBC9E" w14:textId="7F2476C2" w:rsidR="00940F36" w:rsidRPr="00940F36" w:rsidRDefault="00940F36" w:rsidP="00940F36">
      <w:pPr>
        <w:rPr>
          <w:lang w:val="fr-CA"/>
        </w:rPr>
      </w:pPr>
      <w:r w:rsidRPr="00940F36">
        <w:rPr>
          <w:b/>
          <w:lang w:val="fr-CA"/>
        </w:rPr>
        <w:t>Introduction :</w:t>
      </w:r>
      <w:r w:rsidRPr="00940F36">
        <w:rPr>
          <w:lang w:val="fr-CA"/>
        </w:rPr>
        <w:t xml:space="preserve"> </w:t>
      </w:r>
    </w:p>
    <w:p w14:paraId="4A683614" w14:textId="27A222C9" w:rsidR="001B5864" w:rsidRDefault="001B5864" w:rsidP="001B5864">
      <w:r>
        <w:t>Vous êtes consultants pour la prestigieuse compagnie de conseil en informatique</w:t>
      </w:r>
      <w:r w:rsidR="006327A2">
        <w:t>.</w:t>
      </w:r>
    </w:p>
    <w:p w14:paraId="1AEF85A5" w14:textId="48949B9F" w:rsidR="001B5864" w:rsidRDefault="004600C3" w:rsidP="001B5864">
      <w:r>
        <w:t>Comme premier pas</w:t>
      </w:r>
      <w:r w:rsidR="004D131A">
        <w:t>,</w:t>
      </w:r>
      <w:r>
        <w:t xml:space="preserve"> avant de commencer un nouveau projet, v</w:t>
      </w:r>
      <w:r w:rsidR="001B5864">
        <w:t xml:space="preserve">ous rencontrez aujourd’hui </w:t>
      </w:r>
      <w:r w:rsidR="000D1B33">
        <w:rPr>
          <w:b/>
        </w:rPr>
        <w:t>votre professeur</w:t>
      </w:r>
      <w:r w:rsidR="00570F8F">
        <w:rPr>
          <w:b/>
        </w:rPr>
        <w:t xml:space="preserve"> </w:t>
      </w:r>
      <w:r w:rsidR="007B0F92">
        <w:rPr>
          <w:b/>
        </w:rPr>
        <w:t>et M. ABC</w:t>
      </w:r>
      <w:r w:rsidR="003E7BBF">
        <w:t>.</w:t>
      </w:r>
      <w:r w:rsidR="001B5864">
        <w:t xml:space="preserve"> </w:t>
      </w:r>
      <w:r w:rsidR="002B15EC">
        <w:t>Ce n’est pas votre prof. Il</w:t>
      </w:r>
      <w:r w:rsidR="003E7BBF">
        <w:t xml:space="preserve"> représente </w:t>
      </w:r>
      <w:r w:rsidRPr="0009027C">
        <w:rPr>
          <w:b/>
          <w:u w:val="single"/>
        </w:rPr>
        <w:t>votre client</w:t>
      </w:r>
      <w:r>
        <w:t>.</w:t>
      </w:r>
    </w:p>
    <w:p w14:paraId="71E6BF63" w14:textId="4F2EE449" w:rsidR="004600C3" w:rsidRDefault="00570F8F" w:rsidP="001B5864">
      <w:r>
        <w:t xml:space="preserve">M. </w:t>
      </w:r>
      <w:proofErr w:type="gramStart"/>
      <w:r w:rsidR="007B0F92">
        <w:t>ABC</w:t>
      </w:r>
      <w:r w:rsidR="004600C3">
        <w:t>:</w:t>
      </w:r>
      <w:proofErr w:type="gramEnd"/>
    </w:p>
    <w:p w14:paraId="3C493EDD" w14:textId="77777777" w:rsidR="004600C3" w:rsidRDefault="002B15EC" w:rsidP="004600C3">
      <w:pPr>
        <w:pStyle w:val="Paragraphedeliste"/>
        <w:numPr>
          <w:ilvl w:val="0"/>
          <w:numId w:val="7"/>
        </w:numPr>
      </w:pPr>
      <w:r>
        <w:t>Est un vrai</w:t>
      </w:r>
      <w:r w:rsidR="004600C3">
        <w:t xml:space="preserve"> spécialiste dans son domaine.</w:t>
      </w:r>
    </w:p>
    <w:p w14:paraId="60FD6E8A" w14:textId="38CC149B" w:rsidR="004600C3" w:rsidRDefault="00570F8F" w:rsidP="004600C3">
      <w:pPr>
        <w:pStyle w:val="Paragraphedeliste"/>
        <w:numPr>
          <w:ilvl w:val="0"/>
          <w:numId w:val="7"/>
        </w:numPr>
      </w:pPr>
      <w:r>
        <w:t xml:space="preserve">Il </w:t>
      </w:r>
      <w:r w:rsidR="002B15EC">
        <w:t>n’est pas un</w:t>
      </w:r>
      <w:r w:rsidR="004600C3">
        <w:t xml:space="preserve"> informaticie</w:t>
      </w:r>
      <w:r w:rsidR="002B15EC">
        <w:t>n</w:t>
      </w:r>
      <w:r w:rsidR="004600C3">
        <w:t>.</w:t>
      </w:r>
    </w:p>
    <w:p w14:paraId="75867E32" w14:textId="4957B9A0" w:rsidR="004600C3" w:rsidRDefault="00940F36" w:rsidP="004600C3">
      <w:pPr>
        <w:pStyle w:val="Paragraphedeliste"/>
        <w:numPr>
          <w:ilvl w:val="0"/>
          <w:numId w:val="7"/>
        </w:numPr>
      </w:pPr>
      <w:r>
        <w:t>Il</w:t>
      </w:r>
      <w:r w:rsidR="004600C3">
        <w:t xml:space="preserve"> est un bon exemple de ce qu’on appelle un « </w:t>
      </w:r>
      <w:r w:rsidR="00570F8F">
        <w:t>homme d’affaire</w:t>
      </w:r>
      <w:r w:rsidR="004600C3">
        <w:t xml:space="preserve"> » -- un </w:t>
      </w:r>
      <w:r w:rsidR="002B15EC">
        <w:t>expert</w:t>
      </w:r>
      <w:r w:rsidR="004600C3">
        <w:t xml:space="preserve"> des processus de l’entreprise (mais pas </w:t>
      </w:r>
      <w:r w:rsidR="002B15EC">
        <w:t>un</w:t>
      </w:r>
      <w:r w:rsidR="00544081">
        <w:t xml:space="preserve"> spécialiste </w:t>
      </w:r>
      <w:r w:rsidR="004600C3">
        <w:t>en informatique) dont les connaissances</w:t>
      </w:r>
      <w:r w:rsidR="000236AA">
        <w:t xml:space="preserve"> et la participation</w:t>
      </w:r>
      <w:r w:rsidR="004600C3">
        <w:t xml:space="preserve"> sont indispensables pour la réussite d’un projet.</w:t>
      </w:r>
    </w:p>
    <w:p w14:paraId="2028E287" w14:textId="3E2F8E3F" w:rsidR="00940F36" w:rsidRPr="00940F36" w:rsidRDefault="00940F36" w:rsidP="00940F36">
      <w:pPr>
        <w:rPr>
          <w:b/>
          <w:lang w:val="fr-CA"/>
        </w:rPr>
      </w:pPr>
      <w:r w:rsidRPr="00940F36">
        <w:rPr>
          <w:b/>
          <w:lang w:val="fr-CA"/>
        </w:rPr>
        <w:t>Objectif :</w:t>
      </w:r>
    </w:p>
    <w:p w14:paraId="1F4B46EA" w14:textId="097E7F37" w:rsidR="00940F36" w:rsidRDefault="00940F36" w:rsidP="00940F36">
      <w:pPr>
        <w:rPr>
          <w:lang w:val="fr-CA"/>
        </w:rPr>
      </w:pPr>
      <w:bookmarkStart w:id="2" w:name="OLE_LINK27"/>
      <w:bookmarkStart w:id="3" w:name="OLE_LINK28"/>
      <w:r w:rsidRPr="00940F36">
        <w:rPr>
          <w:lang w:val="fr-CA"/>
        </w:rPr>
        <w:t xml:space="preserve">Le but du travail est de s’assurer de </w:t>
      </w:r>
      <w:r>
        <w:rPr>
          <w:lang w:val="fr-CA"/>
        </w:rPr>
        <w:t xml:space="preserve">votre maitrise des principes de développement sur architecture web. </w:t>
      </w:r>
      <w:r w:rsidR="00692651">
        <w:rPr>
          <w:lang w:val="fr-CA"/>
        </w:rPr>
        <w:t>Vous devez démontrer votre</w:t>
      </w:r>
      <w:r w:rsidRPr="00940F36">
        <w:rPr>
          <w:lang w:val="fr-CA"/>
        </w:rPr>
        <w:t xml:space="preserve"> bonne compréhension de la modélisation et de l’implantation d’une base de données, de l’utilisation d’un logiciel de contrôle des sources (git) et finalement la création de pages Web dynamiques qui iront chercher et mettre à jour de l’information dans la base de données. </w:t>
      </w:r>
    </w:p>
    <w:p w14:paraId="7208FFA6" w14:textId="77DFCB73" w:rsidR="00940F36" w:rsidRPr="00940F36" w:rsidRDefault="00940F36" w:rsidP="00940F36">
      <w:pPr>
        <w:rPr>
          <w:lang w:val="fr-CA"/>
        </w:rPr>
      </w:pPr>
      <w:r w:rsidRPr="00940F36">
        <w:rPr>
          <w:lang w:val="fr-CA"/>
        </w:rPr>
        <w:t xml:space="preserve">Vous devez réaliser votre application Web en utilisant le serveur </w:t>
      </w:r>
      <w:proofErr w:type="spellStart"/>
      <w:r w:rsidRPr="00940F36">
        <w:rPr>
          <w:lang w:val="fr-CA"/>
        </w:rPr>
        <w:t>NodeJS</w:t>
      </w:r>
      <w:proofErr w:type="spellEnd"/>
      <w:r w:rsidRPr="00940F36">
        <w:rPr>
          <w:lang w:val="fr-CA"/>
        </w:rPr>
        <w:t xml:space="preserve"> en utilisant le </w:t>
      </w:r>
      <w:proofErr w:type="spellStart"/>
      <w:r w:rsidRPr="00940F36">
        <w:rPr>
          <w:lang w:val="fr-CA"/>
        </w:rPr>
        <w:t>framework</w:t>
      </w:r>
      <w:proofErr w:type="spellEnd"/>
      <w:r w:rsidRPr="00940F36">
        <w:rPr>
          <w:lang w:val="fr-CA"/>
        </w:rPr>
        <w:t xml:space="preserve"> </w:t>
      </w:r>
      <w:proofErr w:type="spellStart"/>
      <w:r w:rsidRPr="00940F36">
        <w:rPr>
          <w:lang w:val="fr-CA"/>
        </w:rPr>
        <w:t>ExpressJs</w:t>
      </w:r>
      <w:proofErr w:type="spellEnd"/>
      <w:r w:rsidRPr="00940F36">
        <w:rPr>
          <w:lang w:val="fr-CA"/>
        </w:rPr>
        <w:t xml:space="preserve">. Votre application doit interagir avec votre base de données pour afficher les informations désirées. </w:t>
      </w:r>
    </w:p>
    <w:p w14:paraId="5B8723B7" w14:textId="25EC48D0" w:rsidR="00940F36" w:rsidRPr="00940F36" w:rsidRDefault="00940F36" w:rsidP="00940F36">
      <w:pPr>
        <w:rPr>
          <w:lang w:val="fr-CA"/>
        </w:rPr>
      </w:pPr>
      <w:r w:rsidRPr="00940F36">
        <w:rPr>
          <w:lang w:val="fr-CA"/>
        </w:rPr>
        <w:t xml:space="preserve">Ceci est un travail d’équipe et doit se faire avec un maximum de </w:t>
      </w:r>
      <w:r>
        <w:rPr>
          <w:lang w:val="fr-CA"/>
        </w:rPr>
        <w:t>quatre</w:t>
      </w:r>
      <w:r w:rsidRPr="00940F36">
        <w:rPr>
          <w:lang w:val="fr-CA"/>
        </w:rPr>
        <w:t xml:space="preserve"> équipiers.</w:t>
      </w:r>
    </w:p>
    <w:p w14:paraId="7AAB7B9D" w14:textId="77777777" w:rsidR="000D1B33" w:rsidRDefault="000D1B33">
      <w:pPr>
        <w:rPr>
          <w:b/>
          <w:lang w:val="fr-CA"/>
        </w:rPr>
      </w:pPr>
      <w:r>
        <w:rPr>
          <w:b/>
          <w:lang w:val="fr-CA"/>
        </w:rPr>
        <w:br w:type="page"/>
      </w:r>
    </w:p>
    <w:p w14:paraId="6A72190A" w14:textId="00B35409" w:rsidR="00940F36" w:rsidRPr="00940F36" w:rsidRDefault="00940F36" w:rsidP="00940F36">
      <w:pPr>
        <w:rPr>
          <w:b/>
          <w:lang w:val="fr-CA"/>
        </w:rPr>
      </w:pPr>
      <w:r w:rsidRPr="00940F36">
        <w:rPr>
          <w:b/>
          <w:lang w:val="fr-CA"/>
        </w:rPr>
        <w:lastRenderedPageBreak/>
        <w:t>Consignes générales :</w:t>
      </w:r>
    </w:p>
    <w:p w14:paraId="3637949C" w14:textId="7FCA2DD9" w:rsidR="00940F36" w:rsidRDefault="000D1B33" w:rsidP="00940F36">
      <w:pPr>
        <w:rPr>
          <w:lang w:val="fr-CA"/>
        </w:rPr>
      </w:pPr>
      <w:r>
        <w:rPr>
          <w:lang w:val="fr-CA"/>
        </w:rPr>
        <w:t xml:space="preserve">Le projet que vous allez élaborer durant ce cours se composera de </w:t>
      </w:r>
      <w:r w:rsidR="009F57F0">
        <w:rPr>
          <w:lang w:val="fr-CA"/>
        </w:rPr>
        <w:t>5</w:t>
      </w:r>
      <w:r>
        <w:rPr>
          <w:lang w:val="fr-CA"/>
        </w:rPr>
        <w:t xml:space="preserve"> livrables principaux :</w:t>
      </w:r>
    </w:p>
    <w:tbl>
      <w:tblPr>
        <w:tblStyle w:val="Grilledutableau"/>
        <w:tblW w:w="0" w:type="auto"/>
        <w:tblLook w:val="04A0" w:firstRow="1" w:lastRow="0" w:firstColumn="1" w:lastColumn="0" w:noHBand="0" w:noVBand="1"/>
      </w:tblPr>
      <w:tblGrid>
        <w:gridCol w:w="3245"/>
        <w:gridCol w:w="3245"/>
        <w:gridCol w:w="3246"/>
      </w:tblGrid>
      <w:tr w:rsidR="00954468" w14:paraId="42AC4F12" w14:textId="77777777" w:rsidTr="00954468">
        <w:tc>
          <w:tcPr>
            <w:tcW w:w="3245" w:type="dxa"/>
          </w:tcPr>
          <w:p w14:paraId="12FF32D6" w14:textId="056ABFC0" w:rsidR="00954468" w:rsidRDefault="00954468" w:rsidP="0046407A">
            <w:pPr>
              <w:jc w:val="center"/>
              <w:rPr>
                <w:lang w:val="fr-CA"/>
              </w:rPr>
            </w:pPr>
            <w:bookmarkStart w:id="4" w:name="_Hlk157073057"/>
            <w:r>
              <w:rPr>
                <w:lang w:val="fr-CA"/>
              </w:rPr>
              <w:t>Titre du travail</w:t>
            </w:r>
          </w:p>
        </w:tc>
        <w:tc>
          <w:tcPr>
            <w:tcW w:w="3245" w:type="dxa"/>
          </w:tcPr>
          <w:p w14:paraId="634DFD74" w14:textId="6B4ACDFD" w:rsidR="00954468" w:rsidRDefault="00954468" w:rsidP="0046407A">
            <w:pPr>
              <w:jc w:val="center"/>
              <w:rPr>
                <w:lang w:val="fr-CA"/>
              </w:rPr>
            </w:pPr>
            <w:r>
              <w:rPr>
                <w:lang w:val="fr-CA"/>
              </w:rPr>
              <w:t>Échéance</w:t>
            </w:r>
          </w:p>
        </w:tc>
        <w:tc>
          <w:tcPr>
            <w:tcW w:w="3246" w:type="dxa"/>
          </w:tcPr>
          <w:p w14:paraId="42013072" w14:textId="2FCD4751" w:rsidR="00954468" w:rsidRDefault="00954468" w:rsidP="0046407A">
            <w:pPr>
              <w:jc w:val="center"/>
              <w:rPr>
                <w:lang w:val="fr-CA"/>
              </w:rPr>
            </w:pPr>
            <w:r>
              <w:rPr>
                <w:lang w:val="fr-CA"/>
              </w:rPr>
              <w:t>Pondération</w:t>
            </w:r>
          </w:p>
        </w:tc>
      </w:tr>
      <w:tr w:rsidR="00954468" w14:paraId="28077B2E" w14:textId="77777777" w:rsidTr="0046407A">
        <w:tc>
          <w:tcPr>
            <w:tcW w:w="3245" w:type="dxa"/>
          </w:tcPr>
          <w:p w14:paraId="57403554" w14:textId="7135B12F" w:rsidR="00954468" w:rsidRDefault="00954468" w:rsidP="00954468">
            <w:pPr>
              <w:rPr>
                <w:lang w:val="fr-CA"/>
              </w:rPr>
            </w:pPr>
            <w:r w:rsidRPr="00954468">
              <w:rPr>
                <w:b/>
                <w:bCs/>
                <w:lang w:val="fr-CA"/>
              </w:rPr>
              <w:t>Analyse préliminaire</w:t>
            </w:r>
          </w:p>
        </w:tc>
        <w:tc>
          <w:tcPr>
            <w:tcW w:w="3245" w:type="dxa"/>
          </w:tcPr>
          <w:p w14:paraId="554AAB49" w14:textId="1C31D43C" w:rsidR="00954468" w:rsidRDefault="00954468" w:rsidP="00954468">
            <w:pPr>
              <w:rPr>
                <w:lang w:val="fr-CA"/>
              </w:rPr>
            </w:pPr>
            <w:r w:rsidRPr="00954468">
              <w:rPr>
                <w:b/>
                <w:bCs/>
                <w:lang w:val="fr-CA"/>
              </w:rPr>
              <w:t xml:space="preserve">Semaine </w:t>
            </w:r>
            <w:r w:rsidR="0046407A">
              <w:rPr>
                <w:b/>
                <w:bCs/>
                <w:lang w:val="fr-CA"/>
              </w:rPr>
              <w:t>4</w:t>
            </w:r>
          </w:p>
        </w:tc>
        <w:tc>
          <w:tcPr>
            <w:tcW w:w="3246" w:type="dxa"/>
            <w:vAlign w:val="center"/>
          </w:tcPr>
          <w:p w14:paraId="2C99EC35" w14:textId="7FED9816" w:rsidR="00954468" w:rsidRDefault="00954468" w:rsidP="0046407A">
            <w:pPr>
              <w:jc w:val="center"/>
              <w:rPr>
                <w:lang w:val="fr-CA"/>
              </w:rPr>
            </w:pPr>
            <w:r w:rsidRPr="00954468">
              <w:rPr>
                <w:b/>
                <w:bCs/>
                <w:lang w:val="fr-CA"/>
              </w:rPr>
              <w:t>10%</w:t>
            </w:r>
          </w:p>
        </w:tc>
      </w:tr>
      <w:tr w:rsidR="00954468" w14:paraId="66EE7D9F" w14:textId="77777777" w:rsidTr="0046407A">
        <w:tc>
          <w:tcPr>
            <w:tcW w:w="3245" w:type="dxa"/>
          </w:tcPr>
          <w:p w14:paraId="420D69F4" w14:textId="58F08637" w:rsidR="00954468" w:rsidRDefault="00954468" w:rsidP="00954468">
            <w:pPr>
              <w:rPr>
                <w:lang w:val="fr-CA"/>
              </w:rPr>
            </w:pPr>
            <w:r w:rsidRPr="000D1B33">
              <w:rPr>
                <w:lang w:val="fr-CA"/>
              </w:rPr>
              <w:t>Prototype 1</w:t>
            </w:r>
          </w:p>
        </w:tc>
        <w:tc>
          <w:tcPr>
            <w:tcW w:w="3245" w:type="dxa"/>
          </w:tcPr>
          <w:p w14:paraId="17A6921B" w14:textId="423597DC" w:rsidR="00954468" w:rsidRDefault="00954468" w:rsidP="00954468">
            <w:pPr>
              <w:rPr>
                <w:lang w:val="fr-CA"/>
              </w:rPr>
            </w:pPr>
            <w:r>
              <w:rPr>
                <w:lang w:val="fr-CA"/>
              </w:rPr>
              <w:t xml:space="preserve">Semaine </w:t>
            </w:r>
            <w:r w:rsidR="0046407A">
              <w:rPr>
                <w:lang w:val="fr-CA"/>
              </w:rPr>
              <w:t>7</w:t>
            </w:r>
          </w:p>
        </w:tc>
        <w:tc>
          <w:tcPr>
            <w:tcW w:w="3246" w:type="dxa"/>
            <w:vAlign w:val="center"/>
          </w:tcPr>
          <w:p w14:paraId="6C3FCED4" w14:textId="79062CEB" w:rsidR="00954468" w:rsidRDefault="00954468" w:rsidP="0046407A">
            <w:pPr>
              <w:jc w:val="center"/>
              <w:rPr>
                <w:lang w:val="fr-CA"/>
              </w:rPr>
            </w:pPr>
            <w:r>
              <w:rPr>
                <w:lang w:val="fr-CA"/>
              </w:rPr>
              <w:t>25%</w:t>
            </w:r>
          </w:p>
        </w:tc>
      </w:tr>
      <w:tr w:rsidR="00954468" w14:paraId="326840AA" w14:textId="77777777" w:rsidTr="0046407A">
        <w:tc>
          <w:tcPr>
            <w:tcW w:w="3245" w:type="dxa"/>
          </w:tcPr>
          <w:p w14:paraId="66561819" w14:textId="7CF629D4" w:rsidR="00954468" w:rsidRDefault="00954468" w:rsidP="00954468">
            <w:pPr>
              <w:rPr>
                <w:lang w:val="fr-CA"/>
              </w:rPr>
            </w:pPr>
            <w:r w:rsidRPr="000D1B33">
              <w:rPr>
                <w:lang w:val="fr-CA"/>
              </w:rPr>
              <w:t>Pro</w:t>
            </w:r>
            <w:r>
              <w:rPr>
                <w:lang w:val="fr-CA"/>
              </w:rPr>
              <w:t>jet final</w:t>
            </w:r>
          </w:p>
        </w:tc>
        <w:tc>
          <w:tcPr>
            <w:tcW w:w="3245" w:type="dxa"/>
          </w:tcPr>
          <w:p w14:paraId="0FE76109" w14:textId="0AAFB0F7" w:rsidR="00954468" w:rsidRDefault="00954468" w:rsidP="00954468">
            <w:pPr>
              <w:rPr>
                <w:lang w:val="fr-CA"/>
              </w:rPr>
            </w:pPr>
            <w:r>
              <w:rPr>
                <w:lang w:val="fr-CA"/>
              </w:rPr>
              <w:t>Semaine 15</w:t>
            </w:r>
          </w:p>
        </w:tc>
        <w:tc>
          <w:tcPr>
            <w:tcW w:w="3246" w:type="dxa"/>
            <w:vAlign w:val="center"/>
          </w:tcPr>
          <w:p w14:paraId="3A82439A" w14:textId="1124AC74" w:rsidR="00954468" w:rsidRDefault="00954468" w:rsidP="0046407A">
            <w:pPr>
              <w:jc w:val="center"/>
              <w:rPr>
                <w:lang w:val="fr-CA"/>
              </w:rPr>
            </w:pPr>
            <w:r>
              <w:rPr>
                <w:lang w:val="fr-CA"/>
              </w:rPr>
              <w:t>50%</w:t>
            </w:r>
          </w:p>
        </w:tc>
      </w:tr>
      <w:tr w:rsidR="00954468" w14:paraId="24331094" w14:textId="77777777" w:rsidTr="0046407A">
        <w:trPr>
          <w:trHeight w:val="269"/>
        </w:trPr>
        <w:tc>
          <w:tcPr>
            <w:tcW w:w="3245" w:type="dxa"/>
          </w:tcPr>
          <w:p w14:paraId="64858BCD" w14:textId="46F8A4DF" w:rsidR="00954468" w:rsidRDefault="00954468" w:rsidP="00954468">
            <w:pPr>
              <w:rPr>
                <w:lang w:val="fr-CA"/>
              </w:rPr>
            </w:pPr>
            <w:r w:rsidRPr="000D1B33">
              <w:rPr>
                <w:lang w:val="fr-CA"/>
              </w:rPr>
              <w:t>Documentation système</w:t>
            </w:r>
          </w:p>
        </w:tc>
        <w:tc>
          <w:tcPr>
            <w:tcW w:w="3245" w:type="dxa"/>
          </w:tcPr>
          <w:p w14:paraId="725133B3" w14:textId="4BD9EAD5" w:rsidR="00954468" w:rsidRDefault="00954468" w:rsidP="00954468">
            <w:pPr>
              <w:rPr>
                <w:lang w:val="fr-CA"/>
              </w:rPr>
            </w:pPr>
            <w:r>
              <w:rPr>
                <w:lang w:val="fr-CA"/>
              </w:rPr>
              <w:t>Semaine 15</w:t>
            </w:r>
          </w:p>
        </w:tc>
        <w:tc>
          <w:tcPr>
            <w:tcW w:w="3246" w:type="dxa"/>
            <w:vMerge w:val="restart"/>
            <w:vAlign w:val="center"/>
          </w:tcPr>
          <w:p w14:paraId="30396060" w14:textId="2588D13C" w:rsidR="00954468" w:rsidRDefault="00954468" w:rsidP="0046407A">
            <w:pPr>
              <w:jc w:val="center"/>
              <w:rPr>
                <w:lang w:val="fr-CA"/>
              </w:rPr>
            </w:pPr>
            <w:r>
              <w:rPr>
                <w:lang w:val="fr-CA"/>
              </w:rPr>
              <w:t>15%</w:t>
            </w:r>
          </w:p>
        </w:tc>
      </w:tr>
      <w:tr w:rsidR="00954468" w14:paraId="4A6CB268" w14:textId="77777777" w:rsidTr="00954468">
        <w:trPr>
          <w:trHeight w:val="269"/>
        </w:trPr>
        <w:tc>
          <w:tcPr>
            <w:tcW w:w="3245" w:type="dxa"/>
          </w:tcPr>
          <w:p w14:paraId="268F24FF" w14:textId="4E1F2BB9" w:rsidR="00954468" w:rsidRPr="000D1B33" w:rsidRDefault="00954468" w:rsidP="00954468">
            <w:pPr>
              <w:rPr>
                <w:lang w:val="fr-CA"/>
              </w:rPr>
            </w:pPr>
            <w:r>
              <w:rPr>
                <w:lang w:val="fr-CA"/>
              </w:rPr>
              <w:t>Présentation de projet</w:t>
            </w:r>
          </w:p>
        </w:tc>
        <w:tc>
          <w:tcPr>
            <w:tcW w:w="3245" w:type="dxa"/>
          </w:tcPr>
          <w:p w14:paraId="5C8B19AF" w14:textId="51406FAF" w:rsidR="00954468" w:rsidRDefault="00954468" w:rsidP="00954468">
            <w:pPr>
              <w:rPr>
                <w:lang w:val="fr-CA"/>
              </w:rPr>
            </w:pPr>
            <w:r>
              <w:rPr>
                <w:lang w:val="fr-CA"/>
              </w:rPr>
              <w:t>Semaine 15</w:t>
            </w:r>
          </w:p>
        </w:tc>
        <w:tc>
          <w:tcPr>
            <w:tcW w:w="3246" w:type="dxa"/>
            <w:vMerge/>
          </w:tcPr>
          <w:p w14:paraId="5F65409D" w14:textId="74B61626" w:rsidR="00954468" w:rsidRDefault="00954468" w:rsidP="00954468">
            <w:pPr>
              <w:rPr>
                <w:lang w:val="fr-CA"/>
              </w:rPr>
            </w:pPr>
          </w:p>
        </w:tc>
      </w:tr>
      <w:bookmarkEnd w:id="4"/>
    </w:tbl>
    <w:p w14:paraId="4BB28905" w14:textId="7D14C5B4" w:rsidR="000D1B33" w:rsidRDefault="000D1B33" w:rsidP="00940F36">
      <w:pPr>
        <w:rPr>
          <w:lang w:val="fr-CA"/>
        </w:rPr>
      </w:pPr>
    </w:p>
    <w:p w14:paraId="20F174A4" w14:textId="3CA5E09C" w:rsidR="005556ED" w:rsidRDefault="005556ED" w:rsidP="00940F36">
      <w:pPr>
        <w:rPr>
          <w:lang w:val="fr-CA"/>
        </w:rPr>
      </w:pPr>
      <w:r>
        <w:rPr>
          <w:lang w:val="fr-CA"/>
        </w:rPr>
        <w:t xml:space="preserve">Afin de simplifier votre travail de rédaction, vous ferez évoluer un seul document d’analyse et gestion de projet, dans un premier temps ce dernier prendra la forme d’une </w:t>
      </w:r>
      <w:r w:rsidR="00A15B32">
        <w:rPr>
          <w:lang w:val="fr-CA"/>
        </w:rPr>
        <w:t>analyse préliminaire</w:t>
      </w:r>
      <w:r>
        <w:rPr>
          <w:lang w:val="fr-CA"/>
        </w:rPr>
        <w:t xml:space="preserve"> qui permettra à votre client professeur d’évaluer votre projet, son contenu, son étendu et votre capacité à le réaliser. </w:t>
      </w:r>
    </w:p>
    <w:p w14:paraId="5886EC5B" w14:textId="2210EC4A" w:rsidR="005556ED" w:rsidRDefault="005556ED" w:rsidP="00940F36">
      <w:pPr>
        <w:rPr>
          <w:lang w:val="fr-CA"/>
        </w:rPr>
      </w:pPr>
      <w:r>
        <w:rPr>
          <w:lang w:val="fr-CA"/>
        </w:rPr>
        <w:t xml:space="preserve">Par la suite se document poursuivra </w:t>
      </w:r>
      <w:r w:rsidR="00A15B32">
        <w:rPr>
          <w:lang w:val="fr-CA"/>
        </w:rPr>
        <w:t>lors de la remise du prototype 1</w:t>
      </w:r>
      <w:r>
        <w:rPr>
          <w:lang w:val="fr-CA"/>
        </w:rPr>
        <w:t xml:space="preserve"> et se terminera dans la forme de la documentation de système. Ainsi au fur et à mesure de l’avancement de votre projet, ce document contiendra tous les éléments de votre projet. Votre professeur vous fournira le gabarit du document et pour chacun des livrables, votre professeur révisera avec vous </w:t>
      </w:r>
      <w:r w:rsidR="002C4CC2">
        <w:rPr>
          <w:lang w:val="fr-CA"/>
        </w:rPr>
        <w:t>les sections</w:t>
      </w:r>
      <w:r>
        <w:rPr>
          <w:lang w:val="fr-CA"/>
        </w:rPr>
        <w:t xml:space="preserve"> que vous devrez rédiger. </w:t>
      </w:r>
    </w:p>
    <w:p w14:paraId="22400721" w14:textId="7CE10D4C" w:rsidR="00022733" w:rsidRPr="00940F36" w:rsidRDefault="00022733" w:rsidP="00940F36">
      <w:pPr>
        <w:rPr>
          <w:lang w:val="fr-CA"/>
        </w:rPr>
      </w:pPr>
      <w:r>
        <w:rPr>
          <w:lang w:val="fr-CA"/>
        </w:rPr>
        <w:t>L’ensemble des livrables de ce cours devr</w:t>
      </w:r>
      <w:r w:rsidR="00951E35">
        <w:rPr>
          <w:lang w:val="fr-CA"/>
        </w:rPr>
        <w:t>ont</w:t>
      </w:r>
      <w:r>
        <w:rPr>
          <w:lang w:val="fr-CA"/>
        </w:rPr>
        <w:t xml:space="preserve"> se faire sur le projet GitHub de l’équipe et </w:t>
      </w:r>
      <w:r w:rsidR="00E316E4">
        <w:rPr>
          <w:lang w:val="fr-CA"/>
        </w:rPr>
        <w:t>aucune exception</w:t>
      </w:r>
      <w:r>
        <w:rPr>
          <w:lang w:val="fr-CA"/>
        </w:rPr>
        <w:t xml:space="preserve"> ne sera permise, tout travail non colligé sur git ne pourra être évalué.</w:t>
      </w:r>
    </w:p>
    <w:bookmarkEnd w:id="2"/>
    <w:bookmarkEnd w:id="3"/>
    <w:p w14:paraId="366ABB7B" w14:textId="77777777" w:rsidR="00E316E4" w:rsidRDefault="00E316E4">
      <w:pPr>
        <w:rPr>
          <w:rFonts w:asciiTheme="majorHAnsi" w:eastAsiaTheme="majorEastAsia" w:hAnsiTheme="majorHAnsi" w:cstheme="majorBidi"/>
          <w:b/>
          <w:bCs/>
          <w:color w:val="365F91" w:themeColor="accent1" w:themeShade="BF"/>
          <w:sz w:val="28"/>
          <w:szCs w:val="28"/>
          <w:lang w:val="fr-CA"/>
        </w:rPr>
      </w:pPr>
      <w:r>
        <w:br w:type="page"/>
      </w:r>
    </w:p>
    <w:p w14:paraId="77ABC19B" w14:textId="79436AA1" w:rsidR="001B5864" w:rsidRDefault="005661D2" w:rsidP="000236AA">
      <w:pPr>
        <w:pStyle w:val="Titre1"/>
      </w:pPr>
      <w:r>
        <w:lastRenderedPageBreak/>
        <w:t>Livrable</w:t>
      </w:r>
      <w:r w:rsidR="00722F25">
        <w:t xml:space="preserve"> </w:t>
      </w:r>
      <w:r w:rsidR="00951E35">
        <w:t>#</w:t>
      </w:r>
      <w:r w:rsidR="00722F25">
        <w:t>1</w:t>
      </w:r>
      <w:r>
        <w:t xml:space="preserve"> : </w:t>
      </w:r>
      <w:r w:rsidR="00951E35">
        <w:t>Analyse préliminaire</w:t>
      </w:r>
    </w:p>
    <w:p w14:paraId="132F41C9" w14:textId="39F64D43" w:rsidR="005661D2" w:rsidRDefault="005661D2" w:rsidP="005661D2">
      <w:pPr>
        <w:ind w:left="360" w:hanging="360"/>
      </w:pPr>
      <w:r>
        <w:t>Document contenant :</w:t>
      </w:r>
    </w:p>
    <w:p w14:paraId="16FB73D8" w14:textId="7A54000E" w:rsidR="005661D2" w:rsidRDefault="005661D2" w:rsidP="005661D2">
      <w:pPr>
        <w:pStyle w:val="Paragraphedeliste"/>
        <w:numPr>
          <w:ilvl w:val="0"/>
          <w:numId w:val="10"/>
        </w:numPr>
      </w:pPr>
      <w:r>
        <w:t>La description d</w:t>
      </w:r>
      <w:r w:rsidR="002C4CC2">
        <w:t>u projet (</w:t>
      </w:r>
      <w:r>
        <w:t xml:space="preserve">l’application </w:t>
      </w:r>
      <w:r w:rsidRPr="005661D2">
        <w:rPr>
          <w:b/>
          <w:u w:val="single"/>
        </w:rPr>
        <w:t>web</w:t>
      </w:r>
      <w:r w:rsidR="002C4CC2">
        <w:rPr>
          <w:b/>
          <w:u w:val="single"/>
        </w:rPr>
        <w:t>)</w:t>
      </w:r>
      <w:r>
        <w:t xml:space="preserve"> que vous proposez de développer.</w:t>
      </w:r>
    </w:p>
    <w:p w14:paraId="3B1073CE" w14:textId="178E28E5" w:rsidR="00951E35" w:rsidRDefault="00AA7DD9" w:rsidP="00AA7DD9">
      <w:pPr>
        <w:pStyle w:val="Paragraphedeliste"/>
        <w:numPr>
          <w:ilvl w:val="1"/>
          <w:numId w:val="10"/>
        </w:numPr>
      </w:pPr>
      <w:r>
        <w:t>C</w:t>
      </w:r>
      <w:r w:rsidR="002C4CC2">
        <w:t>lairement définir ce que le système fera et ne fera pas</w:t>
      </w:r>
      <w:r w:rsidR="00752D17">
        <w:t>.</w:t>
      </w:r>
      <w:r w:rsidR="00951E35">
        <w:t xml:space="preserve"> Élaborer les exigences fonctionnelles de votre projet.</w:t>
      </w:r>
    </w:p>
    <w:p w14:paraId="2944D840" w14:textId="77777777" w:rsidR="005661D2" w:rsidRDefault="005661D2" w:rsidP="005661D2">
      <w:pPr>
        <w:pStyle w:val="Paragraphedeliste"/>
        <w:numPr>
          <w:ilvl w:val="1"/>
          <w:numId w:val="10"/>
        </w:numPr>
      </w:pPr>
      <w:r>
        <w:t>Expliquez comment ça fonctionnerait, divisez en modules au besoin, expliquez les avantages (« vendez ») votre produit, etc.</w:t>
      </w:r>
    </w:p>
    <w:p w14:paraId="254739C9" w14:textId="602ACB39" w:rsidR="006401F9" w:rsidRDefault="006401F9" w:rsidP="005661D2">
      <w:pPr>
        <w:pStyle w:val="Paragraphedeliste"/>
        <w:numPr>
          <w:ilvl w:val="0"/>
          <w:numId w:val="10"/>
        </w:numPr>
      </w:pPr>
      <w:r>
        <w:t xml:space="preserve">Ajoutez un </w:t>
      </w:r>
      <w:r w:rsidRPr="00C8021B">
        <w:rPr>
          <w:b/>
        </w:rPr>
        <w:t>modèle de bases de données</w:t>
      </w:r>
      <w:r>
        <w:t xml:space="preserve"> </w:t>
      </w:r>
      <w:r w:rsidR="006327A2" w:rsidRPr="006327A2">
        <w:rPr>
          <w:b/>
          <w:bCs/>
        </w:rPr>
        <w:t>relationnel</w:t>
      </w:r>
      <w:r>
        <w:t xml:space="preserve"> – juste les tables principales et leurs relations </w:t>
      </w:r>
      <w:r w:rsidR="00743E34">
        <w:t>avec Data Modeler d’Oracle</w:t>
      </w:r>
      <w:r w:rsidR="006327A2">
        <w:t xml:space="preserve"> ou l’outil de votre choix</w:t>
      </w:r>
      <w:r w:rsidR="00743E34">
        <w:t>.</w:t>
      </w:r>
    </w:p>
    <w:p w14:paraId="38809A27" w14:textId="643FC580" w:rsidR="00D32D51" w:rsidRDefault="005661D2" w:rsidP="005661D2">
      <w:pPr>
        <w:pStyle w:val="Paragraphedeliste"/>
        <w:numPr>
          <w:ilvl w:val="0"/>
          <w:numId w:val="10"/>
        </w:numPr>
      </w:pPr>
      <w:r>
        <w:t xml:space="preserve">Incluez quelques </w:t>
      </w:r>
      <w:r w:rsidRPr="00C8021B">
        <w:rPr>
          <w:b/>
        </w:rPr>
        <w:t>interfaces (pages</w:t>
      </w:r>
      <w:r w:rsidR="00C8021B">
        <w:rPr>
          <w:b/>
        </w:rPr>
        <w:t xml:space="preserve"> web</w:t>
      </w:r>
      <w:r w:rsidRPr="00C8021B">
        <w:rPr>
          <w:b/>
        </w:rPr>
        <w:t>)</w:t>
      </w:r>
      <w:r>
        <w:t xml:space="preserve"> de votre application (minimum 4)</w:t>
      </w:r>
      <w:r w:rsidR="006401F9">
        <w:t xml:space="preserve"> (</w:t>
      </w:r>
      <w:r w:rsidR="0038335F">
        <w:t>utilise</w:t>
      </w:r>
      <w:r w:rsidR="00074CFC">
        <w:t xml:space="preserve">z </w:t>
      </w:r>
      <w:r w:rsidR="00B87328">
        <w:t>draw.io</w:t>
      </w:r>
      <w:r w:rsidR="00074CFC">
        <w:t xml:space="preserve">, </w:t>
      </w:r>
      <w:proofErr w:type="spellStart"/>
      <w:r w:rsidR="00074CFC">
        <w:t>Lucid</w:t>
      </w:r>
      <w:proofErr w:type="spellEnd"/>
      <w:r w:rsidR="00074CFC">
        <w:t xml:space="preserve"> Chart</w:t>
      </w:r>
      <w:r w:rsidR="00951E35">
        <w:t xml:space="preserve">, </w:t>
      </w:r>
      <w:proofErr w:type="spellStart"/>
      <w:r w:rsidR="00074CFC">
        <w:t>Balsamiq</w:t>
      </w:r>
      <w:proofErr w:type="spellEnd"/>
      <w:r w:rsidR="00951E35">
        <w:t>, etc.</w:t>
      </w:r>
      <w:r w:rsidR="0038335F">
        <w:t>)</w:t>
      </w:r>
    </w:p>
    <w:p w14:paraId="7E43FB32" w14:textId="5FEC42DE" w:rsidR="00951E35" w:rsidRDefault="00951E35" w:rsidP="00951E35">
      <w:pPr>
        <w:pStyle w:val="Paragraphedeliste"/>
        <w:numPr>
          <w:ilvl w:val="1"/>
          <w:numId w:val="10"/>
        </w:numPr>
        <w:spacing w:after="0"/>
      </w:pPr>
      <w:r>
        <w:t>Page d’accueil</w:t>
      </w:r>
    </w:p>
    <w:p w14:paraId="5079CEF7" w14:textId="17B7D53C" w:rsidR="00951E35" w:rsidRDefault="00951E35" w:rsidP="00951E35">
      <w:pPr>
        <w:pStyle w:val="Paragraphedeliste"/>
        <w:numPr>
          <w:ilvl w:val="1"/>
          <w:numId w:val="10"/>
        </w:numPr>
      </w:pPr>
      <w:r>
        <w:t>Page d’inscription</w:t>
      </w:r>
    </w:p>
    <w:p w14:paraId="6BB945E7" w14:textId="3F6892D7" w:rsidR="00951E35" w:rsidRDefault="00951E35" w:rsidP="00951E35">
      <w:pPr>
        <w:pStyle w:val="Paragraphedeliste"/>
        <w:numPr>
          <w:ilvl w:val="1"/>
          <w:numId w:val="10"/>
        </w:numPr>
      </w:pPr>
      <w:r>
        <w:t>Page de connexion</w:t>
      </w:r>
    </w:p>
    <w:p w14:paraId="4BC26F77" w14:textId="781413A7" w:rsidR="00944DA7" w:rsidRPr="00951E35" w:rsidRDefault="00951E35" w:rsidP="002C4CC2">
      <w:pPr>
        <w:pStyle w:val="Paragraphedeliste"/>
        <w:numPr>
          <w:ilvl w:val="1"/>
          <w:numId w:val="10"/>
        </w:numPr>
      </w:pPr>
      <w:r>
        <w:t>Page d’affichage principal des produits, offre, etc.</w:t>
      </w:r>
    </w:p>
    <w:p w14:paraId="38A6A49B" w14:textId="3105209C" w:rsidR="005661D2" w:rsidRDefault="006401F9" w:rsidP="006401F9">
      <w:pPr>
        <w:pStyle w:val="Titre2"/>
      </w:pPr>
      <w:bookmarkStart w:id="5" w:name="_Hlk157074058"/>
      <w:r>
        <w:t>Critères de correction</w:t>
      </w:r>
      <w:r w:rsidR="002C4CC2">
        <w:t xml:space="preserve"> de l</w:t>
      </w:r>
      <w:r w:rsidR="00951E35">
        <w:t>’analyse préliminaire</w:t>
      </w:r>
    </w:p>
    <w:tbl>
      <w:tblPr>
        <w:tblStyle w:val="Grilleclaire-Accent1"/>
        <w:tblW w:w="0" w:type="auto"/>
        <w:tblCellMar>
          <w:top w:w="113" w:type="dxa"/>
          <w:bottom w:w="113" w:type="dxa"/>
        </w:tblCellMar>
        <w:tblLook w:val="0420" w:firstRow="1" w:lastRow="0" w:firstColumn="0" w:lastColumn="0" w:noHBand="0" w:noVBand="1"/>
      </w:tblPr>
      <w:tblGrid>
        <w:gridCol w:w="7972"/>
        <w:gridCol w:w="661"/>
        <w:gridCol w:w="1093"/>
      </w:tblGrid>
      <w:tr w:rsidR="00D32D51" w14:paraId="01988157" w14:textId="77777777" w:rsidTr="00D32D51">
        <w:trPr>
          <w:cnfStyle w:val="100000000000" w:firstRow="1" w:lastRow="0" w:firstColumn="0" w:lastColumn="0" w:oddVBand="0" w:evenVBand="0" w:oddHBand="0" w:evenHBand="0" w:firstRowFirstColumn="0" w:firstRowLastColumn="0" w:lastRowFirstColumn="0" w:lastRowLastColumn="0"/>
        </w:trPr>
        <w:tc>
          <w:tcPr>
            <w:tcW w:w="7972" w:type="dxa"/>
          </w:tcPr>
          <w:bookmarkEnd w:id="5"/>
          <w:p w14:paraId="6C05B15D" w14:textId="599D09E4" w:rsidR="00D32D51" w:rsidRDefault="00D32D51" w:rsidP="006401F9">
            <w:pPr>
              <w:jc w:val="center"/>
            </w:pPr>
            <w:r>
              <w:t>Critère</w:t>
            </w:r>
            <w:r w:rsidR="002C4CC2">
              <w:t>s</w:t>
            </w:r>
          </w:p>
        </w:tc>
        <w:tc>
          <w:tcPr>
            <w:tcW w:w="661" w:type="dxa"/>
          </w:tcPr>
          <w:p w14:paraId="2E532160" w14:textId="789164DD" w:rsidR="00D32D51" w:rsidRDefault="00D32D51" w:rsidP="006401F9">
            <w:pPr>
              <w:jc w:val="center"/>
            </w:pPr>
            <w:proofErr w:type="spellStart"/>
            <w:r>
              <w:t>Obt</w:t>
            </w:r>
            <w:proofErr w:type="spellEnd"/>
            <w:r w:rsidR="002C4CC2">
              <w:t>.</w:t>
            </w:r>
          </w:p>
        </w:tc>
        <w:tc>
          <w:tcPr>
            <w:tcW w:w="1093" w:type="dxa"/>
          </w:tcPr>
          <w:p w14:paraId="31721B92" w14:textId="7ADDE97C" w:rsidR="00D32D51" w:rsidRDefault="00D32D51" w:rsidP="006401F9">
            <w:pPr>
              <w:jc w:val="center"/>
            </w:pPr>
            <w:r>
              <w:t>Points</w:t>
            </w:r>
          </w:p>
        </w:tc>
      </w:tr>
      <w:tr w:rsidR="00D32D51" w14:paraId="42570958" w14:textId="77777777" w:rsidTr="006327A2">
        <w:trPr>
          <w:cnfStyle w:val="000000100000" w:firstRow="0" w:lastRow="0" w:firstColumn="0" w:lastColumn="0" w:oddVBand="0" w:evenVBand="0" w:oddHBand="1" w:evenHBand="0" w:firstRowFirstColumn="0" w:firstRowLastColumn="0" w:lastRowFirstColumn="0" w:lastRowLastColumn="0"/>
        </w:trPr>
        <w:tc>
          <w:tcPr>
            <w:tcW w:w="7972" w:type="dxa"/>
          </w:tcPr>
          <w:p w14:paraId="52A69D27" w14:textId="47FFF3F6" w:rsidR="00D32D51" w:rsidRDefault="002C4CC2" w:rsidP="006401F9">
            <w:r>
              <w:rPr>
                <w:b/>
              </w:rPr>
              <w:t xml:space="preserve">Description du </w:t>
            </w:r>
            <w:r w:rsidR="00B87328">
              <w:rPr>
                <w:b/>
              </w:rPr>
              <w:t>p</w:t>
            </w:r>
            <w:r>
              <w:rPr>
                <w:b/>
              </w:rPr>
              <w:t>rojet</w:t>
            </w:r>
            <w:r w:rsidR="00AA7DD9">
              <w:rPr>
                <w:b/>
              </w:rPr>
              <w:t xml:space="preserve"> et de la problématique</w:t>
            </w:r>
          </w:p>
        </w:tc>
        <w:tc>
          <w:tcPr>
            <w:tcW w:w="661" w:type="dxa"/>
          </w:tcPr>
          <w:p w14:paraId="59A0154B" w14:textId="77777777" w:rsidR="00D32D51" w:rsidRDefault="00D32D51" w:rsidP="006401F9">
            <w:pPr>
              <w:jc w:val="center"/>
            </w:pPr>
          </w:p>
        </w:tc>
        <w:tc>
          <w:tcPr>
            <w:tcW w:w="1093" w:type="dxa"/>
            <w:vAlign w:val="center"/>
          </w:tcPr>
          <w:p w14:paraId="5CE7C400" w14:textId="0691D94A" w:rsidR="00D32D51" w:rsidRDefault="00B87328" w:rsidP="006327A2">
            <w:pPr>
              <w:jc w:val="center"/>
            </w:pPr>
            <w:r>
              <w:t>10</w:t>
            </w:r>
          </w:p>
        </w:tc>
      </w:tr>
      <w:tr w:rsidR="00D32D51" w14:paraId="4E3B4D74" w14:textId="77777777" w:rsidTr="006327A2">
        <w:trPr>
          <w:cnfStyle w:val="000000010000" w:firstRow="0" w:lastRow="0" w:firstColumn="0" w:lastColumn="0" w:oddVBand="0" w:evenVBand="0" w:oddHBand="0" w:evenHBand="1" w:firstRowFirstColumn="0" w:firstRowLastColumn="0" w:lastRowFirstColumn="0" w:lastRowLastColumn="0"/>
        </w:trPr>
        <w:tc>
          <w:tcPr>
            <w:tcW w:w="7972" w:type="dxa"/>
          </w:tcPr>
          <w:p w14:paraId="4C3CCFEB" w14:textId="488C1F3A" w:rsidR="00D32D51" w:rsidRPr="007F39C3" w:rsidRDefault="002C4CC2" w:rsidP="006401F9">
            <w:pPr>
              <w:rPr>
                <w:b/>
              </w:rPr>
            </w:pPr>
            <w:r>
              <w:rPr>
                <w:b/>
              </w:rPr>
              <w:t xml:space="preserve">Élaboration des </w:t>
            </w:r>
            <w:r w:rsidR="00AA7DD9">
              <w:rPr>
                <w:b/>
              </w:rPr>
              <w:t>e</w:t>
            </w:r>
            <w:r>
              <w:rPr>
                <w:b/>
              </w:rPr>
              <w:t xml:space="preserve">xigences </w:t>
            </w:r>
            <w:r w:rsidR="00AA7DD9">
              <w:rPr>
                <w:b/>
              </w:rPr>
              <w:t>fonctionnelles</w:t>
            </w:r>
          </w:p>
        </w:tc>
        <w:tc>
          <w:tcPr>
            <w:tcW w:w="661" w:type="dxa"/>
          </w:tcPr>
          <w:p w14:paraId="416B9EA5" w14:textId="77777777" w:rsidR="00D32D51" w:rsidRDefault="00D32D51" w:rsidP="006401F9">
            <w:pPr>
              <w:jc w:val="center"/>
            </w:pPr>
          </w:p>
        </w:tc>
        <w:tc>
          <w:tcPr>
            <w:tcW w:w="1093" w:type="dxa"/>
            <w:vAlign w:val="center"/>
          </w:tcPr>
          <w:p w14:paraId="54013AD8" w14:textId="66351CDE" w:rsidR="00D32D51" w:rsidRDefault="00E005B1" w:rsidP="006327A2">
            <w:pPr>
              <w:jc w:val="center"/>
            </w:pPr>
            <w:r>
              <w:t>10</w:t>
            </w:r>
          </w:p>
        </w:tc>
      </w:tr>
      <w:tr w:rsidR="00D32D51" w14:paraId="5B02ACA2" w14:textId="77777777" w:rsidTr="006327A2">
        <w:trPr>
          <w:cnfStyle w:val="000000100000" w:firstRow="0" w:lastRow="0" w:firstColumn="0" w:lastColumn="0" w:oddVBand="0" w:evenVBand="0" w:oddHBand="1" w:evenHBand="0" w:firstRowFirstColumn="0" w:firstRowLastColumn="0" w:lastRowFirstColumn="0" w:lastRowLastColumn="0"/>
        </w:trPr>
        <w:tc>
          <w:tcPr>
            <w:tcW w:w="7972" w:type="dxa"/>
          </w:tcPr>
          <w:p w14:paraId="200E4A8A" w14:textId="3BAE7991" w:rsidR="00D32D51" w:rsidRDefault="00D32D51" w:rsidP="006401F9">
            <w:r w:rsidRPr="007F39C3">
              <w:rPr>
                <w:b/>
              </w:rPr>
              <w:t>Modèle de BD</w:t>
            </w:r>
            <w:r>
              <w:t xml:space="preserve"> (tables principales, colonnes &amp; relations identifiées)</w:t>
            </w:r>
            <w:r w:rsidR="002C4CC2">
              <w:t xml:space="preserve"> et clé de lecture</w:t>
            </w:r>
          </w:p>
        </w:tc>
        <w:tc>
          <w:tcPr>
            <w:tcW w:w="661" w:type="dxa"/>
          </w:tcPr>
          <w:p w14:paraId="7C5E0EB7" w14:textId="77777777" w:rsidR="00D32D51" w:rsidRDefault="00D32D51" w:rsidP="006401F9">
            <w:pPr>
              <w:jc w:val="center"/>
            </w:pPr>
          </w:p>
        </w:tc>
        <w:tc>
          <w:tcPr>
            <w:tcW w:w="1093" w:type="dxa"/>
            <w:vAlign w:val="center"/>
          </w:tcPr>
          <w:p w14:paraId="5F4E543E" w14:textId="273DF3EF" w:rsidR="00D32D51" w:rsidRDefault="00B87328" w:rsidP="006327A2">
            <w:pPr>
              <w:jc w:val="center"/>
            </w:pPr>
            <w:r>
              <w:t>10</w:t>
            </w:r>
          </w:p>
        </w:tc>
      </w:tr>
      <w:tr w:rsidR="00D32D51" w14:paraId="0D6808FA" w14:textId="77777777" w:rsidTr="006327A2">
        <w:trPr>
          <w:cnfStyle w:val="000000010000" w:firstRow="0" w:lastRow="0" w:firstColumn="0" w:lastColumn="0" w:oddVBand="0" w:evenVBand="0" w:oddHBand="0" w:evenHBand="1" w:firstRowFirstColumn="0" w:firstRowLastColumn="0" w:lastRowFirstColumn="0" w:lastRowLastColumn="0"/>
        </w:trPr>
        <w:tc>
          <w:tcPr>
            <w:tcW w:w="7972" w:type="dxa"/>
          </w:tcPr>
          <w:p w14:paraId="10A5A217" w14:textId="18033793" w:rsidR="00D32D51" w:rsidRDefault="00B87328" w:rsidP="006401F9">
            <w:r>
              <w:rPr>
                <w:b/>
              </w:rPr>
              <w:t>Maquette d’i</w:t>
            </w:r>
            <w:r w:rsidR="00D32D51" w:rsidRPr="007F39C3">
              <w:rPr>
                <w:b/>
              </w:rPr>
              <w:t>nterfaces</w:t>
            </w:r>
            <w:r w:rsidR="00D32D51">
              <w:t xml:space="preserve"> (au moins 4) : correctes, ergonomiques, en rapport avec les besoins du client</w:t>
            </w:r>
          </w:p>
        </w:tc>
        <w:tc>
          <w:tcPr>
            <w:tcW w:w="661" w:type="dxa"/>
          </w:tcPr>
          <w:p w14:paraId="00554D9A" w14:textId="77777777" w:rsidR="00D32D51" w:rsidRDefault="00D32D51" w:rsidP="006401F9">
            <w:pPr>
              <w:jc w:val="center"/>
            </w:pPr>
          </w:p>
        </w:tc>
        <w:tc>
          <w:tcPr>
            <w:tcW w:w="1093" w:type="dxa"/>
            <w:vAlign w:val="center"/>
          </w:tcPr>
          <w:p w14:paraId="3D47FAA9" w14:textId="0BDF10E1" w:rsidR="00D32D51" w:rsidRDefault="00B87328" w:rsidP="006327A2">
            <w:pPr>
              <w:jc w:val="center"/>
            </w:pPr>
            <w:r>
              <w:t>10</w:t>
            </w:r>
          </w:p>
        </w:tc>
      </w:tr>
      <w:tr w:rsidR="00D32D51" w14:paraId="0F0FB348" w14:textId="77777777" w:rsidTr="006327A2">
        <w:trPr>
          <w:cnfStyle w:val="000000100000" w:firstRow="0" w:lastRow="0" w:firstColumn="0" w:lastColumn="0" w:oddVBand="0" w:evenVBand="0" w:oddHBand="1" w:evenHBand="0" w:firstRowFirstColumn="0" w:firstRowLastColumn="0" w:lastRowFirstColumn="0" w:lastRowLastColumn="0"/>
        </w:trPr>
        <w:tc>
          <w:tcPr>
            <w:tcW w:w="7972" w:type="dxa"/>
          </w:tcPr>
          <w:p w14:paraId="6B2D21A7" w14:textId="61B9207E" w:rsidR="00D32D51" w:rsidRDefault="00D32D51" w:rsidP="006401F9">
            <w:r>
              <w:rPr>
                <w:b/>
              </w:rPr>
              <w:t>Professionnalisme</w:t>
            </w:r>
            <w:r w:rsidR="00B87328">
              <w:rPr>
                <w:b/>
              </w:rPr>
              <w:t xml:space="preserve"> et français</w:t>
            </w:r>
            <w:r>
              <w:t xml:space="preserve"> :</w:t>
            </w:r>
          </w:p>
          <w:p w14:paraId="3D7104C5" w14:textId="39D4FC3B" w:rsidR="00D32D51" w:rsidRDefault="00D32D51" w:rsidP="006401F9">
            <w:pPr>
              <w:pStyle w:val="Paragraphedeliste"/>
              <w:numPr>
                <w:ilvl w:val="0"/>
                <w:numId w:val="12"/>
              </w:numPr>
            </w:pPr>
            <w:r>
              <w:t xml:space="preserve">Synthèse : bref, clair, précis, pas de BLA </w:t>
            </w:r>
            <w:proofErr w:type="spellStart"/>
            <w:r>
              <w:t>BLA</w:t>
            </w:r>
            <w:proofErr w:type="spellEnd"/>
          </w:p>
          <w:p w14:paraId="33D0D235" w14:textId="467575DF" w:rsidR="00D32D51" w:rsidRDefault="00D32D51" w:rsidP="006401F9">
            <w:pPr>
              <w:pStyle w:val="Paragraphedeliste"/>
              <w:numPr>
                <w:ilvl w:val="0"/>
                <w:numId w:val="11"/>
              </w:numPr>
            </w:pPr>
            <w:r>
              <w:t xml:space="preserve">Rédigé </w:t>
            </w:r>
            <w:r>
              <w:rPr>
                <w:b/>
              </w:rPr>
              <w:t>pour le CLIENT (pas pour le</w:t>
            </w:r>
            <w:r w:rsidRPr="000908E8">
              <w:rPr>
                <w:b/>
              </w:rPr>
              <w:t xml:space="preserve"> prof)</w:t>
            </w:r>
            <w:r>
              <w:t>, vocabulaire, présentation…</w:t>
            </w:r>
          </w:p>
        </w:tc>
        <w:tc>
          <w:tcPr>
            <w:tcW w:w="661" w:type="dxa"/>
          </w:tcPr>
          <w:p w14:paraId="76BADDEE" w14:textId="77777777" w:rsidR="00D32D51" w:rsidRDefault="00D32D51" w:rsidP="006401F9">
            <w:pPr>
              <w:jc w:val="center"/>
            </w:pPr>
          </w:p>
        </w:tc>
        <w:tc>
          <w:tcPr>
            <w:tcW w:w="1093" w:type="dxa"/>
            <w:vAlign w:val="center"/>
          </w:tcPr>
          <w:p w14:paraId="6D1D1085" w14:textId="310E6AAD" w:rsidR="00D32D51" w:rsidRDefault="00B87328" w:rsidP="006327A2">
            <w:pPr>
              <w:jc w:val="center"/>
            </w:pPr>
            <w:r>
              <w:t>10</w:t>
            </w:r>
          </w:p>
        </w:tc>
      </w:tr>
      <w:tr w:rsidR="00D32D51" w14:paraId="318247AD" w14:textId="77777777" w:rsidTr="006327A2">
        <w:trPr>
          <w:cnfStyle w:val="000000010000" w:firstRow="0" w:lastRow="0" w:firstColumn="0" w:lastColumn="0" w:oddVBand="0" w:evenVBand="0" w:oddHBand="0" w:evenHBand="1" w:firstRowFirstColumn="0" w:firstRowLastColumn="0" w:lastRowFirstColumn="0" w:lastRowLastColumn="0"/>
        </w:trPr>
        <w:tc>
          <w:tcPr>
            <w:tcW w:w="7972" w:type="dxa"/>
          </w:tcPr>
          <w:p w14:paraId="685D9976" w14:textId="77777777" w:rsidR="00D32D51" w:rsidRPr="006401F9" w:rsidRDefault="00D32D51" w:rsidP="006401F9">
            <w:pPr>
              <w:ind w:left="7080"/>
              <w:rPr>
                <w:b/>
              </w:rPr>
            </w:pPr>
            <w:r w:rsidRPr="006401F9">
              <w:rPr>
                <w:b/>
              </w:rPr>
              <w:t>TOTAL</w:t>
            </w:r>
          </w:p>
        </w:tc>
        <w:tc>
          <w:tcPr>
            <w:tcW w:w="661" w:type="dxa"/>
          </w:tcPr>
          <w:p w14:paraId="4552798B" w14:textId="77777777" w:rsidR="00D32D51" w:rsidRDefault="00D32D51" w:rsidP="006401F9">
            <w:pPr>
              <w:jc w:val="center"/>
            </w:pPr>
          </w:p>
        </w:tc>
        <w:tc>
          <w:tcPr>
            <w:tcW w:w="1093" w:type="dxa"/>
            <w:vAlign w:val="center"/>
          </w:tcPr>
          <w:p w14:paraId="69D52892" w14:textId="45B72E05" w:rsidR="00D32D51" w:rsidRDefault="002C4CC2" w:rsidP="006327A2">
            <w:pPr>
              <w:jc w:val="center"/>
            </w:pPr>
            <w:r>
              <w:t>5</w:t>
            </w:r>
            <w:r w:rsidR="00D32D51">
              <w:t>0</w:t>
            </w:r>
          </w:p>
        </w:tc>
      </w:tr>
    </w:tbl>
    <w:p w14:paraId="3CF4A589" w14:textId="77777777" w:rsidR="00BF6426" w:rsidRPr="00D32D51" w:rsidRDefault="00BF6426" w:rsidP="00951E35">
      <w:pPr>
        <w:rPr>
          <w:lang w:val="fr-CA"/>
        </w:rPr>
      </w:pPr>
    </w:p>
    <w:sectPr w:rsidR="00BF6426" w:rsidRPr="00D32D51" w:rsidSect="00962AAC">
      <w:headerReference w:type="default" r:id="rId11"/>
      <w:footerReference w:type="default" r:id="rId12"/>
      <w:pgSz w:w="12240" w:h="15840" w:code="1"/>
      <w:pgMar w:top="1418" w:right="1247" w:bottom="1418"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D5C8C" w14:textId="77777777" w:rsidR="00193635" w:rsidRDefault="00193635" w:rsidP="00E430DE">
      <w:pPr>
        <w:spacing w:after="0" w:line="240" w:lineRule="auto"/>
      </w:pPr>
      <w:r>
        <w:separator/>
      </w:r>
    </w:p>
  </w:endnote>
  <w:endnote w:type="continuationSeparator" w:id="0">
    <w:p w14:paraId="60692D1F" w14:textId="77777777" w:rsidR="00193635" w:rsidRDefault="00193635" w:rsidP="00E4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491634929"/>
      <w:docPartObj>
        <w:docPartGallery w:val="Page Numbers (Bottom of Page)"/>
        <w:docPartUnique/>
      </w:docPartObj>
    </w:sdtPr>
    <w:sdtContent>
      <w:p w14:paraId="6BFF658D" w14:textId="77777777" w:rsidR="00692651" w:rsidRDefault="00692651" w:rsidP="0069265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1</w:t>
        </w:r>
        <w:r>
          <w:rPr>
            <w:rStyle w:val="Numrodepage"/>
          </w:rPr>
          <w:fldChar w:fldCharType="end"/>
        </w:r>
      </w:p>
    </w:sdtContent>
  </w:sdt>
  <w:p w14:paraId="6510A0F1" w14:textId="3363CE05" w:rsidR="00A71134" w:rsidRPr="00692651" w:rsidRDefault="00692651" w:rsidP="00692651">
    <w:pPr>
      <w:pStyle w:val="Pieddepage"/>
      <w:pBdr>
        <w:top w:val="single" w:sz="4" w:space="1" w:color="auto"/>
      </w:pBdr>
      <w:ind w:right="360"/>
    </w:pPr>
    <w:r>
      <w:t xml:space="preserve">Amal El </w:t>
    </w:r>
    <w:proofErr w:type="spellStart"/>
    <w:r>
      <w:t>Kharraz</w:t>
    </w:r>
    <w:proofErr w:type="spellEnd"/>
    <w:r>
      <w:t xml:space="preserve"> et </w:t>
    </w:r>
    <w:r w:rsidR="00D16E10">
      <w:t xml:space="preserve">Mathieu </w:t>
    </w:r>
    <w:r>
      <w:t>Brodeur</w:t>
    </w:r>
    <w:r w:rsidR="006327A2">
      <w:t>-Béliveau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9DFE9" w14:textId="77777777" w:rsidR="00193635" w:rsidRDefault="00193635" w:rsidP="00E430DE">
      <w:pPr>
        <w:spacing w:after="0" w:line="240" w:lineRule="auto"/>
      </w:pPr>
      <w:r>
        <w:separator/>
      </w:r>
    </w:p>
  </w:footnote>
  <w:footnote w:type="continuationSeparator" w:id="0">
    <w:p w14:paraId="13425EC9" w14:textId="77777777" w:rsidR="00193635" w:rsidRDefault="00193635" w:rsidP="00E43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C3E77" w14:textId="7EC6C9AF" w:rsidR="00A71134" w:rsidRPr="00692651" w:rsidRDefault="00692651" w:rsidP="00692651">
    <w:pPr>
      <w:pStyle w:val="En-tte"/>
      <w:pBdr>
        <w:bottom w:val="single" w:sz="4" w:space="1" w:color="auto"/>
      </w:pBdr>
    </w:pPr>
    <w:r>
      <w:rPr>
        <w:noProof/>
        <w:lang w:eastAsia="fr-CA"/>
      </w:rPr>
      <w:drawing>
        <wp:inline distT="0" distB="0" distL="0" distR="0" wp14:anchorId="0F2AA142" wp14:editId="717908B0">
          <wp:extent cx="1562389" cy="244170"/>
          <wp:effectExtent l="0" t="0" r="0" b="0"/>
          <wp:docPr id="32" name="Image 1" descr="logo-cbdeb-220p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logo-cbdeb-220px (1)"/>
                  <pic:cNvPicPr>
                    <a:picLocks noChangeAspect="1" noChangeArrowheads="1"/>
                  </pic:cNvPicPr>
                </pic:nvPicPr>
                <pic:blipFill rotWithShape="1">
                  <a:blip r:embed="rId1">
                    <a:extLst>
                      <a:ext uri="{28A0092B-C50C-407E-A947-70E740481C1C}">
                        <a14:useLocalDpi xmlns:a14="http://schemas.microsoft.com/office/drawing/2010/main" val="0"/>
                      </a:ext>
                    </a:extLst>
                  </a:blip>
                  <a:srcRect t="18367" b="16678"/>
                  <a:stretch/>
                </pic:blipFill>
                <pic:spPr bwMode="auto">
                  <a:xfrm>
                    <a:off x="0" y="0"/>
                    <a:ext cx="1747513" cy="273101"/>
                  </a:xfrm>
                  <a:prstGeom prst="rect">
                    <a:avLst/>
                  </a:prstGeom>
                  <a:noFill/>
                  <a:ln>
                    <a:noFill/>
                  </a:ln>
                  <a:extLst>
                    <a:ext uri="{53640926-AAD7-44D8-BBD7-CCE9431645EC}">
                      <a14:shadowObscured xmlns:a14="http://schemas.microsoft.com/office/drawing/2010/main"/>
                    </a:ext>
                  </a:extLst>
                </pic:spPr>
              </pic:pic>
            </a:graphicData>
          </a:graphic>
        </wp:inline>
      </w:drawing>
    </w:r>
    <w:r>
      <w:ptab w:relativeTo="margin" w:alignment="center" w:leader="none"/>
    </w:r>
    <w:r>
      <w:t>420-</w:t>
    </w:r>
    <w:r w:rsidR="00022733">
      <w:t>4G</w:t>
    </w:r>
    <w:r>
      <w:t>W-BB</w:t>
    </w:r>
    <w:r>
      <w:ptab w:relativeTo="margin" w:alignment="right" w:leader="none"/>
    </w:r>
    <w:r>
      <w:t>Hiver 202</w:t>
    </w:r>
    <w:r w:rsidR="006327A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0D0A"/>
    <w:multiLevelType w:val="hybridMultilevel"/>
    <w:tmpl w:val="6D3069B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0C2C2DFB"/>
    <w:multiLevelType w:val="hybridMultilevel"/>
    <w:tmpl w:val="A0E0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51E90"/>
    <w:multiLevelType w:val="hybridMultilevel"/>
    <w:tmpl w:val="67D033E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6D8241A"/>
    <w:multiLevelType w:val="hybridMultilevel"/>
    <w:tmpl w:val="871A64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CC95D27"/>
    <w:multiLevelType w:val="hybridMultilevel"/>
    <w:tmpl w:val="B0C64FA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2D793A33"/>
    <w:multiLevelType w:val="hybridMultilevel"/>
    <w:tmpl w:val="E64EC1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D9161C3"/>
    <w:multiLevelType w:val="hybridMultilevel"/>
    <w:tmpl w:val="6C9AE04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2DA66F26"/>
    <w:multiLevelType w:val="hybridMultilevel"/>
    <w:tmpl w:val="32D6CCC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4FA6A73"/>
    <w:multiLevelType w:val="hybridMultilevel"/>
    <w:tmpl w:val="2AC4E43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4C297D52"/>
    <w:multiLevelType w:val="hybridMultilevel"/>
    <w:tmpl w:val="479EE76C"/>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460615"/>
    <w:multiLevelType w:val="hybridMultilevel"/>
    <w:tmpl w:val="F6B06E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E2A3ACC"/>
    <w:multiLevelType w:val="hybridMultilevel"/>
    <w:tmpl w:val="1FE4B21E"/>
    <w:lvl w:ilvl="0" w:tplc="CC64BED0">
      <w:start w:val="1"/>
      <w:numFmt w:val="decimal"/>
      <w:pStyle w:val="Paragraphedeliste"/>
      <w:lvlText w:val="%1."/>
      <w:lvlJc w:val="left"/>
      <w:pPr>
        <w:ind w:left="360" w:hanging="360"/>
      </w:pPr>
    </w:lvl>
    <w:lvl w:ilvl="1" w:tplc="0C0C0001">
      <w:start w:val="1"/>
      <w:numFmt w:val="bullet"/>
      <w:lvlText w:val=""/>
      <w:lvlJc w:val="left"/>
      <w:pPr>
        <w:ind w:left="1080" w:hanging="360"/>
      </w:pPr>
      <w:rPr>
        <w:rFonts w:ascii="Symbol" w:hAnsi="Symbol" w:hint="default"/>
      </w:rPr>
    </w:lvl>
    <w:lvl w:ilvl="2" w:tplc="0C0C001B">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645B3330"/>
    <w:multiLevelType w:val="hybridMultilevel"/>
    <w:tmpl w:val="9174B2F0"/>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756D15EC"/>
    <w:multiLevelType w:val="hybridMultilevel"/>
    <w:tmpl w:val="32D6CCC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C4A7E95"/>
    <w:multiLevelType w:val="hybridMultilevel"/>
    <w:tmpl w:val="DFE883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50216504">
    <w:abstractNumId w:val="11"/>
  </w:num>
  <w:num w:numId="2" w16cid:durableId="1540632309">
    <w:abstractNumId w:val="0"/>
  </w:num>
  <w:num w:numId="3" w16cid:durableId="1102652951">
    <w:abstractNumId w:val="12"/>
  </w:num>
  <w:num w:numId="4" w16cid:durableId="1148327549">
    <w:abstractNumId w:val="9"/>
  </w:num>
  <w:num w:numId="5" w16cid:durableId="592974856">
    <w:abstractNumId w:val="6"/>
  </w:num>
  <w:num w:numId="6" w16cid:durableId="2063014376">
    <w:abstractNumId w:val="8"/>
  </w:num>
  <w:num w:numId="7" w16cid:durableId="525676355">
    <w:abstractNumId w:val="14"/>
  </w:num>
  <w:num w:numId="8" w16cid:durableId="1645432980">
    <w:abstractNumId w:val="5"/>
  </w:num>
  <w:num w:numId="9" w16cid:durableId="1681738052">
    <w:abstractNumId w:val="10"/>
  </w:num>
  <w:num w:numId="10" w16cid:durableId="2045907566">
    <w:abstractNumId w:val="7"/>
  </w:num>
  <w:num w:numId="11" w16cid:durableId="517625176">
    <w:abstractNumId w:val="4"/>
  </w:num>
  <w:num w:numId="12" w16cid:durableId="627049157">
    <w:abstractNumId w:val="2"/>
  </w:num>
  <w:num w:numId="13" w16cid:durableId="1864437407">
    <w:abstractNumId w:val="3"/>
  </w:num>
  <w:num w:numId="14" w16cid:durableId="1471558856">
    <w:abstractNumId w:val="1"/>
  </w:num>
  <w:num w:numId="15" w16cid:durableId="1111630397">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64"/>
    <w:rsid w:val="0000181B"/>
    <w:rsid w:val="0000295D"/>
    <w:rsid w:val="00003DD3"/>
    <w:rsid w:val="000041D3"/>
    <w:rsid w:val="000042E9"/>
    <w:rsid w:val="00004C58"/>
    <w:rsid w:val="00010284"/>
    <w:rsid w:val="000121E7"/>
    <w:rsid w:val="00014493"/>
    <w:rsid w:val="000145E2"/>
    <w:rsid w:val="00014B5F"/>
    <w:rsid w:val="00016FBD"/>
    <w:rsid w:val="00022733"/>
    <w:rsid w:val="00023643"/>
    <w:rsid w:val="000236AA"/>
    <w:rsid w:val="00030783"/>
    <w:rsid w:val="00032C5A"/>
    <w:rsid w:val="00032E11"/>
    <w:rsid w:val="00035D61"/>
    <w:rsid w:val="000369DF"/>
    <w:rsid w:val="0004003A"/>
    <w:rsid w:val="00040D58"/>
    <w:rsid w:val="00041053"/>
    <w:rsid w:val="0004179D"/>
    <w:rsid w:val="000424F6"/>
    <w:rsid w:val="00043924"/>
    <w:rsid w:val="00045459"/>
    <w:rsid w:val="0005266F"/>
    <w:rsid w:val="00060085"/>
    <w:rsid w:val="0006028B"/>
    <w:rsid w:val="00061A23"/>
    <w:rsid w:val="000629C8"/>
    <w:rsid w:val="00065E0E"/>
    <w:rsid w:val="00066159"/>
    <w:rsid w:val="0006628B"/>
    <w:rsid w:val="000749B8"/>
    <w:rsid w:val="00074CFC"/>
    <w:rsid w:val="00075C23"/>
    <w:rsid w:val="00075ECA"/>
    <w:rsid w:val="00080C37"/>
    <w:rsid w:val="00081B7F"/>
    <w:rsid w:val="00082395"/>
    <w:rsid w:val="0008308F"/>
    <w:rsid w:val="00084A97"/>
    <w:rsid w:val="00085ACB"/>
    <w:rsid w:val="0008758C"/>
    <w:rsid w:val="0009027C"/>
    <w:rsid w:val="000908E8"/>
    <w:rsid w:val="00091CD9"/>
    <w:rsid w:val="00093DA6"/>
    <w:rsid w:val="00093DD9"/>
    <w:rsid w:val="00094B5E"/>
    <w:rsid w:val="00095011"/>
    <w:rsid w:val="0009585E"/>
    <w:rsid w:val="0009753A"/>
    <w:rsid w:val="000A3ECA"/>
    <w:rsid w:val="000A400D"/>
    <w:rsid w:val="000A4DEC"/>
    <w:rsid w:val="000A62FA"/>
    <w:rsid w:val="000A64B2"/>
    <w:rsid w:val="000A66BD"/>
    <w:rsid w:val="000B1B5E"/>
    <w:rsid w:val="000B308D"/>
    <w:rsid w:val="000B7603"/>
    <w:rsid w:val="000C02A4"/>
    <w:rsid w:val="000C1BA9"/>
    <w:rsid w:val="000C300D"/>
    <w:rsid w:val="000C6679"/>
    <w:rsid w:val="000D1B33"/>
    <w:rsid w:val="000D3025"/>
    <w:rsid w:val="000D33C9"/>
    <w:rsid w:val="000D3497"/>
    <w:rsid w:val="000D441D"/>
    <w:rsid w:val="000D4F0C"/>
    <w:rsid w:val="000D569E"/>
    <w:rsid w:val="000D626B"/>
    <w:rsid w:val="000D65B3"/>
    <w:rsid w:val="000E0538"/>
    <w:rsid w:val="000E2B8D"/>
    <w:rsid w:val="000E53EC"/>
    <w:rsid w:val="000E54F1"/>
    <w:rsid w:val="000E6DDE"/>
    <w:rsid w:val="000E7C3E"/>
    <w:rsid w:val="000F094F"/>
    <w:rsid w:val="000F1BE1"/>
    <w:rsid w:val="000F337D"/>
    <w:rsid w:val="0010135F"/>
    <w:rsid w:val="00102474"/>
    <w:rsid w:val="001068D1"/>
    <w:rsid w:val="0011018C"/>
    <w:rsid w:val="00110C34"/>
    <w:rsid w:val="001112EB"/>
    <w:rsid w:val="00114557"/>
    <w:rsid w:val="00114951"/>
    <w:rsid w:val="00115112"/>
    <w:rsid w:val="00116509"/>
    <w:rsid w:val="00126347"/>
    <w:rsid w:val="00127E01"/>
    <w:rsid w:val="00127EE5"/>
    <w:rsid w:val="0013115E"/>
    <w:rsid w:val="001327E7"/>
    <w:rsid w:val="001330AD"/>
    <w:rsid w:val="00133C14"/>
    <w:rsid w:val="00135679"/>
    <w:rsid w:val="00140375"/>
    <w:rsid w:val="001404CA"/>
    <w:rsid w:val="0014078C"/>
    <w:rsid w:val="00141358"/>
    <w:rsid w:val="001418CF"/>
    <w:rsid w:val="00141FAE"/>
    <w:rsid w:val="0014272C"/>
    <w:rsid w:val="00146EE4"/>
    <w:rsid w:val="00150423"/>
    <w:rsid w:val="0015133D"/>
    <w:rsid w:val="0015216B"/>
    <w:rsid w:val="00154363"/>
    <w:rsid w:val="00156D94"/>
    <w:rsid w:val="001607FF"/>
    <w:rsid w:val="001612B2"/>
    <w:rsid w:val="001626A7"/>
    <w:rsid w:val="0016289E"/>
    <w:rsid w:val="0017040E"/>
    <w:rsid w:val="0017068D"/>
    <w:rsid w:val="0017298E"/>
    <w:rsid w:val="001731E9"/>
    <w:rsid w:val="00173BD4"/>
    <w:rsid w:val="00173C0F"/>
    <w:rsid w:val="00174177"/>
    <w:rsid w:val="00176E43"/>
    <w:rsid w:val="00184AD8"/>
    <w:rsid w:val="00184B70"/>
    <w:rsid w:val="00185F1F"/>
    <w:rsid w:val="001874F5"/>
    <w:rsid w:val="00193635"/>
    <w:rsid w:val="001937BD"/>
    <w:rsid w:val="00197E76"/>
    <w:rsid w:val="001A0499"/>
    <w:rsid w:val="001A2708"/>
    <w:rsid w:val="001A2881"/>
    <w:rsid w:val="001A4656"/>
    <w:rsid w:val="001A46F4"/>
    <w:rsid w:val="001A533F"/>
    <w:rsid w:val="001A6772"/>
    <w:rsid w:val="001A72A8"/>
    <w:rsid w:val="001B1975"/>
    <w:rsid w:val="001B2239"/>
    <w:rsid w:val="001B5864"/>
    <w:rsid w:val="001B6328"/>
    <w:rsid w:val="001C1D73"/>
    <w:rsid w:val="001C38EE"/>
    <w:rsid w:val="001C49FE"/>
    <w:rsid w:val="001C4D13"/>
    <w:rsid w:val="001C4F99"/>
    <w:rsid w:val="001C7710"/>
    <w:rsid w:val="001D1047"/>
    <w:rsid w:val="001D1D3C"/>
    <w:rsid w:val="001D45D8"/>
    <w:rsid w:val="001D6977"/>
    <w:rsid w:val="001D6C23"/>
    <w:rsid w:val="001D6C6E"/>
    <w:rsid w:val="001E1773"/>
    <w:rsid w:val="001E3F84"/>
    <w:rsid w:val="001E4D4C"/>
    <w:rsid w:val="001E67D0"/>
    <w:rsid w:val="001E7949"/>
    <w:rsid w:val="001F1A49"/>
    <w:rsid w:val="001F2321"/>
    <w:rsid w:val="001F27E3"/>
    <w:rsid w:val="001F3460"/>
    <w:rsid w:val="001F71AA"/>
    <w:rsid w:val="00202173"/>
    <w:rsid w:val="00203B7A"/>
    <w:rsid w:val="0020509E"/>
    <w:rsid w:val="00215AEC"/>
    <w:rsid w:val="002164C0"/>
    <w:rsid w:val="002202A2"/>
    <w:rsid w:val="0022249E"/>
    <w:rsid w:val="0022713C"/>
    <w:rsid w:val="0023005D"/>
    <w:rsid w:val="00234CD7"/>
    <w:rsid w:val="00236DE0"/>
    <w:rsid w:val="00240E01"/>
    <w:rsid w:val="002414C6"/>
    <w:rsid w:val="0024457E"/>
    <w:rsid w:val="002455B7"/>
    <w:rsid w:val="0024675D"/>
    <w:rsid w:val="002519E4"/>
    <w:rsid w:val="00254254"/>
    <w:rsid w:val="00255A66"/>
    <w:rsid w:val="00255F22"/>
    <w:rsid w:val="00256344"/>
    <w:rsid w:val="00261300"/>
    <w:rsid w:val="0026254E"/>
    <w:rsid w:val="00262C3C"/>
    <w:rsid w:val="00262C96"/>
    <w:rsid w:val="002662A1"/>
    <w:rsid w:val="00270387"/>
    <w:rsid w:val="00270C3E"/>
    <w:rsid w:val="002715CE"/>
    <w:rsid w:val="0027243E"/>
    <w:rsid w:val="00274CD7"/>
    <w:rsid w:val="002763AD"/>
    <w:rsid w:val="00276577"/>
    <w:rsid w:val="00282EF5"/>
    <w:rsid w:val="00283065"/>
    <w:rsid w:val="002843A8"/>
    <w:rsid w:val="002849A0"/>
    <w:rsid w:val="002853E0"/>
    <w:rsid w:val="00287228"/>
    <w:rsid w:val="002924FF"/>
    <w:rsid w:val="00294349"/>
    <w:rsid w:val="0029504E"/>
    <w:rsid w:val="002A18FF"/>
    <w:rsid w:val="002A7208"/>
    <w:rsid w:val="002B07D3"/>
    <w:rsid w:val="002B15EC"/>
    <w:rsid w:val="002B6E4A"/>
    <w:rsid w:val="002B7BFE"/>
    <w:rsid w:val="002C3431"/>
    <w:rsid w:val="002C4CC2"/>
    <w:rsid w:val="002D2FDC"/>
    <w:rsid w:val="002D301E"/>
    <w:rsid w:val="002D350F"/>
    <w:rsid w:val="002D4BD2"/>
    <w:rsid w:val="002D6AD1"/>
    <w:rsid w:val="002E0579"/>
    <w:rsid w:val="002E1F23"/>
    <w:rsid w:val="002E3B29"/>
    <w:rsid w:val="002E40E0"/>
    <w:rsid w:val="002E5A46"/>
    <w:rsid w:val="002E76D9"/>
    <w:rsid w:val="002F0067"/>
    <w:rsid w:val="002F15FD"/>
    <w:rsid w:val="002F173B"/>
    <w:rsid w:val="002F1AB1"/>
    <w:rsid w:val="002F635C"/>
    <w:rsid w:val="003002FE"/>
    <w:rsid w:val="0030145C"/>
    <w:rsid w:val="00302EE4"/>
    <w:rsid w:val="003034D3"/>
    <w:rsid w:val="003062AF"/>
    <w:rsid w:val="00306F0B"/>
    <w:rsid w:val="003142E2"/>
    <w:rsid w:val="00314DB6"/>
    <w:rsid w:val="0031531F"/>
    <w:rsid w:val="00320495"/>
    <w:rsid w:val="00321407"/>
    <w:rsid w:val="0032760E"/>
    <w:rsid w:val="00327FC8"/>
    <w:rsid w:val="00333BFF"/>
    <w:rsid w:val="0033582D"/>
    <w:rsid w:val="00335E39"/>
    <w:rsid w:val="00337B7A"/>
    <w:rsid w:val="00337D41"/>
    <w:rsid w:val="0034072F"/>
    <w:rsid w:val="00342B4D"/>
    <w:rsid w:val="0034377D"/>
    <w:rsid w:val="0034512B"/>
    <w:rsid w:val="00351FB1"/>
    <w:rsid w:val="00352C19"/>
    <w:rsid w:val="003541E2"/>
    <w:rsid w:val="0035598F"/>
    <w:rsid w:val="003575E9"/>
    <w:rsid w:val="00361451"/>
    <w:rsid w:val="003620B5"/>
    <w:rsid w:val="0036406E"/>
    <w:rsid w:val="003715F6"/>
    <w:rsid w:val="00372B79"/>
    <w:rsid w:val="00373B6F"/>
    <w:rsid w:val="00373F06"/>
    <w:rsid w:val="0037504A"/>
    <w:rsid w:val="00381190"/>
    <w:rsid w:val="0038209C"/>
    <w:rsid w:val="0038335F"/>
    <w:rsid w:val="003854E8"/>
    <w:rsid w:val="00385D1E"/>
    <w:rsid w:val="00386EA1"/>
    <w:rsid w:val="00387E7C"/>
    <w:rsid w:val="00390E20"/>
    <w:rsid w:val="0039253E"/>
    <w:rsid w:val="00393AC8"/>
    <w:rsid w:val="003954A2"/>
    <w:rsid w:val="003977DF"/>
    <w:rsid w:val="003A1D47"/>
    <w:rsid w:val="003A3B8D"/>
    <w:rsid w:val="003A5263"/>
    <w:rsid w:val="003A620F"/>
    <w:rsid w:val="003B190B"/>
    <w:rsid w:val="003B4266"/>
    <w:rsid w:val="003B4A01"/>
    <w:rsid w:val="003D00A8"/>
    <w:rsid w:val="003D0C17"/>
    <w:rsid w:val="003D1217"/>
    <w:rsid w:val="003D4DB2"/>
    <w:rsid w:val="003D6C58"/>
    <w:rsid w:val="003D77D8"/>
    <w:rsid w:val="003D7D7B"/>
    <w:rsid w:val="003E04A5"/>
    <w:rsid w:val="003E2CC9"/>
    <w:rsid w:val="003E5B5A"/>
    <w:rsid w:val="003E7BBF"/>
    <w:rsid w:val="003F0413"/>
    <w:rsid w:val="003F0A7F"/>
    <w:rsid w:val="003F2396"/>
    <w:rsid w:val="003F3D09"/>
    <w:rsid w:val="003F4E9B"/>
    <w:rsid w:val="003F529B"/>
    <w:rsid w:val="003F6D74"/>
    <w:rsid w:val="00403582"/>
    <w:rsid w:val="0040704D"/>
    <w:rsid w:val="0041217B"/>
    <w:rsid w:val="00412A3D"/>
    <w:rsid w:val="004146C1"/>
    <w:rsid w:val="004147B9"/>
    <w:rsid w:val="00416952"/>
    <w:rsid w:val="004202BB"/>
    <w:rsid w:val="00421826"/>
    <w:rsid w:val="00421D07"/>
    <w:rsid w:val="00422704"/>
    <w:rsid w:val="0042411C"/>
    <w:rsid w:val="0042440A"/>
    <w:rsid w:val="00431844"/>
    <w:rsid w:val="00431B33"/>
    <w:rsid w:val="00431E23"/>
    <w:rsid w:val="0043212B"/>
    <w:rsid w:val="004347F1"/>
    <w:rsid w:val="00435DAB"/>
    <w:rsid w:val="00437174"/>
    <w:rsid w:val="00437D03"/>
    <w:rsid w:val="00442E0F"/>
    <w:rsid w:val="00444D64"/>
    <w:rsid w:val="0044527C"/>
    <w:rsid w:val="00447E7E"/>
    <w:rsid w:val="00450C76"/>
    <w:rsid w:val="00451452"/>
    <w:rsid w:val="00452164"/>
    <w:rsid w:val="004600C3"/>
    <w:rsid w:val="00460B9B"/>
    <w:rsid w:val="00461349"/>
    <w:rsid w:val="00461778"/>
    <w:rsid w:val="00461869"/>
    <w:rsid w:val="00461961"/>
    <w:rsid w:val="004622AE"/>
    <w:rsid w:val="0046407A"/>
    <w:rsid w:val="004677F6"/>
    <w:rsid w:val="00467FB7"/>
    <w:rsid w:val="00470A5D"/>
    <w:rsid w:val="00470CFD"/>
    <w:rsid w:val="0047146C"/>
    <w:rsid w:val="004732FF"/>
    <w:rsid w:val="004738DD"/>
    <w:rsid w:val="00474CAA"/>
    <w:rsid w:val="00474F4A"/>
    <w:rsid w:val="004807AB"/>
    <w:rsid w:val="004857A2"/>
    <w:rsid w:val="004939AB"/>
    <w:rsid w:val="00493E71"/>
    <w:rsid w:val="00494904"/>
    <w:rsid w:val="00496660"/>
    <w:rsid w:val="004A2CB2"/>
    <w:rsid w:val="004A5114"/>
    <w:rsid w:val="004A694F"/>
    <w:rsid w:val="004A6BBE"/>
    <w:rsid w:val="004A7B55"/>
    <w:rsid w:val="004B4328"/>
    <w:rsid w:val="004B5610"/>
    <w:rsid w:val="004B68BE"/>
    <w:rsid w:val="004B6A09"/>
    <w:rsid w:val="004C00FD"/>
    <w:rsid w:val="004C0BCC"/>
    <w:rsid w:val="004C20EA"/>
    <w:rsid w:val="004C35B3"/>
    <w:rsid w:val="004C3FBF"/>
    <w:rsid w:val="004C4261"/>
    <w:rsid w:val="004C58DF"/>
    <w:rsid w:val="004C7507"/>
    <w:rsid w:val="004D131A"/>
    <w:rsid w:val="004D2F18"/>
    <w:rsid w:val="004D46E4"/>
    <w:rsid w:val="004D622B"/>
    <w:rsid w:val="004D6B3C"/>
    <w:rsid w:val="004D6EA6"/>
    <w:rsid w:val="004D782C"/>
    <w:rsid w:val="004E0F2D"/>
    <w:rsid w:val="004E69A6"/>
    <w:rsid w:val="004F51A7"/>
    <w:rsid w:val="00500E72"/>
    <w:rsid w:val="00501AA7"/>
    <w:rsid w:val="00503B6F"/>
    <w:rsid w:val="005055FA"/>
    <w:rsid w:val="00513195"/>
    <w:rsid w:val="00514BC0"/>
    <w:rsid w:val="00516105"/>
    <w:rsid w:val="00521C97"/>
    <w:rsid w:val="005272DE"/>
    <w:rsid w:val="00532469"/>
    <w:rsid w:val="0054210F"/>
    <w:rsid w:val="00543A51"/>
    <w:rsid w:val="00544081"/>
    <w:rsid w:val="00544854"/>
    <w:rsid w:val="00545C80"/>
    <w:rsid w:val="00546836"/>
    <w:rsid w:val="00550953"/>
    <w:rsid w:val="0055096A"/>
    <w:rsid w:val="005516DF"/>
    <w:rsid w:val="00551E6E"/>
    <w:rsid w:val="00553D89"/>
    <w:rsid w:val="0055500D"/>
    <w:rsid w:val="005556ED"/>
    <w:rsid w:val="00556560"/>
    <w:rsid w:val="0055768A"/>
    <w:rsid w:val="00563DAF"/>
    <w:rsid w:val="00564204"/>
    <w:rsid w:val="00565F8F"/>
    <w:rsid w:val="005661D2"/>
    <w:rsid w:val="00570F8F"/>
    <w:rsid w:val="0057314E"/>
    <w:rsid w:val="00577D62"/>
    <w:rsid w:val="005812F7"/>
    <w:rsid w:val="005814B9"/>
    <w:rsid w:val="00581750"/>
    <w:rsid w:val="005817ED"/>
    <w:rsid w:val="0058254B"/>
    <w:rsid w:val="00582D5E"/>
    <w:rsid w:val="00583351"/>
    <w:rsid w:val="0059122F"/>
    <w:rsid w:val="00591A3F"/>
    <w:rsid w:val="00593516"/>
    <w:rsid w:val="00593EBA"/>
    <w:rsid w:val="00595A2B"/>
    <w:rsid w:val="005964CD"/>
    <w:rsid w:val="0059772D"/>
    <w:rsid w:val="00597A05"/>
    <w:rsid w:val="005A1B23"/>
    <w:rsid w:val="005A2B8F"/>
    <w:rsid w:val="005A2C34"/>
    <w:rsid w:val="005A2EFF"/>
    <w:rsid w:val="005A5DA5"/>
    <w:rsid w:val="005B01EB"/>
    <w:rsid w:val="005B06C6"/>
    <w:rsid w:val="005B2A35"/>
    <w:rsid w:val="005B3F0C"/>
    <w:rsid w:val="005B5E8C"/>
    <w:rsid w:val="005B6E5D"/>
    <w:rsid w:val="005C0131"/>
    <w:rsid w:val="005C3831"/>
    <w:rsid w:val="005D0258"/>
    <w:rsid w:val="005D4DD2"/>
    <w:rsid w:val="005D5080"/>
    <w:rsid w:val="005D57A5"/>
    <w:rsid w:val="005E432D"/>
    <w:rsid w:val="005E4C8F"/>
    <w:rsid w:val="005E5541"/>
    <w:rsid w:val="005F0F22"/>
    <w:rsid w:val="005F0FB6"/>
    <w:rsid w:val="005F21E0"/>
    <w:rsid w:val="005F6CBC"/>
    <w:rsid w:val="005F7765"/>
    <w:rsid w:val="005F79A3"/>
    <w:rsid w:val="0060039E"/>
    <w:rsid w:val="006036C2"/>
    <w:rsid w:val="00614E06"/>
    <w:rsid w:val="00615532"/>
    <w:rsid w:val="00616EC5"/>
    <w:rsid w:val="006202AC"/>
    <w:rsid w:val="006220EA"/>
    <w:rsid w:val="00622A73"/>
    <w:rsid w:val="006274C7"/>
    <w:rsid w:val="006277BD"/>
    <w:rsid w:val="006327A2"/>
    <w:rsid w:val="006336BB"/>
    <w:rsid w:val="00633906"/>
    <w:rsid w:val="00635F19"/>
    <w:rsid w:val="00636A08"/>
    <w:rsid w:val="006401F9"/>
    <w:rsid w:val="00640AF9"/>
    <w:rsid w:val="00641192"/>
    <w:rsid w:val="00642C8D"/>
    <w:rsid w:val="00642F43"/>
    <w:rsid w:val="0064389D"/>
    <w:rsid w:val="006455D4"/>
    <w:rsid w:val="006473A5"/>
    <w:rsid w:val="0065063D"/>
    <w:rsid w:val="00654300"/>
    <w:rsid w:val="00654402"/>
    <w:rsid w:val="00661B88"/>
    <w:rsid w:val="00672270"/>
    <w:rsid w:val="00673804"/>
    <w:rsid w:val="00673FDF"/>
    <w:rsid w:val="006743DB"/>
    <w:rsid w:val="00674908"/>
    <w:rsid w:val="00675E37"/>
    <w:rsid w:val="00681128"/>
    <w:rsid w:val="006811E0"/>
    <w:rsid w:val="00683170"/>
    <w:rsid w:val="0068495A"/>
    <w:rsid w:val="006871F9"/>
    <w:rsid w:val="00692651"/>
    <w:rsid w:val="00692A53"/>
    <w:rsid w:val="0069455C"/>
    <w:rsid w:val="00696038"/>
    <w:rsid w:val="00697AAC"/>
    <w:rsid w:val="006A1724"/>
    <w:rsid w:val="006A3D77"/>
    <w:rsid w:val="006A4AA0"/>
    <w:rsid w:val="006A4DFE"/>
    <w:rsid w:val="006A7602"/>
    <w:rsid w:val="006B277B"/>
    <w:rsid w:val="006B2BD7"/>
    <w:rsid w:val="006B3AF8"/>
    <w:rsid w:val="006B578A"/>
    <w:rsid w:val="006B797A"/>
    <w:rsid w:val="006C1653"/>
    <w:rsid w:val="006C2B24"/>
    <w:rsid w:val="006C5AEF"/>
    <w:rsid w:val="006D2083"/>
    <w:rsid w:val="006D47D7"/>
    <w:rsid w:val="006D56A8"/>
    <w:rsid w:val="006D5F4E"/>
    <w:rsid w:val="006D5F8C"/>
    <w:rsid w:val="006E13C8"/>
    <w:rsid w:val="006E4319"/>
    <w:rsid w:val="006E4ED3"/>
    <w:rsid w:val="006E56BD"/>
    <w:rsid w:val="006E6DCE"/>
    <w:rsid w:val="006F02A8"/>
    <w:rsid w:val="006F094D"/>
    <w:rsid w:val="006F1066"/>
    <w:rsid w:val="006F2F1B"/>
    <w:rsid w:val="006F4D25"/>
    <w:rsid w:val="006F51AB"/>
    <w:rsid w:val="00700827"/>
    <w:rsid w:val="00704A4C"/>
    <w:rsid w:val="00712D77"/>
    <w:rsid w:val="00717AC5"/>
    <w:rsid w:val="00722F25"/>
    <w:rsid w:val="007242C7"/>
    <w:rsid w:val="00725F2E"/>
    <w:rsid w:val="007265A5"/>
    <w:rsid w:val="00726747"/>
    <w:rsid w:val="007278F2"/>
    <w:rsid w:val="00727E79"/>
    <w:rsid w:val="00730910"/>
    <w:rsid w:val="00735176"/>
    <w:rsid w:val="007357FB"/>
    <w:rsid w:val="007360D0"/>
    <w:rsid w:val="00740122"/>
    <w:rsid w:val="007431C6"/>
    <w:rsid w:val="00743DB0"/>
    <w:rsid w:val="00743E34"/>
    <w:rsid w:val="00743E5F"/>
    <w:rsid w:val="00744A4D"/>
    <w:rsid w:val="00745FA1"/>
    <w:rsid w:val="0074690A"/>
    <w:rsid w:val="00747682"/>
    <w:rsid w:val="00752D17"/>
    <w:rsid w:val="007543A8"/>
    <w:rsid w:val="00756C3E"/>
    <w:rsid w:val="00757F66"/>
    <w:rsid w:val="0076152D"/>
    <w:rsid w:val="0076293A"/>
    <w:rsid w:val="00762F41"/>
    <w:rsid w:val="007630CF"/>
    <w:rsid w:val="00763C6D"/>
    <w:rsid w:val="00764D75"/>
    <w:rsid w:val="007674C0"/>
    <w:rsid w:val="0076762F"/>
    <w:rsid w:val="007707BB"/>
    <w:rsid w:val="00770BD8"/>
    <w:rsid w:val="00772752"/>
    <w:rsid w:val="00772F99"/>
    <w:rsid w:val="00773018"/>
    <w:rsid w:val="007730E0"/>
    <w:rsid w:val="007736A5"/>
    <w:rsid w:val="00773A09"/>
    <w:rsid w:val="00774641"/>
    <w:rsid w:val="00775C97"/>
    <w:rsid w:val="00776909"/>
    <w:rsid w:val="00784FA6"/>
    <w:rsid w:val="00786000"/>
    <w:rsid w:val="00787DC1"/>
    <w:rsid w:val="00787EAE"/>
    <w:rsid w:val="00791C6C"/>
    <w:rsid w:val="007964F1"/>
    <w:rsid w:val="007A086F"/>
    <w:rsid w:val="007A12D2"/>
    <w:rsid w:val="007A25A7"/>
    <w:rsid w:val="007A42DD"/>
    <w:rsid w:val="007A59B0"/>
    <w:rsid w:val="007A5FFA"/>
    <w:rsid w:val="007A6D2B"/>
    <w:rsid w:val="007A74A3"/>
    <w:rsid w:val="007B0EB3"/>
    <w:rsid w:val="007B0F92"/>
    <w:rsid w:val="007B234C"/>
    <w:rsid w:val="007B2942"/>
    <w:rsid w:val="007B44FB"/>
    <w:rsid w:val="007C2944"/>
    <w:rsid w:val="007C49E3"/>
    <w:rsid w:val="007C7297"/>
    <w:rsid w:val="007D0E9B"/>
    <w:rsid w:val="007D5CCC"/>
    <w:rsid w:val="007D6535"/>
    <w:rsid w:val="007D697F"/>
    <w:rsid w:val="007D78F7"/>
    <w:rsid w:val="007E0A8C"/>
    <w:rsid w:val="007E2734"/>
    <w:rsid w:val="007E2D43"/>
    <w:rsid w:val="007E627C"/>
    <w:rsid w:val="007E716D"/>
    <w:rsid w:val="007F0626"/>
    <w:rsid w:val="007F2303"/>
    <w:rsid w:val="007F33B3"/>
    <w:rsid w:val="007F39C3"/>
    <w:rsid w:val="007F527F"/>
    <w:rsid w:val="007F75FD"/>
    <w:rsid w:val="00800717"/>
    <w:rsid w:val="008022C6"/>
    <w:rsid w:val="00807739"/>
    <w:rsid w:val="00807D8F"/>
    <w:rsid w:val="00810485"/>
    <w:rsid w:val="0081326C"/>
    <w:rsid w:val="00813A61"/>
    <w:rsid w:val="008143BF"/>
    <w:rsid w:val="0081622A"/>
    <w:rsid w:val="0081723F"/>
    <w:rsid w:val="00820CB1"/>
    <w:rsid w:val="00820D40"/>
    <w:rsid w:val="008243C3"/>
    <w:rsid w:val="00824CF5"/>
    <w:rsid w:val="00827033"/>
    <w:rsid w:val="00840ADC"/>
    <w:rsid w:val="00842EB0"/>
    <w:rsid w:val="00843093"/>
    <w:rsid w:val="00843868"/>
    <w:rsid w:val="00844B3D"/>
    <w:rsid w:val="008463E1"/>
    <w:rsid w:val="0084768E"/>
    <w:rsid w:val="0085142B"/>
    <w:rsid w:val="00851B2C"/>
    <w:rsid w:val="00853D66"/>
    <w:rsid w:val="008545ED"/>
    <w:rsid w:val="00854D5F"/>
    <w:rsid w:val="00855148"/>
    <w:rsid w:val="00856B84"/>
    <w:rsid w:val="0085705E"/>
    <w:rsid w:val="00861EEF"/>
    <w:rsid w:val="00863DC6"/>
    <w:rsid w:val="00864A74"/>
    <w:rsid w:val="008666E4"/>
    <w:rsid w:val="0086795F"/>
    <w:rsid w:val="00871815"/>
    <w:rsid w:val="00871B4E"/>
    <w:rsid w:val="008721E7"/>
    <w:rsid w:val="00872A7B"/>
    <w:rsid w:val="0087478E"/>
    <w:rsid w:val="008764E0"/>
    <w:rsid w:val="00877A1F"/>
    <w:rsid w:val="00881525"/>
    <w:rsid w:val="008833C8"/>
    <w:rsid w:val="00883ACD"/>
    <w:rsid w:val="008842C3"/>
    <w:rsid w:val="00886B9E"/>
    <w:rsid w:val="00887AF6"/>
    <w:rsid w:val="008949F9"/>
    <w:rsid w:val="00897F6D"/>
    <w:rsid w:val="008A1A04"/>
    <w:rsid w:val="008A56C6"/>
    <w:rsid w:val="008A5EB7"/>
    <w:rsid w:val="008A6A94"/>
    <w:rsid w:val="008B14EF"/>
    <w:rsid w:val="008B34A9"/>
    <w:rsid w:val="008B6C2B"/>
    <w:rsid w:val="008C070B"/>
    <w:rsid w:val="008C16DA"/>
    <w:rsid w:val="008C24B2"/>
    <w:rsid w:val="008C45E0"/>
    <w:rsid w:val="008C6108"/>
    <w:rsid w:val="008D0320"/>
    <w:rsid w:val="008D1940"/>
    <w:rsid w:val="008D569F"/>
    <w:rsid w:val="008D65D8"/>
    <w:rsid w:val="008E16B9"/>
    <w:rsid w:val="008E7A91"/>
    <w:rsid w:val="008F16FB"/>
    <w:rsid w:val="008F2143"/>
    <w:rsid w:val="008F5833"/>
    <w:rsid w:val="008F5B2F"/>
    <w:rsid w:val="008F60C6"/>
    <w:rsid w:val="008F6F28"/>
    <w:rsid w:val="008F7E2B"/>
    <w:rsid w:val="009011C0"/>
    <w:rsid w:val="009011F5"/>
    <w:rsid w:val="00902675"/>
    <w:rsid w:val="00902C0F"/>
    <w:rsid w:val="00903A33"/>
    <w:rsid w:val="00903DEF"/>
    <w:rsid w:val="00903E13"/>
    <w:rsid w:val="0090470E"/>
    <w:rsid w:val="00905B9F"/>
    <w:rsid w:val="009066CD"/>
    <w:rsid w:val="00907683"/>
    <w:rsid w:val="00907F77"/>
    <w:rsid w:val="00911FEE"/>
    <w:rsid w:val="00912D6C"/>
    <w:rsid w:val="009142B7"/>
    <w:rsid w:val="009156F8"/>
    <w:rsid w:val="00915B80"/>
    <w:rsid w:val="00915C80"/>
    <w:rsid w:val="00916312"/>
    <w:rsid w:val="009173DA"/>
    <w:rsid w:val="00917EC8"/>
    <w:rsid w:val="00923813"/>
    <w:rsid w:val="009250C3"/>
    <w:rsid w:val="00926279"/>
    <w:rsid w:val="00926481"/>
    <w:rsid w:val="00930C10"/>
    <w:rsid w:val="00930F3C"/>
    <w:rsid w:val="009315DF"/>
    <w:rsid w:val="00932835"/>
    <w:rsid w:val="00940F36"/>
    <w:rsid w:val="0094338C"/>
    <w:rsid w:val="00944DA7"/>
    <w:rsid w:val="00944E4A"/>
    <w:rsid w:val="00951E35"/>
    <w:rsid w:val="00952697"/>
    <w:rsid w:val="00954468"/>
    <w:rsid w:val="00955C51"/>
    <w:rsid w:val="00961E10"/>
    <w:rsid w:val="00962AAC"/>
    <w:rsid w:val="00962CA5"/>
    <w:rsid w:val="00963CCE"/>
    <w:rsid w:val="009655EC"/>
    <w:rsid w:val="00965EB2"/>
    <w:rsid w:val="00970896"/>
    <w:rsid w:val="00970957"/>
    <w:rsid w:val="009721E7"/>
    <w:rsid w:val="00972B6E"/>
    <w:rsid w:val="0098101D"/>
    <w:rsid w:val="00982058"/>
    <w:rsid w:val="009820B4"/>
    <w:rsid w:val="00983022"/>
    <w:rsid w:val="00983488"/>
    <w:rsid w:val="00983AD7"/>
    <w:rsid w:val="00985273"/>
    <w:rsid w:val="0098771E"/>
    <w:rsid w:val="00987C6F"/>
    <w:rsid w:val="00990041"/>
    <w:rsid w:val="00990896"/>
    <w:rsid w:val="00990D78"/>
    <w:rsid w:val="0099163E"/>
    <w:rsid w:val="00993C75"/>
    <w:rsid w:val="00996823"/>
    <w:rsid w:val="00997156"/>
    <w:rsid w:val="0099745E"/>
    <w:rsid w:val="0099750B"/>
    <w:rsid w:val="009A2189"/>
    <w:rsid w:val="009A2376"/>
    <w:rsid w:val="009A328C"/>
    <w:rsid w:val="009A4C72"/>
    <w:rsid w:val="009B004D"/>
    <w:rsid w:val="009B060E"/>
    <w:rsid w:val="009B1345"/>
    <w:rsid w:val="009B7D69"/>
    <w:rsid w:val="009C0820"/>
    <w:rsid w:val="009C1935"/>
    <w:rsid w:val="009C21DB"/>
    <w:rsid w:val="009C2A09"/>
    <w:rsid w:val="009C529A"/>
    <w:rsid w:val="009C59BD"/>
    <w:rsid w:val="009C6633"/>
    <w:rsid w:val="009C6C49"/>
    <w:rsid w:val="009C6F19"/>
    <w:rsid w:val="009D04E7"/>
    <w:rsid w:val="009D5563"/>
    <w:rsid w:val="009E2495"/>
    <w:rsid w:val="009E5677"/>
    <w:rsid w:val="009E5BD5"/>
    <w:rsid w:val="009E5C57"/>
    <w:rsid w:val="009F08B7"/>
    <w:rsid w:val="009F33FC"/>
    <w:rsid w:val="009F4424"/>
    <w:rsid w:val="009F57F0"/>
    <w:rsid w:val="00A019E4"/>
    <w:rsid w:val="00A037C4"/>
    <w:rsid w:val="00A04538"/>
    <w:rsid w:val="00A06FBA"/>
    <w:rsid w:val="00A1373A"/>
    <w:rsid w:val="00A1495A"/>
    <w:rsid w:val="00A15B32"/>
    <w:rsid w:val="00A236CF"/>
    <w:rsid w:val="00A23BF5"/>
    <w:rsid w:val="00A27282"/>
    <w:rsid w:val="00A377C3"/>
    <w:rsid w:val="00A4013A"/>
    <w:rsid w:val="00A4162B"/>
    <w:rsid w:val="00A41C1C"/>
    <w:rsid w:val="00A428EE"/>
    <w:rsid w:val="00A45B12"/>
    <w:rsid w:val="00A46150"/>
    <w:rsid w:val="00A5143E"/>
    <w:rsid w:val="00A51857"/>
    <w:rsid w:val="00A51B9A"/>
    <w:rsid w:val="00A525C4"/>
    <w:rsid w:val="00A545A8"/>
    <w:rsid w:val="00A560C0"/>
    <w:rsid w:val="00A56684"/>
    <w:rsid w:val="00A578FD"/>
    <w:rsid w:val="00A617D5"/>
    <w:rsid w:val="00A61922"/>
    <w:rsid w:val="00A62F71"/>
    <w:rsid w:val="00A64780"/>
    <w:rsid w:val="00A70022"/>
    <w:rsid w:val="00A71134"/>
    <w:rsid w:val="00A763D2"/>
    <w:rsid w:val="00A80E78"/>
    <w:rsid w:val="00A810E8"/>
    <w:rsid w:val="00A81DE4"/>
    <w:rsid w:val="00A849E0"/>
    <w:rsid w:val="00A87B77"/>
    <w:rsid w:val="00A87CF5"/>
    <w:rsid w:val="00A9027C"/>
    <w:rsid w:val="00A92396"/>
    <w:rsid w:val="00A9376F"/>
    <w:rsid w:val="00A94B92"/>
    <w:rsid w:val="00A95C13"/>
    <w:rsid w:val="00AA1A46"/>
    <w:rsid w:val="00AA372F"/>
    <w:rsid w:val="00AA6CA0"/>
    <w:rsid w:val="00AA7085"/>
    <w:rsid w:val="00AA748A"/>
    <w:rsid w:val="00AA77D1"/>
    <w:rsid w:val="00AA7DD9"/>
    <w:rsid w:val="00AB0563"/>
    <w:rsid w:val="00AB1DFB"/>
    <w:rsid w:val="00AB509E"/>
    <w:rsid w:val="00AB55E9"/>
    <w:rsid w:val="00AB5E3A"/>
    <w:rsid w:val="00AB6ABD"/>
    <w:rsid w:val="00AC2CBF"/>
    <w:rsid w:val="00AC4593"/>
    <w:rsid w:val="00AC4FA4"/>
    <w:rsid w:val="00AC5009"/>
    <w:rsid w:val="00AD02F3"/>
    <w:rsid w:val="00AD04E5"/>
    <w:rsid w:val="00AD1F34"/>
    <w:rsid w:val="00AD5989"/>
    <w:rsid w:val="00AE0D87"/>
    <w:rsid w:val="00AE21E2"/>
    <w:rsid w:val="00AE2499"/>
    <w:rsid w:val="00AE2BCA"/>
    <w:rsid w:val="00AE3951"/>
    <w:rsid w:val="00AE4F16"/>
    <w:rsid w:val="00AE6BAA"/>
    <w:rsid w:val="00AF44A7"/>
    <w:rsid w:val="00AF59DA"/>
    <w:rsid w:val="00B026F2"/>
    <w:rsid w:val="00B02D9A"/>
    <w:rsid w:val="00B038CF"/>
    <w:rsid w:val="00B063BE"/>
    <w:rsid w:val="00B071B3"/>
    <w:rsid w:val="00B114B9"/>
    <w:rsid w:val="00B239D2"/>
    <w:rsid w:val="00B24598"/>
    <w:rsid w:val="00B24765"/>
    <w:rsid w:val="00B27261"/>
    <w:rsid w:val="00B278B2"/>
    <w:rsid w:val="00B34089"/>
    <w:rsid w:val="00B3746F"/>
    <w:rsid w:val="00B4191F"/>
    <w:rsid w:val="00B443BB"/>
    <w:rsid w:val="00B45E0B"/>
    <w:rsid w:val="00B472CE"/>
    <w:rsid w:val="00B514F3"/>
    <w:rsid w:val="00B51ABB"/>
    <w:rsid w:val="00B52625"/>
    <w:rsid w:val="00B53415"/>
    <w:rsid w:val="00B54479"/>
    <w:rsid w:val="00B5499B"/>
    <w:rsid w:val="00B5686C"/>
    <w:rsid w:val="00B6092F"/>
    <w:rsid w:val="00B61179"/>
    <w:rsid w:val="00B613ED"/>
    <w:rsid w:val="00B62A37"/>
    <w:rsid w:val="00B62B45"/>
    <w:rsid w:val="00B654E2"/>
    <w:rsid w:val="00B67563"/>
    <w:rsid w:val="00B70490"/>
    <w:rsid w:val="00B70F28"/>
    <w:rsid w:val="00B73BCE"/>
    <w:rsid w:val="00B73EBC"/>
    <w:rsid w:val="00B751D0"/>
    <w:rsid w:val="00B776BD"/>
    <w:rsid w:val="00B82171"/>
    <w:rsid w:val="00B84B9B"/>
    <w:rsid w:val="00B86B0C"/>
    <w:rsid w:val="00B87328"/>
    <w:rsid w:val="00B91A47"/>
    <w:rsid w:val="00B91FA2"/>
    <w:rsid w:val="00B9368D"/>
    <w:rsid w:val="00B95349"/>
    <w:rsid w:val="00BA0281"/>
    <w:rsid w:val="00BA1A6C"/>
    <w:rsid w:val="00BA4971"/>
    <w:rsid w:val="00BA4A79"/>
    <w:rsid w:val="00BA7F11"/>
    <w:rsid w:val="00BB360E"/>
    <w:rsid w:val="00BB393C"/>
    <w:rsid w:val="00BB4BCD"/>
    <w:rsid w:val="00BB5448"/>
    <w:rsid w:val="00BC017A"/>
    <w:rsid w:val="00BC0D92"/>
    <w:rsid w:val="00BC1686"/>
    <w:rsid w:val="00BC2C8F"/>
    <w:rsid w:val="00BC5B41"/>
    <w:rsid w:val="00BC5CAC"/>
    <w:rsid w:val="00BC661C"/>
    <w:rsid w:val="00BD031F"/>
    <w:rsid w:val="00BD2EDB"/>
    <w:rsid w:val="00BD53FF"/>
    <w:rsid w:val="00BD58DC"/>
    <w:rsid w:val="00BD660D"/>
    <w:rsid w:val="00BD6768"/>
    <w:rsid w:val="00BD6B5E"/>
    <w:rsid w:val="00BE22C8"/>
    <w:rsid w:val="00BE4BEC"/>
    <w:rsid w:val="00BE5F9E"/>
    <w:rsid w:val="00BE6617"/>
    <w:rsid w:val="00BE7041"/>
    <w:rsid w:val="00BF5742"/>
    <w:rsid w:val="00BF5BB6"/>
    <w:rsid w:val="00BF5ED9"/>
    <w:rsid w:val="00BF6426"/>
    <w:rsid w:val="00BF70BB"/>
    <w:rsid w:val="00C01DA5"/>
    <w:rsid w:val="00C05319"/>
    <w:rsid w:val="00C06B3D"/>
    <w:rsid w:val="00C07163"/>
    <w:rsid w:val="00C10EFB"/>
    <w:rsid w:val="00C14AF7"/>
    <w:rsid w:val="00C155BF"/>
    <w:rsid w:val="00C167F5"/>
    <w:rsid w:val="00C20281"/>
    <w:rsid w:val="00C2481D"/>
    <w:rsid w:val="00C30C5C"/>
    <w:rsid w:val="00C31FEC"/>
    <w:rsid w:val="00C3527F"/>
    <w:rsid w:val="00C354C5"/>
    <w:rsid w:val="00C37333"/>
    <w:rsid w:val="00C420F6"/>
    <w:rsid w:val="00C52FCE"/>
    <w:rsid w:val="00C53F02"/>
    <w:rsid w:val="00C5594C"/>
    <w:rsid w:val="00C56683"/>
    <w:rsid w:val="00C60312"/>
    <w:rsid w:val="00C62ABD"/>
    <w:rsid w:val="00C65308"/>
    <w:rsid w:val="00C6638D"/>
    <w:rsid w:val="00C66A44"/>
    <w:rsid w:val="00C66C0E"/>
    <w:rsid w:val="00C67684"/>
    <w:rsid w:val="00C72C67"/>
    <w:rsid w:val="00C8021B"/>
    <w:rsid w:val="00C830BD"/>
    <w:rsid w:val="00C8502A"/>
    <w:rsid w:val="00C87ED0"/>
    <w:rsid w:val="00C938EB"/>
    <w:rsid w:val="00C96F53"/>
    <w:rsid w:val="00CA0B7B"/>
    <w:rsid w:val="00CA1D8A"/>
    <w:rsid w:val="00CA3391"/>
    <w:rsid w:val="00CA39F2"/>
    <w:rsid w:val="00CA50D8"/>
    <w:rsid w:val="00CA57A6"/>
    <w:rsid w:val="00CA5C1E"/>
    <w:rsid w:val="00CA688F"/>
    <w:rsid w:val="00CB4BBC"/>
    <w:rsid w:val="00CB6719"/>
    <w:rsid w:val="00CB67FE"/>
    <w:rsid w:val="00CC2731"/>
    <w:rsid w:val="00CC6527"/>
    <w:rsid w:val="00CC6B72"/>
    <w:rsid w:val="00CC6D75"/>
    <w:rsid w:val="00CC754B"/>
    <w:rsid w:val="00CC7C0C"/>
    <w:rsid w:val="00CD2DF7"/>
    <w:rsid w:val="00CD418F"/>
    <w:rsid w:val="00CD42DF"/>
    <w:rsid w:val="00CD4669"/>
    <w:rsid w:val="00CD46BD"/>
    <w:rsid w:val="00CD6F1E"/>
    <w:rsid w:val="00CD7B0C"/>
    <w:rsid w:val="00CD7B27"/>
    <w:rsid w:val="00CD7C12"/>
    <w:rsid w:val="00CE09AD"/>
    <w:rsid w:val="00CE1AD5"/>
    <w:rsid w:val="00CE22A2"/>
    <w:rsid w:val="00CE5694"/>
    <w:rsid w:val="00CE7D2C"/>
    <w:rsid w:val="00CF1197"/>
    <w:rsid w:val="00CF1ACE"/>
    <w:rsid w:val="00CF2187"/>
    <w:rsid w:val="00CF25BA"/>
    <w:rsid w:val="00CF3992"/>
    <w:rsid w:val="00CF747E"/>
    <w:rsid w:val="00CF760B"/>
    <w:rsid w:val="00CF79EB"/>
    <w:rsid w:val="00D0020D"/>
    <w:rsid w:val="00D00C39"/>
    <w:rsid w:val="00D010AA"/>
    <w:rsid w:val="00D0148A"/>
    <w:rsid w:val="00D044CF"/>
    <w:rsid w:val="00D056B3"/>
    <w:rsid w:val="00D11957"/>
    <w:rsid w:val="00D142AA"/>
    <w:rsid w:val="00D15182"/>
    <w:rsid w:val="00D151CA"/>
    <w:rsid w:val="00D162B3"/>
    <w:rsid w:val="00D16E10"/>
    <w:rsid w:val="00D17EDE"/>
    <w:rsid w:val="00D20D77"/>
    <w:rsid w:val="00D20DF7"/>
    <w:rsid w:val="00D21194"/>
    <w:rsid w:val="00D274E5"/>
    <w:rsid w:val="00D27AFC"/>
    <w:rsid w:val="00D30853"/>
    <w:rsid w:val="00D31808"/>
    <w:rsid w:val="00D323B4"/>
    <w:rsid w:val="00D32CCA"/>
    <w:rsid w:val="00D32D51"/>
    <w:rsid w:val="00D35084"/>
    <w:rsid w:val="00D35E50"/>
    <w:rsid w:val="00D375CF"/>
    <w:rsid w:val="00D37CF2"/>
    <w:rsid w:val="00D405A8"/>
    <w:rsid w:val="00D42ED3"/>
    <w:rsid w:val="00D43B2C"/>
    <w:rsid w:val="00D444DB"/>
    <w:rsid w:val="00D53570"/>
    <w:rsid w:val="00D53653"/>
    <w:rsid w:val="00D537A6"/>
    <w:rsid w:val="00D54E59"/>
    <w:rsid w:val="00D56EAF"/>
    <w:rsid w:val="00D6160F"/>
    <w:rsid w:val="00D64040"/>
    <w:rsid w:val="00D675D6"/>
    <w:rsid w:val="00D67EBF"/>
    <w:rsid w:val="00D71732"/>
    <w:rsid w:val="00D758E2"/>
    <w:rsid w:val="00D8143C"/>
    <w:rsid w:val="00D827D6"/>
    <w:rsid w:val="00D82923"/>
    <w:rsid w:val="00D84AE9"/>
    <w:rsid w:val="00D86523"/>
    <w:rsid w:val="00D86D80"/>
    <w:rsid w:val="00D97071"/>
    <w:rsid w:val="00D973F0"/>
    <w:rsid w:val="00DA0D63"/>
    <w:rsid w:val="00DA11F0"/>
    <w:rsid w:val="00DA18D8"/>
    <w:rsid w:val="00DA3606"/>
    <w:rsid w:val="00DA5725"/>
    <w:rsid w:val="00DB0F61"/>
    <w:rsid w:val="00DB0FC4"/>
    <w:rsid w:val="00DB18FD"/>
    <w:rsid w:val="00DB19C5"/>
    <w:rsid w:val="00DB1BF9"/>
    <w:rsid w:val="00DB3DC2"/>
    <w:rsid w:val="00DB457E"/>
    <w:rsid w:val="00DB77E9"/>
    <w:rsid w:val="00DC0C3D"/>
    <w:rsid w:val="00DC1271"/>
    <w:rsid w:val="00DC33C4"/>
    <w:rsid w:val="00DC390E"/>
    <w:rsid w:val="00DC59B4"/>
    <w:rsid w:val="00DC697E"/>
    <w:rsid w:val="00DC754D"/>
    <w:rsid w:val="00DD1A1E"/>
    <w:rsid w:val="00DD23FD"/>
    <w:rsid w:val="00DD2C69"/>
    <w:rsid w:val="00DD46A4"/>
    <w:rsid w:val="00DD607B"/>
    <w:rsid w:val="00DD78AC"/>
    <w:rsid w:val="00DE041C"/>
    <w:rsid w:val="00DE18C2"/>
    <w:rsid w:val="00DE5300"/>
    <w:rsid w:val="00DF2032"/>
    <w:rsid w:val="00DF205B"/>
    <w:rsid w:val="00DF3768"/>
    <w:rsid w:val="00DF42E6"/>
    <w:rsid w:val="00DF477A"/>
    <w:rsid w:val="00DF57F1"/>
    <w:rsid w:val="00DF70B9"/>
    <w:rsid w:val="00E005B1"/>
    <w:rsid w:val="00E01737"/>
    <w:rsid w:val="00E02AFE"/>
    <w:rsid w:val="00E057A9"/>
    <w:rsid w:val="00E073A0"/>
    <w:rsid w:val="00E12666"/>
    <w:rsid w:val="00E13277"/>
    <w:rsid w:val="00E146D7"/>
    <w:rsid w:val="00E14A34"/>
    <w:rsid w:val="00E14EF5"/>
    <w:rsid w:val="00E1542C"/>
    <w:rsid w:val="00E17C60"/>
    <w:rsid w:val="00E21792"/>
    <w:rsid w:val="00E237A8"/>
    <w:rsid w:val="00E25F28"/>
    <w:rsid w:val="00E26F72"/>
    <w:rsid w:val="00E27C8A"/>
    <w:rsid w:val="00E316E4"/>
    <w:rsid w:val="00E32031"/>
    <w:rsid w:val="00E324D5"/>
    <w:rsid w:val="00E329C8"/>
    <w:rsid w:val="00E33512"/>
    <w:rsid w:val="00E34E00"/>
    <w:rsid w:val="00E3670D"/>
    <w:rsid w:val="00E4271D"/>
    <w:rsid w:val="00E42C61"/>
    <w:rsid w:val="00E430DE"/>
    <w:rsid w:val="00E468A9"/>
    <w:rsid w:val="00E46B07"/>
    <w:rsid w:val="00E473F0"/>
    <w:rsid w:val="00E507BD"/>
    <w:rsid w:val="00E50CCB"/>
    <w:rsid w:val="00E510D1"/>
    <w:rsid w:val="00E512B4"/>
    <w:rsid w:val="00E5224A"/>
    <w:rsid w:val="00E54C40"/>
    <w:rsid w:val="00E557B9"/>
    <w:rsid w:val="00E56527"/>
    <w:rsid w:val="00E60581"/>
    <w:rsid w:val="00E60873"/>
    <w:rsid w:val="00E63AE9"/>
    <w:rsid w:val="00E64024"/>
    <w:rsid w:val="00E659D0"/>
    <w:rsid w:val="00E65C89"/>
    <w:rsid w:val="00E6795C"/>
    <w:rsid w:val="00E67E99"/>
    <w:rsid w:val="00E70D02"/>
    <w:rsid w:val="00E726E5"/>
    <w:rsid w:val="00E74981"/>
    <w:rsid w:val="00E75D30"/>
    <w:rsid w:val="00E75E1E"/>
    <w:rsid w:val="00E77061"/>
    <w:rsid w:val="00E773B1"/>
    <w:rsid w:val="00E77C79"/>
    <w:rsid w:val="00E82591"/>
    <w:rsid w:val="00E85DBC"/>
    <w:rsid w:val="00E86691"/>
    <w:rsid w:val="00E86AED"/>
    <w:rsid w:val="00E900B7"/>
    <w:rsid w:val="00E94AFC"/>
    <w:rsid w:val="00E95A5F"/>
    <w:rsid w:val="00E96217"/>
    <w:rsid w:val="00E9760F"/>
    <w:rsid w:val="00E9797D"/>
    <w:rsid w:val="00EA0114"/>
    <w:rsid w:val="00EA13DC"/>
    <w:rsid w:val="00EA287E"/>
    <w:rsid w:val="00EA47D0"/>
    <w:rsid w:val="00EA50C5"/>
    <w:rsid w:val="00EA7950"/>
    <w:rsid w:val="00EB01B7"/>
    <w:rsid w:val="00EB1FD7"/>
    <w:rsid w:val="00EB23E5"/>
    <w:rsid w:val="00EB4CA5"/>
    <w:rsid w:val="00EB5653"/>
    <w:rsid w:val="00EB6424"/>
    <w:rsid w:val="00EB68CF"/>
    <w:rsid w:val="00EC05B0"/>
    <w:rsid w:val="00EC08C0"/>
    <w:rsid w:val="00EC0909"/>
    <w:rsid w:val="00EC482C"/>
    <w:rsid w:val="00EC6AFA"/>
    <w:rsid w:val="00EC7078"/>
    <w:rsid w:val="00EC7514"/>
    <w:rsid w:val="00ED1026"/>
    <w:rsid w:val="00ED2655"/>
    <w:rsid w:val="00ED3B8F"/>
    <w:rsid w:val="00ED6B97"/>
    <w:rsid w:val="00EE2C2D"/>
    <w:rsid w:val="00EE5AAB"/>
    <w:rsid w:val="00EF199B"/>
    <w:rsid w:val="00EF23DE"/>
    <w:rsid w:val="00EF2AE1"/>
    <w:rsid w:val="00EF427C"/>
    <w:rsid w:val="00EF7C02"/>
    <w:rsid w:val="00F01DBE"/>
    <w:rsid w:val="00F046A0"/>
    <w:rsid w:val="00F05E49"/>
    <w:rsid w:val="00F07613"/>
    <w:rsid w:val="00F106F4"/>
    <w:rsid w:val="00F1505E"/>
    <w:rsid w:val="00F17456"/>
    <w:rsid w:val="00F20044"/>
    <w:rsid w:val="00F23D62"/>
    <w:rsid w:val="00F25A78"/>
    <w:rsid w:val="00F25CE7"/>
    <w:rsid w:val="00F25DD4"/>
    <w:rsid w:val="00F2768E"/>
    <w:rsid w:val="00F317B8"/>
    <w:rsid w:val="00F31804"/>
    <w:rsid w:val="00F32533"/>
    <w:rsid w:val="00F329F9"/>
    <w:rsid w:val="00F33FED"/>
    <w:rsid w:val="00F35482"/>
    <w:rsid w:val="00F354DC"/>
    <w:rsid w:val="00F35D5A"/>
    <w:rsid w:val="00F361DE"/>
    <w:rsid w:val="00F37893"/>
    <w:rsid w:val="00F4047B"/>
    <w:rsid w:val="00F41504"/>
    <w:rsid w:val="00F433AE"/>
    <w:rsid w:val="00F43B42"/>
    <w:rsid w:val="00F449E8"/>
    <w:rsid w:val="00F44A66"/>
    <w:rsid w:val="00F45A7A"/>
    <w:rsid w:val="00F511C7"/>
    <w:rsid w:val="00F623B7"/>
    <w:rsid w:val="00F628FD"/>
    <w:rsid w:val="00F64B5A"/>
    <w:rsid w:val="00F64D5E"/>
    <w:rsid w:val="00F656EC"/>
    <w:rsid w:val="00F65FBD"/>
    <w:rsid w:val="00F66D3D"/>
    <w:rsid w:val="00F6715A"/>
    <w:rsid w:val="00F6796D"/>
    <w:rsid w:val="00F71E32"/>
    <w:rsid w:val="00F73A7A"/>
    <w:rsid w:val="00F746D3"/>
    <w:rsid w:val="00F75E21"/>
    <w:rsid w:val="00F77E56"/>
    <w:rsid w:val="00F80848"/>
    <w:rsid w:val="00F85509"/>
    <w:rsid w:val="00F85A37"/>
    <w:rsid w:val="00F94265"/>
    <w:rsid w:val="00F9559E"/>
    <w:rsid w:val="00FA159C"/>
    <w:rsid w:val="00FA1B96"/>
    <w:rsid w:val="00FA3359"/>
    <w:rsid w:val="00FA36F5"/>
    <w:rsid w:val="00FA4E93"/>
    <w:rsid w:val="00FA522A"/>
    <w:rsid w:val="00FA71BE"/>
    <w:rsid w:val="00FA7947"/>
    <w:rsid w:val="00FA7BE7"/>
    <w:rsid w:val="00FB08C2"/>
    <w:rsid w:val="00FB218B"/>
    <w:rsid w:val="00FB2A2B"/>
    <w:rsid w:val="00FB520A"/>
    <w:rsid w:val="00FB63D8"/>
    <w:rsid w:val="00FB75C4"/>
    <w:rsid w:val="00FC58AD"/>
    <w:rsid w:val="00FC6318"/>
    <w:rsid w:val="00FD056B"/>
    <w:rsid w:val="00FD4F2E"/>
    <w:rsid w:val="00FE02F9"/>
    <w:rsid w:val="00FE0D7E"/>
    <w:rsid w:val="00FE49DD"/>
    <w:rsid w:val="00FE750D"/>
    <w:rsid w:val="00FE7979"/>
    <w:rsid w:val="00FF0DEB"/>
    <w:rsid w:val="00FF1858"/>
    <w:rsid w:val="00FF3D2A"/>
    <w:rsid w:val="00FF7A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64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AA"/>
  </w:style>
  <w:style w:type="paragraph" w:styleId="Titre1">
    <w:name w:val="heading 1"/>
    <w:basedOn w:val="Normal"/>
    <w:next w:val="Normal"/>
    <w:link w:val="Titre1Car"/>
    <w:uiPriority w:val="9"/>
    <w:qFormat/>
    <w:rsid w:val="00972B6E"/>
    <w:pPr>
      <w:keepNext/>
      <w:keepLines/>
      <w:spacing w:before="360" w:after="120"/>
      <w:outlineLvl w:val="0"/>
    </w:pPr>
    <w:rPr>
      <w:rFonts w:asciiTheme="majorHAnsi" w:eastAsiaTheme="majorEastAsia" w:hAnsiTheme="majorHAnsi" w:cstheme="majorBidi"/>
      <w:b/>
      <w:bCs/>
      <w:color w:val="365F91" w:themeColor="accent1" w:themeShade="BF"/>
      <w:sz w:val="28"/>
      <w:szCs w:val="28"/>
      <w:lang w:val="fr-CA"/>
    </w:rPr>
  </w:style>
  <w:style w:type="paragraph" w:styleId="Titre2">
    <w:name w:val="heading 2"/>
    <w:basedOn w:val="Normal"/>
    <w:next w:val="Normal"/>
    <w:link w:val="Titre2Car"/>
    <w:uiPriority w:val="9"/>
    <w:unhideWhenUsed/>
    <w:qFormat/>
    <w:rsid w:val="00772F99"/>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9368D"/>
    <w:pPr>
      <w:keepNext/>
      <w:keepLines/>
      <w:spacing w:before="240" w:after="120"/>
      <w:outlineLvl w:val="2"/>
    </w:pPr>
    <w:rPr>
      <w:rFonts w:asciiTheme="majorHAnsi" w:eastAsiaTheme="majorEastAsia" w:hAnsiTheme="majorHAnsi" w:cstheme="majorBidi"/>
      <w:b/>
      <w:bCs/>
      <w:color w:val="4F81BD" w:themeColor="accent1"/>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E073A0"/>
    <w:pPr>
      <w:spacing w:after="240" w:line="240" w:lineRule="auto"/>
      <w:contextualSpacing/>
    </w:pPr>
    <w:rPr>
      <w:rFonts w:ascii="Courier New" w:hAnsi="Courier New"/>
      <w:color w:val="1F497D" w:themeColor="text2"/>
      <w:lang w:val="en-US"/>
    </w:rPr>
  </w:style>
  <w:style w:type="character" w:customStyle="1" w:styleId="CodeCar">
    <w:name w:val="Code Car"/>
    <w:basedOn w:val="Policepardfaut"/>
    <w:link w:val="Code"/>
    <w:rsid w:val="00E073A0"/>
    <w:rPr>
      <w:rFonts w:ascii="Courier New" w:hAnsi="Courier New"/>
      <w:color w:val="1F497D" w:themeColor="text2"/>
      <w:lang w:val="en-US"/>
    </w:rPr>
  </w:style>
  <w:style w:type="paragraph" w:styleId="Paragraphedeliste">
    <w:name w:val="List Paragraph"/>
    <w:basedOn w:val="Normal"/>
    <w:uiPriority w:val="34"/>
    <w:qFormat/>
    <w:rsid w:val="008842C3"/>
    <w:pPr>
      <w:numPr>
        <w:numId w:val="1"/>
      </w:numPr>
      <w:contextualSpacing/>
    </w:pPr>
    <w:rPr>
      <w:lang w:val="fr-CA"/>
    </w:rPr>
  </w:style>
  <w:style w:type="paragraph" w:styleId="En-tte">
    <w:name w:val="header"/>
    <w:basedOn w:val="Normal"/>
    <w:link w:val="En-tteCar"/>
    <w:uiPriority w:val="99"/>
    <w:unhideWhenUsed/>
    <w:rsid w:val="00D142AA"/>
    <w:pPr>
      <w:tabs>
        <w:tab w:val="center" w:pos="4680"/>
        <w:tab w:val="right" w:pos="9360"/>
      </w:tabs>
      <w:spacing w:after="0" w:line="240" w:lineRule="auto"/>
    </w:pPr>
    <w:rPr>
      <w:lang w:val="fr-CA"/>
    </w:rPr>
  </w:style>
  <w:style w:type="character" w:customStyle="1" w:styleId="En-tteCar">
    <w:name w:val="En-tête Car"/>
    <w:basedOn w:val="Policepardfaut"/>
    <w:link w:val="En-tte"/>
    <w:uiPriority w:val="99"/>
    <w:rsid w:val="00D142AA"/>
    <w:rPr>
      <w:lang w:val="fr-CA"/>
    </w:rPr>
  </w:style>
  <w:style w:type="paragraph" w:styleId="Pieddepage">
    <w:name w:val="footer"/>
    <w:basedOn w:val="Normal"/>
    <w:link w:val="PieddepageCar"/>
    <w:unhideWhenUsed/>
    <w:rsid w:val="00D142AA"/>
    <w:pPr>
      <w:tabs>
        <w:tab w:val="center" w:pos="4536"/>
        <w:tab w:val="right" w:pos="9072"/>
      </w:tabs>
      <w:spacing w:after="0" w:line="240" w:lineRule="auto"/>
    </w:pPr>
  </w:style>
  <w:style w:type="character" w:customStyle="1" w:styleId="PieddepageCar">
    <w:name w:val="Pied de page Car"/>
    <w:basedOn w:val="Policepardfaut"/>
    <w:link w:val="Pieddepage"/>
    <w:rsid w:val="00D142AA"/>
  </w:style>
  <w:style w:type="character" w:styleId="Numrodepage">
    <w:name w:val="page number"/>
    <w:basedOn w:val="Policepardfaut"/>
    <w:rsid w:val="00D142AA"/>
  </w:style>
  <w:style w:type="paragraph" w:styleId="Titre">
    <w:name w:val="Title"/>
    <w:basedOn w:val="Normal"/>
    <w:next w:val="Normal"/>
    <w:link w:val="TitreCar"/>
    <w:uiPriority w:val="10"/>
    <w:qFormat/>
    <w:rsid w:val="00DD1A1E"/>
    <w:pPr>
      <w:pBdr>
        <w:bottom w:val="single" w:sz="8" w:space="4" w:color="17365D" w:themeColor="text2" w:themeShade="BF"/>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D1A1E"/>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EA79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950"/>
    <w:rPr>
      <w:rFonts w:ascii="Tahoma" w:hAnsi="Tahoma" w:cs="Tahoma"/>
      <w:sz w:val="16"/>
      <w:szCs w:val="16"/>
    </w:rPr>
  </w:style>
  <w:style w:type="character" w:customStyle="1" w:styleId="Titre1Car">
    <w:name w:val="Titre 1 Car"/>
    <w:basedOn w:val="Policepardfaut"/>
    <w:link w:val="Titre1"/>
    <w:uiPriority w:val="9"/>
    <w:rsid w:val="00972B6E"/>
    <w:rPr>
      <w:rFonts w:asciiTheme="majorHAnsi" w:eastAsiaTheme="majorEastAsia" w:hAnsiTheme="majorHAnsi" w:cstheme="majorBidi"/>
      <w:b/>
      <w:bCs/>
      <w:color w:val="365F91" w:themeColor="accent1" w:themeShade="BF"/>
      <w:sz w:val="28"/>
      <w:szCs w:val="28"/>
      <w:lang w:val="fr-CA"/>
    </w:rPr>
  </w:style>
  <w:style w:type="character" w:customStyle="1" w:styleId="Titre3Car">
    <w:name w:val="Titre 3 Car"/>
    <w:basedOn w:val="Policepardfaut"/>
    <w:link w:val="Titre3"/>
    <w:uiPriority w:val="9"/>
    <w:rsid w:val="00B9368D"/>
    <w:rPr>
      <w:rFonts w:asciiTheme="majorHAnsi" w:eastAsiaTheme="majorEastAsia" w:hAnsiTheme="majorHAnsi" w:cstheme="majorBidi"/>
      <w:b/>
      <w:bCs/>
      <w:color w:val="4F81BD" w:themeColor="accent1"/>
      <w:lang w:val="fr-CA"/>
    </w:rPr>
  </w:style>
  <w:style w:type="character" w:customStyle="1" w:styleId="Titre2Car">
    <w:name w:val="Titre 2 Car"/>
    <w:basedOn w:val="Policepardfaut"/>
    <w:link w:val="Titre2"/>
    <w:uiPriority w:val="9"/>
    <w:rsid w:val="00772F99"/>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614E06"/>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14E06"/>
    <w:rPr>
      <w:rFonts w:ascii="Tahoma" w:hAnsi="Tahoma" w:cs="Tahoma"/>
      <w:sz w:val="16"/>
      <w:szCs w:val="16"/>
    </w:rPr>
  </w:style>
  <w:style w:type="paragraph" w:styleId="PrformatHTML">
    <w:name w:val="HTML Preformatted"/>
    <w:basedOn w:val="Normal"/>
    <w:link w:val="PrformatHTMLCar"/>
    <w:uiPriority w:val="99"/>
    <w:semiHidden/>
    <w:unhideWhenUsed/>
    <w:rsid w:val="00AA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A7085"/>
    <w:rPr>
      <w:rFonts w:ascii="Courier New" w:eastAsia="Times New Roman" w:hAnsi="Courier New" w:cs="Courier New"/>
      <w:sz w:val="20"/>
      <w:szCs w:val="20"/>
      <w:lang w:eastAsia="fr-FR"/>
    </w:rPr>
  </w:style>
  <w:style w:type="character" w:styleId="Hyperlien">
    <w:name w:val="Hyperlink"/>
    <w:basedOn w:val="Policepardfaut"/>
    <w:uiPriority w:val="99"/>
    <w:unhideWhenUsed/>
    <w:rsid w:val="00972B6E"/>
    <w:rPr>
      <w:color w:val="0000FF" w:themeColor="hyperlink"/>
      <w:u w:val="single"/>
    </w:rPr>
  </w:style>
  <w:style w:type="paragraph" w:customStyle="1" w:styleId="Default">
    <w:name w:val="Default"/>
    <w:rsid w:val="0081326C"/>
    <w:pPr>
      <w:autoSpaceDE w:val="0"/>
      <w:autoSpaceDN w:val="0"/>
      <w:adjustRightInd w:val="0"/>
      <w:spacing w:after="0" w:line="240" w:lineRule="auto"/>
    </w:pPr>
    <w:rPr>
      <w:rFonts w:ascii="Arial" w:hAnsi="Arial" w:cs="Arial"/>
      <w:color w:val="000000"/>
      <w:sz w:val="24"/>
      <w:szCs w:val="24"/>
      <w:lang w:val="fr-CA"/>
    </w:rPr>
  </w:style>
  <w:style w:type="paragraph" w:styleId="En-ttedetabledesmatires">
    <w:name w:val="TOC Heading"/>
    <w:basedOn w:val="Titre1"/>
    <w:next w:val="Normal"/>
    <w:uiPriority w:val="39"/>
    <w:semiHidden/>
    <w:unhideWhenUsed/>
    <w:qFormat/>
    <w:rsid w:val="00F32533"/>
    <w:pPr>
      <w:spacing w:before="480" w:after="0"/>
      <w:outlineLvl w:val="9"/>
    </w:pPr>
    <w:rPr>
      <w:lang w:val="fr-FR"/>
    </w:rPr>
  </w:style>
  <w:style w:type="paragraph" w:styleId="TM1">
    <w:name w:val="toc 1"/>
    <w:basedOn w:val="Normal"/>
    <w:next w:val="Normal"/>
    <w:autoRedefine/>
    <w:uiPriority w:val="39"/>
    <w:unhideWhenUsed/>
    <w:rsid w:val="00F32533"/>
    <w:pPr>
      <w:spacing w:after="100"/>
    </w:pPr>
  </w:style>
  <w:style w:type="paragraph" w:styleId="TM2">
    <w:name w:val="toc 2"/>
    <w:basedOn w:val="Normal"/>
    <w:next w:val="Normal"/>
    <w:autoRedefine/>
    <w:uiPriority w:val="39"/>
    <w:unhideWhenUsed/>
    <w:rsid w:val="00F32533"/>
    <w:pPr>
      <w:spacing w:after="100"/>
      <w:ind w:left="220"/>
    </w:pPr>
  </w:style>
  <w:style w:type="table" w:styleId="Grilledutableau">
    <w:name w:val="Table Grid"/>
    <w:basedOn w:val="TableauNormal"/>
    <w:uiPriority w:val="39"/>
    <w:rsid w:val="0064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6401F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claire-Accent1">
    <w:name w:val="Light Grid Accent 1"/>
    <w:basedOn w:val="TableauNormal"/>
    <w:uiPriority w:val="62"/>
    <w:rsid w:val="006401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4829">
      <w:bodyDiv w:val="1"/>
      <w:marLeft w:val="0"/>
      <w:marRight w:val="0"/>
      <w:marTop w:val="0"/>
      <w:marBottom w:val="0"/>
      <w:divBdr>
        <w:top w:val="none" w:sz="0" w:space="0" w:color="auto"/>
        <w:left w:val="none" w:sz="0" w:space="0" w:color="auto"/>
        <w:bottom w:val="none" w:sz="0" w:space="0" w:color="auto"/>
        <w:right w:val="none" w:sz="0" w:space="0" w:color="auto"/>
      </w:divBdr>
    </w:div>
    <w:div w:id="593513052">
      <w:bodyDiv w:val="1"/>
      <w:marLeft w:val="0"/>
      <w:marRight w:val="0"/>
      <w:marTop w:val="0"/>
      <w:marBottom w:val="0"/>
      <w:divBdr>
        <w:top w:val="none" w:sz="0" w:space="0" w:color="auto"/>
        <w:left w:val="none" w:sz="0" w:space="0" w:color="auto"/>
        <w:bottom w:val="none" w:sz="0" w:space="0" w:color="auto"/>
        <w:right w:val="none" w:sz="0" w:space="0" w:color="auto"/>
      </w:divBdr>
    </w:div>
    <w:div w:id="802120150">
      <w:bodyDiv w:val="1"/>
      <w:marLeft w:val="0"/>
      <w:marRight w:val="0"/>
      <w:marTop w:val="0"/>
      <w:marBottom w:val="0"/>
      <w:divBdr>
        <w:top w:val="none" w:sz="0" w:space="0" w:color="auto"/>
        <w:left w:val="none" w:sz="0" w:space="0" w:color="auto"/>
        <w:bottom w:val="none" w:sz="0" w:space="0" w:color="auto"/>
        <w:right w:val="none" w:sz="0" w:space="0" w:color="auto"/>
      </w:divBdr>
    </w:div>
    <w:div w:id="1427922389">
      <w:bodyDiv w:val="1"/>
      <w:marLeft w:val="0"/>
      <w:marRight w:val="0"/>
      <w:marTop w:val="0"/>
      <w:marBottom w:val="0"/>
      <w:divBdr>
        <w:top w:val="none" w:sz="0" w:space="0" w:color="auto"/>
        <w:left w:val="none" w:sz="0" w:space="0" w:color="auto"/>
        <w:bottom w:val="none" w:sz="0" w:space="0" w:color="auto"/>
        <w:right w:val="none" w:sz="0" w:space="0" w:color="auto"/>
      </w:divBdr>
    </w:div>
    <w:div w:id="1701710486">
      <w:bodyDiv w:val="1"/>
      <w:marLeft w:val="0"/>
      <w:marRight w:val="0"/>
      <w:marTop w:val="0"/>
      <w:marBottom w:val="0"/>
      <w:divBdr>
        <w:top w:val="none" w:sz="0" w:space="0" w:color="auto"/>
        <w:left w:val="none" w:sz="0" w:space="0" w:color="auto"/>
        <w:bottom w:val="none" w:sz="0" w:space="0" w:color="auto"/>
        <w:right w:val="none" w:sz="0" w:space="0" w:color="auto"/>
      </w:divBdr>
    </w:div>
    <w:div w:id="2088109783">
      <w:bodyDiv w:val="1"/>
      <w:marLeft w:val="0"/>
      <w:marRight w:val="0"/>
      <w:marTop w:val="0"/>
      <w:marBottom w:val="0"/>
      <w:divBdr>
        <w:top w:val="none" w:sz="0" w:space="0" w:color="auto"/>
        <w:left w:val="none" w:sz="0" w:space="0" w:color="auto"/>
        <w:bottom w:val="none" w:sz="0" w:space="0" w:color="auto"/>
        <w:right w:val="none" w:sz="0" w:space="0" w:color="auto"/>
      </w:divBdr>
      <w:divsChild>
        <w:div w:id="1887178406">
          <w:marLeft w:val="432"/>
          <w:marRight w:val="0"/>
          <w:marTop w:val="154"/>
          <w:marBottom w:val="0"/>
          <w:divBdr>
            <w:top w:val="none" w:sz="0" w:space="0" w:color="auto"/>
            <w:left w:val="none" w:sz="0" w:space="0" w:color="auto"/>
            <w:bottom w:val="none" w:sz="0" w:space="0" w:color="auto"/>
            <w:right w:val="none" w:sz="0" w:space="0" w:color="auto"/>
          </w:divBdr>
        </w:div>
        <w:div w:id="1965456315">
          <w:marLeft w:val="1008"/>
          <w:marRight w:val="0"/>
          <w:marTop w:val="134"/>
          <w:marBottom w:val="0"/>
          <w:divBdr>
            <w:top w:val="none" w:sz="0" w:space="0" w:color="auto"/>
            <w:left w:val="none" w:sz="0" w:space="0" w:color="auto"/>
            <w:bottom w:val="none" w:sz="0" w:space="0" w:color="auto"/>
            <w:right w:val="none" w:sz="0" w:space="0" w:color="auto"/>
          </w:divBdr>
        </w:div>
        <w:div w:id="1638602989">
          <w:marLeft w:val="1008"/>
          <w:marRight w:val="0"/>
          <w:marTop w:val="134"/>
          <w:marBottom w:val="0"/>
          <w:divBdr>
            <w:top w:val="none" w:sz="0" w:space="0" w:color="auto"/>
            <w:left w:val="none" w:sz="0" w:space="0" w:color="auto"/>
            <w:bottom w:val="none" w:sz="0" w:space="0" w:color="auto"/>
            <w:right w:val="none" w:sz="0" w:space="0" w:color="auto"/>
          </w:divBdr>
        </w:div>
        <w:div w:id="1178084158">
          <w:marLeft w:val="1440"/>
          <w:marRight w:val="0"/>
          <w:marTop w:val="115"/>
          <w:marBottom w:val="0"/>
          <w:divBdr>
            <w:top w:val="none" w:sz="0" w:space="0" w:color="auto"/>
            <w:left w:val="none" w:sz="0" w:space="0" w:color="auto"/>
            <w:bottom w:val="none" w:sz="0" w:space="0" w:color="auto"/>
            <w:right w:val="none" w:sz="0" w:space="0" w:color="auto"/>
          </w:divBdr>
        </w:div>
        <w:div w:id="337118995">
          <w:marLeft w:val="1008"/>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NDBOX\Dropbox\Work\P58\Templates\Word%20Template%20P58%20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8AECEC335EDC4C8D5426F3E6A73A8C" ma:contentTypeVersion="3" ma:contentTypeDescription="Create a new document." ma:contentTypeScope="" ma:versionID="96a10a8c54a9e6354ddd789c29e45ab4">
  <xsd:schema xmlns:xsd="http://www.w3.org/2001/XMLSchema" xmlns:xs="http://www.w3.org/2001/XMLSchema" xmlns:p="http://schemas.microsoft.com/office/2006/metadata/properties" xmlns:ns2="fb3182f3-a32d-4b94-a457-3aacf4d83c89" targetNamespace="http://schemas.microsoft.com/office/2006/metadata/properties" ma:root="true" ma:fieldsID="0ca56eb0715e4a18a5308b9795e4d7c1" ns2:_="">
    <xsd:import namespace="fb3182f3-a32d-4b94-a457-3aacf4d83c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182f3-a32d-4b94-a457-3aacf4d83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5E0B9-C024-4546-AFE0-2D69521A7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3182f3-a32d-4b94-a457-3aacf4d83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D4DC7-267B-4A16-B1AA-B9BFD9E7BBEE}">
  <ds:schemaRefs>
    <ds:schemaRef ds:uri="http://schemas.openxmlformats.org/officeDocument/2006/bibliography"/>
  </ds:schemaRefs>
</ds:datastoreItem>
</file>

<file path=customXml/itemProps3.xml><?xml version="1.0" encoding="utf-8"?>
<ds:datastoreItem xmlns:ds="http://schemas.openxmlformats.org/officeDocument/2006/customXml" ds:itemID="{C99EC1E4-744D-4DFD-BB15-1FD66D433B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A035C-AABC-4C6C-A21E-C42C1A299D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 P58 2013</Template>
  <TotalTime>38</TotalTime>
  <Pages>3</Pages>
  <Words>626</Words>
  <Characters>3445</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dc:creator>
  <cp:lastModifiedBy>Brodeur-Béliveau, Mathieu</cp:lastModifiedBy>
  <cp:revision>9</cp:revision>
  <cp:lastPrinted>2023-01-26T18:25:00Z</cp:lastPrinted>
  <dcterms:created xsi:type="dcterms:W3CDTF">2024-01-24T11:43:00Z</dcterms:created>
  <dcterms:modified xsi:type="dcterms:W3CDTF">2025-01-20T16:40:00Z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0x010100108AECEC335EDC4C8D5426F3E6A73A8C</vt:lpwstr>
  </property>
  <property fmtid="{D5CDD505-2E9C-101B-9397-08002B2CF9AE}" pid="3" name="MSIP_Label_6b615819-ba40-4aaf-a034-39fd1d37cddf_Enabled">
    <vt:lpwstr>true</vt:lpwstr>
  </property>
  <property fmtid="{D5CDD505-2E9C-101B-9397-08002B2CF9AE}" pid="4" name="MSIP_Label_6b615819-ba40-4aaf-a034-39fd1d37cddf_SetDate">
    <vt:lpwstr>2025-01-20T16:38:41Z</vt:lpwstr>
  </property>
  <property fmtid="{D5CDD505-2E9C-101B-9397-08002B2CF9AE}" pid="5" name="MSIP_Label_6b615819-ba40-4aaf-a034-39fd1d37cddf_Method">
    <vt:lpwstr>Standard</vt:lpwstr>
  </property>
  <property fmtid="{D5CDD505-2E9C-101B-9397-08002B2CF9AE}" pid="6" name="MSIP_Label_6b615819-ba40-4aaf-a034-39fd1d37cddf_Name">
    <vt:lpwstr>defa4170-0d19-0005-0004-bc88714345d2</vt:lpwstr>
  </property>
  <property fmtid="{D5CDD505-2E9C-101B-9397-08002B2CF9AE}" pid="7" name="MSIP_Label_6b615819-ba40-4aaf-a034-39fd1d37cddf_SiteId">
    <vt:lpwstr>f9182dd7-4234-41fb-9e9c-dd20d493b548</vt:lpwstr>
  </property>
  <property fmtid="{D5CDD505-2E9C-101B-9397-08002B2CF9AE}" pid="8" name="MSIP_Label_6b615819-ba40-4aaf-a034-39fd1d37cddf_ActionId">
    <vt:lpwstr>828e7ff7-3fe1-42f5-bae8-e2747f102653</vt:lpwstr>
  </property>
  <property fmtid="{D5CDD505-2E9C-101B-9397-08002B2CF9AE}" pid="9" name="MSIP_Label_6b615819-ba40-4aaf-a034-39fd1d37cddf_ContentBits">
    <vt:lpwstr>0</vt:lpwstr>
  </property>
</Properties>
</file>