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E888" w14:textId="77777777" w:rsidR="003F47C0" w:rsidRPr="00CB6304" w:rsidRDefault="003F47C0" w:rsidP="003F47C0">
      <w:pPr>
        <w:pStyle w:val="EstiloTituloPrinciplaIzquierdaSuperiorSencilloAutomtico"/>
        <w:rPr>
          <w:sz w:val="40"/>
          <w:szCs w:val="40"/>
        </w:rPr>
      </w:pPr>
      <w:r>
        <w:rPr>
          <w:sz w:val="40"/>
          <w:szCs w:val="40"/>
        </w:rPr>
        <w:t>Requerimientos Funcionales</w:t>
      </w:r>
    </w:p>
    <w:tbl>
      <w:tblPr>
        <w:tblW w:w="7651" w:type="dxa"/>
        <w:tblInd w:w="2539" w:type="dxa"/>
        <w:tblLook w:val="01E0" w:firstRow="1" w:lastRow="1" w:firstColumn="1" w:lastColumn="1" w:noHBand="0" w:noVBand="0"/>
      </w:tblPr>
      <w:tblGrid>
        <w:gridCol w:w="935"/>
        <w:gridCol w:w="3909"/>
        <w:gridCol w:w="1140"/>
        <w:gridCol w:w="1667"/>
      </w:tblGrid>
      <w:tr w:rsidR="003F47C0" w:rsidRPr="002B2C95" w14:paraId="06F1A2C0" w14:textId="77777777" w:rsidTr="00A96C14">
        <w:tc>
          <w:tcPr>
            <w:tcW w:w="935" w:type="dxa"/>
          </w:tcPr>
          <w:p w14:paraId="496A9C59" w14:textId="77777777" w:rsidR="003F47C0" w:rsidRPr="002B2C95" w:rsidRDefault="003F47C0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2B2C95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19FCCE3D" w14:textId="77777777" w:rsidR="003F47C0" w:rsidRPr="002B2C95" w:rsidRDefault="003F47C0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Chávez López Rubi</w:t>
            </w:r>
          </w:p>
        </w:tc>
        <w:tc>
          <w:tcPr>
            <w:tcW w:w="1140" w:type="dxa"/>
          </w:tcPr>
          <w:p w14:paraId="1280ADB7" w14:textId="77777777" w:rsidR="003F47C0" w:rsidRPr="002B2C95" w:rsidRDefault="003F47C0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2B2C95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14:paraId="6D94F7C1" w14:textId="1F8C3ED2" w:rsidR="003F47C0" w:rsidRPr="002B2C95" w:rsidRDefault="004B6AE3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  <w:r w:rsidR="003F47C0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11</w:t>
            </w:r>
            <w:r w:rsidR="003F47C0">
              <w:rPr>
                <w:rFonts w:ascii="Verdana" w:hAnsi="Verdana"/>
                <w:sz w:val="20"/>
                <w:szCs w:val="20"/>
              </w:rPr>
              <w:t>/2021</w:t>
            </w:r>
          </w:p>
        </w:tc>
      </w:tr>
    </w:tbl>
    <w:p w14:paraId="7EFD4822" w14:textId="77777777" w:rsidR="003F47C0" w:rsidRDefault="003F47C0" w:rsidP="003F47C0">
      <w:pPr>
        <w:pStyle w:val="TituloPrincipla"/>
        <w:jc w:val="left"/>
        <w:rPr>
          <w:sz w:val="32"/>
          <w:szCs w:val="32"/>
        </w:rPr>
      </w:pPr>
    </w:p>
    <w:p w14:paraId="55C53CE2" w14:textId="77777777" w:rsidR="003F47C0" w:rsidRDefault="003F47C0" w:rsidP="003F47C0">
      <w:pPr>
        <w:pStyle w:val="Ttulo1"/>
      </w:pPr>
      <w:r>
        <w:t>Listado de Requerimientos</w:t>
      </w:r>
    </w:p>
    <w:p w14:paraId="0ABD7FC0" w14:textId="77777777" w:rsidR="003F47C0" w:rsidRPr="008E378C" w:rsidRDefault="003F47C0" w:rsidP="003F47C0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CB6304" w14:paraId="6DE68BF3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2DA8D78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571E838" w14:textId="4CABA33D" w:rsidR="003F47C0" w:rsidRPr="002B2C95" w:rsidRDefault="003F47C0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 xml:space="preserve">R1 – </w:t>
            </w:r>
            <w:r w:rsidR="004B6AE3">
              <w:rPr>
                <w:b w:val="0"/>
                <w:sz w:val="18"/>
                <w:szCs w:val="18"/>
              </w:rPr>
              <w:t xml:space="preserve">El empleado (taquillero) ingresara el número de boletos </w:t>
            </w:r>
            <w:r w:rsidR="00493CC8">
              <w:rPr>
                <w:b w:val="0"/>
                <w:sz w:val="18"/>
                <w:szCs w:val="18"/>
              </w:rPr>
              <w:t>de adultos</w:t>
            </w:r>
          </w:p>
        </w:tc>
      </w:tr>
      <w:tr w:rsidR="003F47C0" w:rsidRPr="002B2C95" w14:paraId="5F369200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093E0CA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4237470" w14:textId="2D10C02A" w:rsidR="003F47C0" w:rsidRPr="002B2C95" w:rsidRDefault="008661B8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empleado tendrá que ingresar</w:t>
            </w:r>
            <w:r w:rsidR="004B6AE3">
              <w:rPr>
                <w:b w:val="0"/>
                <w:sz w:val="18"/>
                <w:szCs w:val="18"/>
              </w:rPr>
              <w:t xml:space="preserve"> el numero de boletos para adultos </w:t>
            </w:r>
          </w:p>
        </w:tc>
      </w:tr>
      <w:tr w:rsidR="003F47C0" w:rsidRPr="002B2C95" w14:paraId="53512284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B8BF55F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7C0" w:rsidRPr="002B2C95" w14:paraId="7BDEF63E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AA5F618" w14:textId="7DBF4CD8" w:rsidR="003F47C0" w:rsidRPr="002B2C95" w:rsidRDefault="008661B8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Introducir </w:t>
            </w:r>
            <w:r w:rsidR="004B6AE3">
              <w:rPr>
                <w:b w:val="0"/>
                <w:sz w:val="18"/>
                <w:szCs w:val="18"/>
              </w:rPr>
              <w:t xml:space="preserve">la cantidad de boletos de adultos </w:t>
            </w:r>
          </w:p>
        </w:tc>
      </w:tr>
      <w:tr w:rsidR="003F47C0" w:rsidRPr="002B2C95" w14:paraId="78BAFB45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037D38A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7C0" w:rsidRPr="002B2C95" w14:paraId="0177E936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846715E" w14:textId="72823A65" w:rsidR="003F47C0" w:rsidRPr="002B2C95" w:rsidRDefault="008661B8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</w:t>
            </w:r>
            <w:r w:rsidR="00493CC8">
              <w:rPr>
                <w:b w:val="0"/>
                <w:sz w:val="18"/>
                <w:szCs w:val="18"/>
              </w:rPr>
              <w:t>sistema deberá aceptar la información</w:t>
            </w:r>
          </w:p>
        </w:tc>
      </w:tr>
    </w:tbl>
    <w:p w14:paraId="703A69B9" w14:textId="0D3B0DC2" w:rsidR="003F47C0" w:rsidRDefault="003F47C0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B6AE3" w:rsidRPr="00CB6304" w14:paraId="0DE8E9DF" w14:textId="77777777" w:rsidTr="00D76B5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E6C4776" w14:textId="77777777" w:rsidR="004B6AE3" w:rsidRPr="002B2C95" w:rsidRDefault="004B6AE3" w:rsidP="00D76B5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AFE6EAD" w14:textId="57005C0A" w:rsidR="004B6AE3" w:rsidRPr="002B2C95" w:rsidRDefault="004B6AE3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>R</w:t>
            </w:r>
            <w:r w:rsidR="00493CC8">
              <w:rPr>
                <w:b w:val="0"/>
                <w:sz w:val="18"/>
                <w:szCs w:val="18"/>
              </w:rPr>
              <w:t>2</w:t>
            </w:r>
            <w:r w:rsidRPr="002B2C95">
              <w:rPr>
                <w:b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El empleado (taquillero) ingresara el número de boletos</w:t>
            </w:r>
            <w:r w:rsidR="00493CC8">
              <w:rPr>
                <w:b w:val="0"/>
                <w:sz w:val="18"/>
                <w:szCs w:val="18"/>
              </w:rPr>
              <w:t xml:space="preserve"> de niños</w:t>
            </w:r>
          </w:p>
        </w:tc>
      </w:tr>
      <w:tr w:rsidR="004B6AE3" w:rsidRPr="002B2C95" w14:paraId="55802916" w14:textId="77777777" w:rsidTr="00D76B5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B60CFC7" w14:textId="77777777" w:rsidR="004B6AE3" w:rsidRPr="002B2C95" w:rsidRDefault="004B6AE3" w:rsidP="00D76B5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C0FCEE0" w14:textId="56294B76" w:rsidR="004B6AE3" w:rsidRPr="002B2C95" w:rsidRDefault="004B6AE3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empleado tendrá que ingresar el n</w:t>
            </w:r>
            <w:r w:rsidR="00493CC8">
              <w:rPr>
                <w:b w:val="0"/>
                <w:sz w:val="18"/>
                <w:szCs w:val="18"/>
              </w:rPr>
              <w:t>ú</w:t>
            </w:r>
            <w:r>
              <w:rPr>
                <w:b w:val="0"/>
                <w:sz w:val="18"/>
                <w:szCs w:val="18"/>
              </w:rPr>
              <w:t>mero de boletos para niños</w:t>
            </w:r>
          </w:p>
        </w:tc>
      </w:tr>
      <w:tr w:rsidR="004B6AE3" w:rsidRPr="002B2C95" w14:paraId="2E252B44" w14:textId="77777777" w:rsidTr="00D76B5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B5164C" w14:textId="77777777" w:rsidR="004B6AE3" w:rsidRPr="002B2C95" w:rsidRDefault="004B6AE3" w:rsidP="00D76B5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B6AE3" w:rsidRPr="002B2C95" w14:paraId="1C57C8C9" w14:textId="77777777" w:rsidTr="00D76B5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2F99862" w14:textId="290CA56F" w:rsidR="004B6AE3" w:rsidRPr="002B2C95" w:rsidRDefault="004B6AE3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Introducir la cantidad de boletos de</w:t>
            </w:r>
            <w:r w:rsidR="00493CC8">
              <w:rPr>
                <w:b w:val="0"/>
                <w:sz w:val="18"/>
                <w:szCs w:val="18"/>
              </w:rPr>
              <w:t xml:space="preserve"> niños</w:t>
            </w:r>
          </w:p>
        </w:tc>
      </w:tr>
      <w:tr w:rsidR="004B6AE3" w:rsidRPr="002B2C95" w14:paraId="6A895B5C" w14:textId="77777777" w:rsidTr="00D76B5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E30D7D" w14:textId="77777777" w:rsidR="004B6AE3" w:rsidRPr="002B2C95" w:rsidRDefault="004B6AE3" w:rsidP="00D76B5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B6AE3" w:rsidRPr="002B2C95" w14:paraId="5E4A9FFD" w14:textId="77777777" w:rsidTr="00D76B5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82C84A" w14:textId="474FAF2E" w:rsidR="004B6AE3" w:rsidRPr="002B2C95" w:rsidRDefault="00493CC8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deberá aceptar la información, siempre y cuando se tenga también por lo menos un boleto de adulto, de lo contrario, mandará un mensaje de error</w:t>
            </w:r>
          </w:p>
        </w:tc>
      </w:tr>
    </w:tbl>
    <w:p w14:paraId="042B53D0" w14:textId="18A7975E" w:rsidR="004B6AE3" w:rsidRDefault="004B6AE3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93CC8" w:rsidRPr="002B2C95" w14:paraId="1000A3E2" w14:textId="77777777" w:rsidTr="00D76B5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6FAA7E8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908570F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>R2 –</w:t>
            </w:r>
            <w:r>
              <w:rPr>
                <w:b w:val="0"/>
                <w:sz w:val="18"/>
                <w:szCs w:val="18"/>
              </w:rPr>
              <w:t xml:space="preserve"> Habrá dos opciones de forma de pago</w:t>
            </w:r>
          </w:p>
        </w:tc>
      </w:tr>
      <w:tr w:rsidR="00493CC8" w:rsidRPr="002B2C95" w14:paraId="71BFF4A3" w14:textId="77777777" w:rsidTr="00D76B5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39BC8E2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A7626EC" w14:textId="7B7F6EAF" w:rsidR="00493CC8" w:rsidRPr="002B2C95" w:rsidRDefault="00493CC8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empleado podrá escoger una de las formas de pago que realizará el cliente </w:t>
            </w:r>
          </w:p>
        </w:tc>
      </w:tr>
      <w:tr w:rsidR="00493CC8" w:rsidRPr="002B2C95" w14:paraId="1739F901" w14:textId="77777777" w:rsidTr="00D76B5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C19074D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93CC8" w:rsidRPr="002B2C95" w14:paraId="2A3BBF30" w14:textId="77777777" w:rsidTr="00D76B5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61261B9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Radio botón de Pago en efectivo</w:t>
            </w:r>
          </w:p>
        </w:tc>
      </w:tr>
      <w:tr w:rsidR="00493CC8" w:rsidRPr="002B2C95" w14:paraId="3074B0E6" w14:textId="77777777" w:rsidTr="00D76B5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226B21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Radio botón de pago en tarjeta</w:t>
            </w:r>
          </w:p>
        </w:tc>
      </w:tr>
      <w:tr w:rsidR="00493CC8" w:rsidRPr="002B2C95" w14:paraId="0000B27A" w14:textId="77777777" w:rsidTr="00D76B5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B32E37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Botón de continuar </w:t>
            </w:r>
          </w:p>
        </w:tc>
      </w:tr>
      <w:tr w:rsidR="00493CC8" w:rsidRPr="002B2C95" w14:paraId="5DB336AA" w14:textId="77777777" w:rsidTr="00D76B5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5CB922A" w14:textId="77777777" w:rsidR="00493CC8" w:rsidRPr="002B2C95" w:rsidRDefault="00493CC8" w:rsidP="00D76B5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93CC8" w:rsidRPr="002B2C95" w14:paraId="55C9ABAA" w14:textId="77777777" w:rsidTr="00D76B5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45047B" w14:textId="539D04ED" w:rsidR="00493CC8" w:rsidRPr="002B2C95" w:rsidRDefault="00493CC8" w:rsidP="00D76B5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empleado podrá escoger la forma de pago y al dar en el botón continuar nos llevará a la ventana de Confirmación de Datos</w:t>
            </w:r>
          </w:p>
        </w:tc>
      </w:tr>
    </w:tbl>
    <w:p w14:paraId="1AC086A8" w14:textId="77777777" w:rsidR="00493CC8" w:rsidRDefault="00493CC8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2B2C95" w14:paraId="1C1316CA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F6C563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4FF2AA1" w14:textId="087038E3" w:rsidR="003F47C0" w:rsidRPr="002B2C95" w:rsidRDefault="003F47C0" w:rsidP="008661B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>R –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493CC8">
              <w:rPr>
                <w:b w:val="0"/>
                <w:sz w:val="18"/>
                <w:szCs w:val="18"/>
              </w:rPr>
              <w:t xml:space="preserve">Confirmación de datos </w:t>
            </w:r>
          </w:p>
        </w:tc>
      </w:tr>
      <w:tr w:rsidR="003F47C0" w:rsidRPr="002B2C95" w14:paraId="1E9213A8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35E14FB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B57B39A" w14:textId="64F7E73B" w:rsidR="003F47C0" w:rsidRPr="002B2C95" w:rsidRDefault="00493CC8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mostrará una ventana de Confirmación de datos para verificar que sean correctos</w:t>
            </w:r>
          </w:p>
        </w:tc>
      </w:tr>
      <w:tr w:rsidR="003F47C0" w:rsidRPr="002B2C95" w14:paraId="20726E84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508DF7B" w14:textId="2D3B1DCB"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  <w:r w:rsidR="00493CC8">
              <w:rPr>
                <w:color w:val="DDDDDD"/>
                <w:sz w:val="22"/>
                <w:szCs w:val="22"/>
              </w:rPr>
              <w:t xml:space="preserve"> (En este caso serían salidas)</w:t>
            </w:r>
          </w:p>
        </w:tc>
      </w:tr>
      <w:tr w:rsidR="003F47C0" w:rsidRPr="002B2C95" w14:paraId="52C0F206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10688F4" w14:textId="18C8ADD5" w:rsidR="003F47C0" w:rsidRPr="002B2C95" w:rsidRDefault="00B87E9C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Etiqueta </w:t>
            </w:r>
            <w:r w:rsidR="00493CC8">
              <w:rPr>
                <w:b w:val="0"/>
                <w:sz w:val="18"/>
                <w:szCs w:val="18"/>
              </w:rPr>
              <w:t xml:space="preserve">Cantidad de Boletos de Adultos </w:t>
            </w:r>
          </w:p>
        </w:tc>
      </w:tr>
      <w:tr w:rsidR="008661B8" w:rsidRPr="002B2C95" w14:paraId="752FC26A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11B3E9" w14:textId="65C18ACF" w:rsidR="008661B8" w:rsidRPr="002B2C95" w:rsidRDefault="00B87E9C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 xml:space="preserve">Etiqueta </w:t>
            </w:r>
            <w:r w:rsidR="00493CC8">
              <w:rPr>
                <w:b w:val="0"/>
                <w:sz w:val="18"/>
                <w:szCs w:val="18"/>
              </w:rPr>
              <w:t>Cantidad de Boletos de Niños</w:t>
            </w:r>
          </w:p>
        </w:tc>
      </w:tr>
      <w:tr w:rsidR="008661B8" w:rsidRPr="002B2C95" w14:paraId="3FD1D08A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42555E" w14:textId="4CF71D83" w:rsidR="008661B8" w:rsidRPr="002B2C95" w:rsidRDefault="00B87E9C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Etiqueta Total de Boletos de Adultos</w:t>
            </w:r>
          </w:p>
        </w:tc>
      </w:tr>
      <w:tr w:rsidR="00B87E9C" w:rsidRPr="002B2C95" w14:paraId="713F700D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ED58AEC" w14:textId="3F33FD29" w:rsidR="00B87E9C" w:rsidRDefault="00B87E9C" w:rsidP="00B87E9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Etiqueta Total de Boletos de Niños</w:t>
            </w:r>
          </w:p>
        </w:tc>
      </w:tr>
      <w:tr w:rsidR="00B87E9C" w:rsidRPr="002B2C95" w14:paraId="5F989AD6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BB4D7D" w14:textId="4883EE2D" w:rsidR="00B87E9C" w:rsidRDefault="00B87E9C" w:rsidP="00B87E9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Etiqueta Total a pagar </w:t>
            </w:r>
          </w:p>
        </w:tc>
      </w:tr>
      <w:tr w:rsidR="00B87E9C" w:rsidRPr="002B2C95" w14:paraId="20F8F12D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F3A0C5B" w14:textId="77777777" w:rsidR="00B87E9C" w:rsidRPr="002B2C95" w:rsidRDefault="00B87E9C" w:rsidP="00B87E9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87E9C" w:rsidRPr="002B2C95" w14:paraId="54138BE8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491767" w14:textId="2C1E36F9" w:rsidR="00B87E9C" w:rsidRPr="002B2C95" w:rsidRDefault="00B87E9C" w:rsidP="00B87E9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empleado verificará que los datos mostrados en la pantalla sean correctos</w:t>
            </w:r>
          </w:p>
        </w:tc>
      </w:tr>
    </w:tbl>
    <w:p w14:paraId="0CEB13AF" w14:textId="77777777" w:rsidR="003F47C0" w:rsidRDefault="003F47C0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CB6304" w14:paraId="1A828BA9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15ED03B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D672EFE" w14:textId="77777777" w:rsidR="003F47C0" w:rsidRPr="002B2C95" w:rsidRDefault="00BD55E6" w:rsidP="00BD55E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R3 – Forma de pago en efectivo</w:t>
            </w:r>
          </w:p>
        </w:tc>
      </w:tr>
      <w:tr w:rsidR="003F47C0" w:rsidRPr="002B2C95" w14:paraId="37567CD0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D348D84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425C07F" w14:textId="77777777" w:rsidR="003F47C0" w:rsidRPr="002B2C95" w:rsidRDefault="00BD55E6" w:rsidP="00BD55E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Es una de las dos opciones anteriores para que el cliente pueda pagar los boletos </w:t>
            </w:r>
          </w:p>
        </w:tc>
      </w:tr>
      <w:tr w:rsidR="003F47C0" w:rsidRPr="002B2C95" w14:paraId="51882265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BFF05A4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D55E6" w:rsidRPr="002B2C95" w14:paraId="5D948CFE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34DDFEF" w14:textId="77777777" w:rsidR="00BD55E6" w:rsidRPr="002B2C95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Ingresar Efectivo recibido </w:t>
            </w:r>
          </w:p>
        </w:tc>
      </w:tr>
      <w:tr w:rsidR="00BD55E6" w:rsidRPr="002B2C95" w14:paraId="27B12807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6F1DCD2" w14:textId="77777777" w:rsidR="00BD55E6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Botón de continuar</w:t>
            </w:r>
          </w:p>
        </w:tc>
      </w:tr>
      <w:tr w:rsidR="00BD55E6" w:rsidRPr="002B2C95" w14:paraId="4757AC0A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2594FCF" w14:textId="77777777" w:rsidR="00BD55E6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Cambio (ya sea el caso)</w:t>
            </w:r>
          </w:p>
        </w:tc>
      </w:tr>
      <w:tr w:rsidR="00BD55E6" w:rsidRPr="002B2C95" w14:paraId="214F20CA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6FCE6F" w14:textId="77777777" w:rsidR="00BD55E6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Botón aceptar </w:t>
            </w:r>
          </w:p>
        </w:tc>
      </w:tr>
      <w:tr w:rsidR="003F47C0" w:rsidRPr="002B2C95" w14:paraId="4CD87BE7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3A99C27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7C0" w:rsidRPr="002B2C95" w14:paraId="7660A08F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81630F3" w14:textId="44B25BE3" w:rsidR="003F47C0" w:rsidRPr="002B2C95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esta ventana el empleado deberá ingresar el efectivo que recibió, al momento de dar clic en el botón continuar, este hará una operación para saber si se entregará cambio, y aparecerá en la celda de Cambio.</w:t>
            </w:r>
          </w:p>
        </w:tc>
      </w:tr>
    </w:tbl>
    <w:p w14:paraId="73FC7652" w14:textId="77777777" w:rsidR="003F47C0" w:rsidRDefault="003F47C0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CB6304" w14:paraId="3CCD23A5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754290B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2B74B36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>R4 –</w:t>
            </w:r>
            <w:r w:rsidR="00BD55E6">
              <w:rPr>
                <w:b w:val="0"/>
                <w:sz w:val="18"/>
                <w:szCs w:val="18"/>
              </w:rPr>
              <w:t xml:space="preserve"> Forma de pago en tarjeta</w:t>
            </w:r>
          </w:p>
        </w:tc>
      </w:tr>
      <w:tr w:rsidR="003F47C0" w:rsidRPr="002B2C95" w14:paraId="0C800337" w14:textId="77777777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4DD404B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6F83E6F" w14:textId="77777777" w:rsidR="003F47C0" w:rsidRPr="002B2C95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 una de las dos opciones anteriores para que el cliente pueda pagar los boletos</w:t>
            </w:r>
          </w:p>
        </w:tc>
      </w:tr>
      <w:tr w:rsidR="003F47C0" w:rsidRPr="002B2C95" w14:paraId="1F1F0C52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608151F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7C0" w:rsidRPr="002B2C95" w14:paraId="3909E083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987695" w14:textId="77777777" w:rsidR="003F47C0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Etiqueta de pago con tarjeta </w:t>
            </w:r>
          </w:p>
        </w:tc>
      </w:tr>
      <w:tr w:rsidR="003F47C0" w:rsidRPr="002B2C95" w14:paraId="780E2201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AF6C5C6" w14:textId="77777777" w:rsidR="003F47C0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Botón aceptar</w:t>
            </w:r>
          </w:p>
        </w:tc>
      </w:tr>
      <w:tr w:rsidR="003F47C0" w:rsidRPr="002B2C95" w14:paraId="72F0EA25" w14:textId="77777777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13B81D7" w14:textId="77777777"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7C0" w:rsidRPr="002B2C95" w14:paraId="645C5A07" w14:textId="77777777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5393DD" w14:textId="77777777" w:rsidR="003F47C0" w:rsidRPr="002B2C95" w:rsidRDefault="00BD55E6" w:rsidP="00C65E9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 esta ventana aparecerá por default el nombre de empleado y solo aparecerá que </w:t>
            </w:r>
            <w:r w:rsidR="00C65E98">
              <w:rPr>
                <w:b w:val="0"/>
                <w:sz w:val="18"/>
                <w:szCs w:val="18"/>
              </w:rPr>
              <w:t>fue pago con tarjeta</w:t>
            </w:r>
          </w:p>
        </w:tc>
      </w:tr>
    </w:tbl>
    <w:p w14:paraId="45F6A917" w14:textId="77777777" w:rsidR="003F47C0" w:rsidRDefault="003F47C0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D57D9" w:rsidRPr="00CB6304" w14:paraId="6B4AA2BB" w14:textId="77777777" w:rsidTr="001373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2C1BC70" w14:textId="77777777" w:rsidR="002D57D9" w:rsidRPr="002B2C95" w:rsidRDefault="002D57D9" w:rsidP="001373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D66C96F" w14:textId="77777777" w:rsidR="002D57D9" w:rsidRPr="002B2C95" w:rsidRDefault="002D57D9" w:rsidP="0013739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R5 – Botón comprar </w:t>
            </w:r>
          </w:p>
        </w:tc>
      </w:tr>
      <w:tr w:rsidR="002D57D9" w:rsidRPr="002B2C95" w14:paraId="44FE3605" w14:textId="77777777" w:rsidTr="0013739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951C011" w14:textId="77777777" w:rsidR="002D57D9" w:rsidRPr="002B2C95" w:rsidRDefault="002D57D9" w:rsidP="0013739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04227D0" w14:textId="5DC40F6A" w:rsidR="002D57D9" w:rsidRPr="002B2C95" w:rsidRDefault="002D57D9" w:rsidP="005207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Es un botón que al hacer clic nos mandara </w:t>
            </w:r>
            <w:r w:rsidR="005207C8">
              <w:rPr>
                <w:b w:val="0"/>
                <w:sz w:val="18"/>
                <w:szCs w:val="18"/>
              </w:rPr>
              <w:t>ticket</w:t>
            </w:r>
          </w:p>
        </w:tc>
      </w:tr>
      <w:tr w:rsidR="002D57D9" w:rsidRPr="002B2C95" w14:paraId="199E9E8C" w14:textId="77777777" w:rsidTr="001373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76B4763" w14:textId="3D5AC1A8" w:rsidR="002D57D9" w:rsidRPr="002B2C95" w:rsidRDefault="002D57D9" w:rsidP="001373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  <w:r w:rsidR="00B87E9C">
              <w:rPr>
                <w:color w:val="DDDDDD"/>
                <w:sz w:val="22"/>
                <w:szCs w:val="22"/>
              </w:rPr>
              <w:t xml:space="preserve"> (en este caso serán salidas)</w:t>
            </w:r>
          </w:p>
        </w:tc>
      </w:tr>
      <w:tr w:rsidR="002D57D9" w:rsidRPr="002B2C95" w14:paraId="38967DA1" w14:textId="77777777" w:rsidTr="001373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B32027F" w14:textId="77777777" w:rsidR="002D57D9" w:rsidRDefault="005207C8" w:rsidP="0013739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Boletos</w:t>
            </w:r>
          </w:p>
        </w:tc>
      </w:tr>
      <w:tr w:rsidR="002D57D9" w:rsidRPr="002B2C95" w14:paraId="415D1072" w14:textId="77777777" w:rsidTr="001373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05E6BE0" w14:textId="77777777" w:rsidR="005207C8" w:rsidRDefault="005207C8" w:rsidP="0013739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</w:t>
            </w:r>
          </w:p>
        </w:tc>
      </w:tr>
      <w:tr w:rsidR="005207C8" w:rsidRPr="002B2C95" w14:paraId="5BD691BE" w14:textId="77777777" w:rsidTr="001373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4CB55E" w14:textId="77777777" w:rsidR="005207C8" w:rsidRDefault="005207C8" w:rsidP="0013739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Efectivo Recibido</w:t>
            </w:r>
          </w:p>
        </w:tc>
      </w:tr>
      <w:tr w:rsidR="005207C8" w:rsidRPr="002B2C95" w14:paraId="4F20D01C" w14:textId="77777777" w:rsidTr="001373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A20183" w14:textId="77777777" w:rsidR="005207C8" w:rsidRDefault="005207C8" w:rsidP="0013739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Cambio</w:t>
            </w:r>
          </w:p>
        </w:tc>
      </w:tr>
      <w:tr w:rsidR="005207C8" w:rsidRPr="002B2C95" w14:paraId="05F1C762" w14:textId="77777777" w:rsidTr="001373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8DCB3FD" w14:textId="77777777" w:rsidR="005207C8" w:rsidRDefault="005207C8" w:rsidP="0013739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Botón Imprimir</w:t>
            </w:r>
          </w:p>
        </w:tc>
      </w:tr>
      <w:tr w:rsidR="002D57D9" w:rsidRPr="002B2C95" w14:paraId="263BE08C" w14:textId="77777777" w:rsidTr="0013739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77A9F3E" w14:textId="77777777" w:rsidR="002D57D9" w:rsidRPr="002B2C95" w:rsidRDefault="002D57D9" w:rsidP="0013739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D57D9" w:rsidRPr="002B2C95" w14:paraId="510839D8" w14:textId="77777777" w:rsidTr="0013739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2221839" w14:textId="77777777" w:rsidR="002D57D9" w:rsidRPr="002B2C95" w:rsidRDefault="005207C8" w:rsidP="0013739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 momento de dar imprimir solo se abrirá una ventana de mensaje con la leyenda “Listo”</w:t>
            </w:r>
          </w:p>
        </w:tc>
      </w:tr>
    </w:tbl>
    <w:p w14:paraId="0E3D0E50" w14:textId="77777777" w:rsidR="00B2442E" w:rsidRDefault="00B2442E"/>
    <w:sectPr w:rsidR="00B2442E" w:rsidSect="002E6F3F">
      <w:footerReference w:type="even" r:id="rId6"/>
      <w:footerReference w:type="default" r:id="rId7"/>
      <w:headerReference w:type="first" r:id="rId8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4118" w14:textId="77777777" w:rsidR="006C0FF3" w:rsidRDefault="006C0FF3">
      <w:pPr>
        <w:spacing w:after="0"/>
      </w:pPr>
      <w:r>
        <w:separator/>
      </w:r>
    </w:p>
  </w:endnote>
  <w:endnote w:type="continuationSeparator" w:id="0">
    <w:p w14:paraId="3C0845EE" w14:textId="77777777" w:rsidR="006C0FF3" w:rsidRDefault="006C0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2FF9" w14:textId="77777777" w:rsidR="008E378C" w:rsidRDefault="003F47C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E8270A" w14:textId="77777777" w:rsidR="008E378C" w:rsidRDefault="006C0FF3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F018" w14:textId="77777777" w:rsidR="008E378C" w:rsidRDefault="003F47C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207C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FB7A1BB" w14:textId="77777777" w:rsidR="008E378C" w:rsidRPr="002E6F3F" w:rsidRDefault="006C0FF3" w:rsidP="0074162F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43D3" w14:textId="77777777" w:rsidR="006C0FF3" w:rsidRDefault="006C0FF3">
      <w:pPr>
        <w:spacing w:after="0"/>
      </w:pPr>
      <w:r>
        <w:separator/>
      </w:r>
    </w:p>
  </w:footnote>
  <w:footnote w:type="continuationSeparator" w:id="0">
    <w:p w14:paraId="72DB3301" w14:textId="77777777" w:rsidR="006C0FF3" w:rsidRDefault="006C0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355A" w14:textId="77777777" w:rsidR="008E378C" w:rsidRDefault="006C0FF3" w:rsidP="008B3189">
    <w:pPr>
      <w:pStyle w:val="Encabezado"/>
      <w:spacing w:after="60"/>
      <w:rPr>
        <w:b/>
        <w:sz w:val="24"/>
        <w:szCs w:val="24"/>
      </w:rPr>
    </w:pPr>
  </w:p>
  <w:p w14:paraId="3758AE2A" w14:textId="77777777" w:rsidR="008E378C" w:rsidRDefault="006C0FF3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C0"/>
    <w:rsid w:val="00043673"/>
    <w:rsid w:val="00282418"/>
    <w:rsid w:val="002D57D9"/>
    <w:rsid w:val="003F47C0"/>
    <w:rsid w:val="00475E6A"/>
    <w:rsid w:val="00493CC8"/>
    <w:rsid w:val="004B6AE3"/>
    <w:rsid w:val="005207C8"/>
    <w:rsid w:val="00641240"/>
    <w:rsid w:val="006C0FF3"/>
    <w:rsid w:val="008661B8"/>
    <w:rsid w:val="008912EB"/>
    <w:rsid w:val="008E5701"/>
    <w:rsid w:val="00A2497C"/>
    <w:rsid w:val="00B21C23"/>
    <w:rsid w:val="00B2442E"/>
    <w:rsid w:val="00B87E9C"/>
    <w:rsid w:val="00BD55E6"/>
    <w:rsid w:val="00C65E98"/>
    <w:rsid w:val="00D5586C"/>
    <w:rsid w:val="00E7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35FB"/>
  <w15:chartTrackingRefBased/>
  <w15:docId w15:val="{5A8E6127-10D5-40FD-8252-B6655111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C0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47C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47C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Encabezado">
    <w:name w:val="header"/>
    <w:basedOn w:val="Normal"/>
    <w:link w:val="EncabezadoCar"/>
    <w:rsid w:val="003F47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F47C0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F47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F47C0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3F47C0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3F47C0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3F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9</cp:revision>
  <dcterms:created xsi:type="dcterms:W3CDTF">2021-09-15T15:25:00Z</dcterms:created>
  <dcterms:modified xsi:type="dcterms:W3CDTF">2021-11-15T15:32:00Z</dcterms:modified>
</cp:coreProperties>
</file>