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Мария Петрова</w:t>
      </w:r>
    </w:p>
    <w:p>
      <w:r>
        <w:t xml:space="preserve">Почта: maria@example.com</w:t>
      </w:r>
    </w:p>
    <w:p>
      <w:r>
        <w:t xml:space="preserve">Телефон: +375 29 555 44 33</w:t>
      </w:r>
    </w:p>
    <w:p>
      <w:r>
        <w:t xml:space="preserve">Опыт работы</w:t>
      </w:r>
    </w:p>
    <w:p>
      <w:r>
        <w:t xml:space="preserve">ЛогистикСервис | Старший кладовщик | февраль 2021 - по настоящее время</w:t>
      </w:r>
    </w:p>
    <w:p>
      <w:r>
        <w:t xml:space="preserve">Координация смен, приемка товара и инвентаризация.</w:t>
      </w:r>
    </w:p>
    <w:p>
      <w:r>
        <w:t xml:space="preserve">ТоргСклад | Кладовщик | 2018 - 2021</w:t>
      </w:r>
    </w:p>
    <w:p>
      <w:r>
        <w:t xml:space="preserve">Прием, хранение и выдача товара.</w:t>
      </w:r>
    </w:p>
    <w:p>
      <w:r>
        <w:t xml:space="preserve">Образование</w:t>
      </w:r>
    </w:p>
    <w:p>
      <w:r>
        <w:t xml:space="preserve">Минский государственный колледж | Бухгалтерский учет | 2014 - 2017</w:t>
      </w:r>
    </w:p>
    <w:p>
      <w:r>
        <w:t xml:space="preserve">Навыки</w:t>
      </w:r>
    </w:p>
    <w:p>
      <w:r>
        <w:t xml:space="preserve">учет товара, работа с кассой, обслуживание клиентов</w:t>
      </w:r>
    </w:p>
    <w:sectPr/>
  </w:body>
</w:document>
</file>