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7338" w:rsidRDefault="00067338" w:rsidP="001166A3">
      <w:pPr>
        <w:spacing w:line="360" w:lineRule="auto"/>
        <w:jc w:val="both"/>
        <w:rPr>
          <w:b/>
        </w:rPr>
      </w:pPr>
    </w:p>
    <w:p w:rsidR="00067338" w:rsidRPr="003F6FD6" w:rsidRDefault="00067338" w:rsidP="00067338">
      <w:pPr>
        <w:spacing w:line="360" w:lineRule="auto"/>
        <w:rPr>
          <w:rFonts w:ascii="Arial" w:hAnsi="Arial" w:cs="Arial"/>
          <w:b/>
          <w:sz w:val="48"/>
        </w:rPr>
      </w:pPr>
      <w:r w:rsidRPr="003F6FD6">
        <w:rPr>
          <w:rFonts w:ascii="Arial" w:hAnsi="Arial" w:cs="Arial"/>
          <w:b/>
          <w:sz w:val="48"/>
          <w:lang w:val="es-MX" w:eastAsia="es-MX"/>
        </w:rPr>
        <w:drawing>
          <wp:anchor distT="0" distB="0" distL="114300" distR="114300" simplePos="0" relativeHeight="251660288" behindDoc="1" locked="0" layoutInCell="1" allowOverlap="1" wp14:anchorId="3796F4E6" wp14:editId="353DE775">
            <wp:simplePos x="0" y="0"/>
            <wp:positionH relativeFrom="margin">
              <wp:posOffset>3328670</wp:posOffset>
            </wp:positionH>
            <wp:positionV relativeFrom="margin">
              <wp:posOffset>272415</wp:posOffset>
            </wp:positionV>
            <wp:extent cx="2990215" cy="747395"/>
            <wp:effectExtent l="0" t="0" r="635" b="0"/>
            <wp:wrapThrough wrapText="bothSides">
              <wp:wrapPolygon edited="0">
                <wp:start x="138" y="0"/>
                <wp:lineTo x="0" y="1652"/>
                <wp:lineTo x="0" y="20370"/>
                <wp:lineTo x="9357" y="20921"/>
                <wp:lineTo x="10183" y="20921"/>
                <wp:lineTo x="13898" y="20370"/>
                <wp:lineTo x="18852" y="18168"/>
                <wp:lineTo x="20917" y="14865"/>
                <wp:lineTo x="20779" y="9359"/>
                <wp:lineTo x="21467" y="4404"/>
                <wp:lineTo x="1789" y="0"/>
                <wp:lineTo x="138" y="0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4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215" cy="7473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F6FD6" w:rsidRPr="003F6FD6">
        <w:rPr>
          <w:rFonts w:ascii="Arial" w:hAnsi="Arial" w:cs="Arial"/>
          <w:b/>
          <w:sz w:val="48"/>
        </w:rPr>
        <w:t>Revisi</w:t>
      </w:r>
      <w:r w:rsidR="003F6FD6">
        <w:rPr>
          <w:rFonts w:ascii="Arial" w:hAnsi="Arial" w:cs="Arial"/>
          <w:b/>
          <w:sz w:val="48"/>
        </w:rPr>
        <w:t>ó</w:t>
      </w:r>
      <w:bookmarkStart w:id="0" w:name="_GoBack"/>
      <w:bookmarkEnd w:id="0"/>
      <w:r w:rsidR="003F6FD6" w:rsidRPr="003F6FD6">
        <w:rPr>
          <w:rFonts w:ascii="Arial" w:hAnsi="Arial" w:cs="Arial"/>
          <w:b/>
          <w:sz w:val="48"/>
        </w:rPr>
        <w:t>n de Código</w:t>
      </w:r>
    </w:p>
    <w:p w:rsidR="003F6FD6" w:rsidRPr="00067338" w:rsidRDefault="003F6FD6" w:rsidP="00067338">
      <w:pPr>
        <w:spacing w:line="360" w:lineRule="auto"/>
        <w:rPr>
          <w:b/>
          <w:sz w:val="44"/>
        </w:rPr>
      </w:pP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1584"/>
        <w:gridCol w:w="4608"/>
        <w:gridCol w:w="1296"/>
        <w:gridCol w:w="1440"/>
      </w:tblGrid>
      <w:tr w:rsidR="001166A3" w:rsidRPr="003F6FD6" w:rsidTr="00E142D2">
        <w:trPr>
          <w:cantSplit/>
        </w:trPr>
        <w:tc>
          <w:tcPr>
            <w:tcW w:w="1584" w:type="dxa"/>
          </w:tcPr>
          <w:p w:rsidR="001166A3" w:rsidRPr="003F6FD6" w:rsidRDefault="003F6FD6" w:rsidP="00E142D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F6FD6">
              <w:rPr>
                <w:rFonts w:ascii="Arial" w:hAnsi="Arial" w:cs="Arial"/>
                <w:sz w:val="20"/>
                <w:szCs w:val="20"/>
                <w:lang w:val="es-MX"/>
              </w:rPr>
              <w:t>Es</w:t>
            </w:r>
            <w:r w:rsidR="00067338" w:rsidRPr="003F6FD6">
              <w:rPr>
                <w:rFonts w:ascii="Arial" w:hAnsi="Arial" w:cs="Arial"/>
                <w:sz w:val="20"/>
                <w:szCs w:val="20"/>
                <w:lang w:val="es-MX"/>
              </w:rPr>
              <w:t>tudiante</w:t>
            </w:r>
          </w:p>
        </w:tc>
        <w:tc>
          <w:tcPr>
            <w:tcW w:w="460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166A3" w:rsidRPr="003F6FD6" w:rsidRDefault="009D735F" w:rsidP="00E142D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F6FD6">
              <w:rPr>
                <w:rFonts w:ascii="Arial" w:hAnsi="Arial" w:cs="Arial"/>
                <w:sz w:val="20"/>
                <w:szCs w:val="20"/>
                <w:lang w:val="es-MX"/>
              </w:rPr>
              <w:t>RRJM</w:t>
            </w:r>
          </w:p>
        </w:tc>
        <w:tc>
          <w:tcPr>
            <w:tcW w:w="1296" w:type="dxa"/>
          </w:tcPr>
          <w:p w:rsidR="001166A3" w:rsidRPr="003F6FD6" w:rsidRDefault="00067338" w:rsidP="00E142D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F6FD6">
              <w:rPr>
                <w:rFonts w:ascii="Arial" w:hAnsi="Arial" w:cs="Arial"/>
                <w:sz w:val="20"/>
                <w:szCs w:val="20"/>
                <w:lang w:val="es-MX"/>
              </w:rPr>
              <w:t>Fecha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166A3" w:rsidRPr="003F6FD6" w:rsidRDefault="003127A7" w:rsidP="00E142D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F6FD6">
              <w:rPr>
                <w:rFonts w:ascii="Arial" w:hAnsi="Arial" w:cs="Arial"/>
                <w:sz w:val="20"/>
                <w:szCs w:val="20"/>
                <w:lang w:val="es-MX"/>
              </w:rPr>
              <w:t>12-11-</w:t>
            </w:r>
            <w:r w:rsidR="00903532" w:rsidRPr="003F6FD6">
              <w:rPr>
                <w:rFonts w:ascii="Arial" w:hAnsi="Arial" w:cs="Arial"/>
                <w:sz w:val="20"/>
                <w:szCs w:val="20"/>
                <w:lang w:val="es-MX"/>
              </w:rPr>
              <w:t>2018</w:t>
            </w:r>
          </w:p>
        </w:tc>
      </w:tr>
      <w:tr w:rsidR="001166A3" w:rsidRPr="003F6FD6" w:rsidTr="00E142D2">
        <w:trPr>
          <w:cantSplit/>
        </w:trPr>
        <w:tc>
          <w:tcPr>
            <w:tcW w:w="1584" w:type="dxa"/>
          </w:tcPr>
          <w:p w:rsidR="001166A3" w:rsidRPr="003F6FD6" w:rsidRDefault="00067338" w:rsidP="00E142D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F6FD6">
              <w:rPr>
                <w:rFonts w:ascii="Arial" w:hAnsi="Arial" w:cs="Arial"/>
                <w:sz w:val="20"/>
                <w:szCs w:val="20"/>
                <w:lang w:val="es-MX"/>
              </w:rPr>
              <w:t>Programa</w:t>
            </w:r>
          </w:p>
        </w:tc>
        <w:tc>
          <w:tcPr>
            <w:tcW w:w="4608" w:type="dxa"/>
          </w:tcPr>
          <w:p w:rsidR="001166A3" w:rsidRPr="003F6FD6" w:rsidRDefault="00997A8D" w:rsidP="00E142D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F6FD6">
              <w:rPr>
                <w:rFonts w:ascii="Arial" w:hAnsi="Arial" w:cs="Arial"/>
                <w:sz w:val="20"/>
                <w:szCs w:val="20"/>
                <w:lang w:val="es-MX"/>
              </w:rPr>
              <w:t xml:space="preserve">TSP app y </w:t>
            </w:r>
            <w:r w:rsidR="003F6FD6" w:rsidRPr="003F6FD6">
              <w:rPr>
                <w:rFonts w:ascii="Arial" w:hAnsi="Arial" w:cs="Arial"/>
                <w:sz w:val="20"/>
                <w:szCs w:val="20"/>
                <w:lang w:val="es-MX"/>
              </w:rPr>
              <w:t>librería</w:t>
            </w:r>
          </w:p>
        </w:tc>
        <w:tc>
          <w:tcPr>
            <w:tcW w:w="1296" w:type="dxa"/>
          </w:tcPr>
          <w:p w:rsidR="001166A3" w:rsidRPr="003F6FD6" w:rsidRDefault="001166A3" w:rsidP="00E142D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F6FD6">
              <w:rPr>
                <w:rFonts w:ascii="Arial" w:hAnsi="Arial" w:cs="Arial"/>
                <w:sz w:val="20"/>
                <w:szCs w:val="20"/>
                <w:lang w:val="es-MX"/>
              </w:rPr>
              <w:t>Program</w:t>
            </w:r>
            <w:r w:rsidR="003F6FD6">
              <w:rPr>
                <w:rFonts w:ascii="Arial" w:hAnsi="Arial" w:cs="Arial"/>
                <w:sz w:val="20"/>
                <w:szCs w:val="20"/>
                <w:lang w:val="es-MX"/>
              </w:rPr>
              <w:t>a</w:t>
            </w:r>
            <w:r w:rsidRPr="003F6FD6">
              <w:rPr>
                <w:rFonts w:ascii="Arial" w:hAnsi="Arial" w:cs="Arial"/>
                <w:sz w:val="20"/>
                <w:szCs w:val="20"/>
                <w:lang w:val="es-MX"/>
              </w:rPr>
              <w:t xml:space="preserve"> #</w:t>
            </w:r>
          </w:p>
        </w:tc>
        <w:tc>
          <w:tcPr>
            <w:tcW w:w="1440" w:type="dxa"/>
          </w:tcPr>
          <w:p w:rsidR="001166A3" w:rsidRPr="003F6FD6" w:rsidRDefault="00997A8D" w:rsidP="00E142D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F6FD6">
              <w:rPr>
                <w:rFonts w:ascii="Arial" w:hAnsi="Arial" w:cs="Arial"/>
                <w:sz w:val="20"/>
                <w:szCs w:val="20"/>
                <w:lang w:val="es-MX"/>
              </w:rPr>
              <w:t>1</w:t>
            </w:r>
          </w:p>
        </w:tc>
      </w:tr>
      <w:tr w:rsidR="001166A3" w:rsidRPr="003F6FD6" w:rsidTr="00E142D2">
        <w:trPr>
          <w:cantSplit/>
        </w:trPr>
        <w:tc>
          <w:tcPr>
            <w:tcW w:w="1584" w:type="dxa"/>
          </w:tcPr>
          <w:p w:rsidR="001166A3" w:rsidRPr="003F6FD6" w:rsidRDefault="001166A3" w:rsidP="00E142D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F6FD6">
              <w:rPr>
                <w:rFonts w:ascii="Arial" w:hAnsi="Arial" w:cs="Arial"/>
                <w:sz w:val="20"/>
                <w:szCs w:val="20"/>
                <w:lang w:val="es-MX"/>
              </w:rPr>
              <w:t>Instructor</w:t>
            </w:r>
          </w:p>
        </w:tc>
        <w:tc>
          <w:tcPr>
            <w:tcW w:w="460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1166A3" w:rsidRPr="003F6FD6" w:rsidRDefault="00131AB8" w:rsidP="00E142D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F6FD6">
              <w:rPr>
                <w:rFonts w:ascii="Arial" w:hAnsi="Arial" w:cs="Arial"/>
                <w:sz w:val="20"/>
                <w:szCs w:val="20"/>
                <w:lang w:val="es-MX"/>
              </w:rPr>
              <w:t>SGMI</w:t>
            </w:r>
          </w:p>
        </w:tc>
        <w:tc>
          <w:tcPr>
            <w:tcW w:w="1296" w:type="dxa"/>
          </w:tcPr>
          <w:p w:rsidR="001166A3" w:rsidRPr="003F6FD6" w:rsidRDefault="00067338" w:rsidP="00E142D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F6FD6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  <w:r w:rsidR="003F6FD6">
              <w:rPr>
                <w:rFonts w:ascii="Arial" w:hAnsi="Arial" w:cs="Arial"/>
                <w:sz w:val="20"/>
                <w:szCs w:val="20"/>
                <w:lang w:val="es-MX"/>
              </w:rPr>
              <w:t>enguaje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1166A3" w:rsidRPr="003F6FD6" w:rsidRDefault="00997A8D" w:rsidP="00131AB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F6FD6">
              <w:rPr>
                <w:rFonts w:ascii="Arial" w:hAnsi="Arial" w:cs="Arial"/>
                <w:sz w:val="20"/>
                <w:szCs w:val="20"/>
                <w:lang w:val="es-MX"/>
              </w:rPr>
              <w:t>Java</w:t>
            </w:r>
          </w:p>
        </w:tc>
      </w:tr>
    </w:tbl>
    <w:p w:rsidR="001166A3" w:rsidRPr="003F6FD6" w:rsidRDefault="001166A3" w:rsidP="001166A3">
      <w:pPr>
        <w:spacing w:line="360" w:lineRule="auto"/>
        <w:jc w:val="both"/>
        <w:rPr>
          <w:rFonts w:ascii="Arial" w:hAnsi="Arial" w:cs="Arial"/>
          <w:b/>
          <w:sz w:val="16"/>
          <w:szCs w:val="16"/>
          <w:lang w:val="es-MX"/>
        </w:rPr>
      </w:pPr>
    </w:p>
    <w:tbl>
      <w:tblPr>
        <w:tblW w:w="8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98"/>
        <w:gridCol w:w="6858"/>
      </w:tblGrid>
      <w:tr w:rsidR="001166A3" w:rsidRPr="003F6FD6" w:rsidTr="00131AB8">
        <w:tc>
          <w:tcPr>
            <w:tcW w:w="1998" w:type="dxa"/>
          </w:tcPr>
          <w:p w:rsidR="001166A3" w:rsidRPr="003F6FD6" w:rsidRDefault="003F6FD6" w:rsidP="00E142D2">
            <w:pPr>
              <w:pStyle w:val="ScriptTableHeader"/>
              <w:rPr>
                <w:rFonts w:cs="Arial"/>
                <w:lang w:val="es-MX"/>
              </w:rPr>
            </w:pPr>
            <w:r w:rsidRPr="003F6FD6">
              <w:rPr>
                <w:rFonts w:cs="Arial"/>
                <w:lang w:val="es-MX"/>
              </w:rPr>
              <w:t>Propósito</w:t>
            </w:r>
          </w:p>
        </w:tc>
        <w:tc>
          <w:tcPr>
            <w:tcW w:w="6858" w:type="dxa"/>
          </w:tcPr>
          <w:p w:rsidR="001166A3" w:rsidRPr="003F6FD6" w:rsidRDefault="0067724B" w:rsidP="0067724B">
            <w:pPr>
              <w:pStyle w:val="ScriptTableText"/>
              <w:rPr>
                <w:rFonts w:ascii="Arial" w:hAnsi="Arial" w:cs="Arial"/>
                <w:lang w:val="es-MX"/>
              </w:rPr>
            </w:pPr>
            <w:r w:rsidRPr="003F6FD6">
              <w:rPr>
                <w:rFonts w:ascii="Arial" w:hAnsi="Arial" w:cs="Arial"/>
                <w:lang w:val="es-MX"/>
              </w:rPr>
              <w:t>Para guiarlo en la realización de una revisión de código efectiva</w:t>
            </w:r>
          </w:p>
        </w:tc>
      </w:tr>
      <w:tr w:rsidR="001166A3" w:rsidRPr="003F6FD6" w:rsidTr="00131AB8">
        <w:tc>
          <w:tcPr>
            <w:tcW w:w="1998" w:type="dxa"/>
          </w:tcPr>
          <w:p w:rsidR="001166A3" w:rsidRPr="003F6FD6" w:rsidRDefault="001166A3" w:rsidP="00E142D2">
            <w:pPr>
              <w:pStyle w:val="ScriptTableHeader"/>
              <w:rPr>
                <w:rFonts w:cs="Arial"/>
                <w:lang w:val="es-MX"/>
              </w:rPr>
            </w:pPr>
            <w:r w:rsidRPr="003F6FD6">
              <w:rPr>
                <w:rFonts w:cs="Arial"/>
                <w:lang w:val="es-MX"/>
              </w:rPr>
              <w:t>General</w:t>
            </w:r>
          </w:p>
        </w:tc>
        <w:tc>
          <w:tcPr>
            <w:tcW w:w="6858" w:type="dxa"/>
          </w:tcPr>
          <w:p w:rsidR="0067724B" w:rsidRPr="003F6FD6" w:rsidRDefault="0067724B" w:rsidP="0067724B">
            <w:pPr>
              <w:pStyle w:val="ScriptTableBullets1"/>
              <w:rPr>
                <w:rFonts w:ascii="Arial" w:hAnsi="Arial" w:cs="Arial"/>
                <w:lang w:val="es-MX"/>
              </w:rPr>
            </w:pPr>
            <w:r w:rsidRPr="003F6FD6">
              <w:rPr>
                <w:rFonts w:ascii="Arial" w:hAnsi="Arial" w:cs="Arial"/>
                <w:lang w:val="es-MX"/>
              </w:rPr>
              <w:t>Revise el programa completo para cada categoría de lista de verificación; ¡no intente revisar por más de una categoría a la vez!</w:t>
            </w:r>
          </w:p>
          <w:p w:rsidR="0067724B" w:rsidRPr="003F6FD6" w:rsidRDefault="0067724B" w:rsidP="0067724B">
            <w:pPr>
              <w:pStyle w:val="ScriptTableBullets1"/>
              <w:rPr>
                <w:rFonts w:ascii="Arial" w:hAnsi="Arial" w:cs="Arial"/>
                <w:lang w:val="es-MX"/>
              </w:rPr>
            </w:pPr>
            <w:r w:rsidRPr="003F6FD6">
              <w:rPr>
                <w:rFonts w:ascii="Arial" w:hAnsi="Arial" w:cs="Arial"/>
                <w:lang w:val="es-MX"/>
              </w:rPr>
              <w:t xml:space="preserve"> A medida que completa cada paso de revisión, marque ese elemento en el cuadro de la derecha.</w:t>
            </w:r>
          </w:p>
          <w:p w:rsidR="001166A3" w:rsidRPr="003F6FD6" w:rsidRDefault="0067724B" w:rsidP="0067724B">
            <w:pPr>
              <w:pStyle w:val="ScriptTableBullets1"/>
              <w:numPr>
                <w:ilvl w:val="0"/>
                <w:numId w:val="0"/>
              </w:numPr>
              <w:ind w:left="180"/>
              <w:rPr>
                <w:rFonts w:ascii="Arial" w:hAnsi="Arial" w:cs="Arial"/>
                <w:lang w:val="es-MX"/>
              </w:rPr>
            </w:pPr>
            <w:r w:rsidRPr="003F6FD6">
              <w:rPr>
                <w:rFonts w:ascii="Arial" w:hAnsi="Arial" w:cs="Arial"/>
                <w:lang w:val="es-MX"/>
              </w:rPr>
              <w:t>- Complete la lista de verificación para un programa o unidad de programa antes de revisar el siguiente.</w:t>
            </w:r>
            <w:r w:rsidR="001166A3" w:rsidRPr="003F6FD6">
              <w:rPr>
                <w:rFonts w:ascii="Arial" w:hAnsi="Arial" w:cs="Arial"/>
                <w:lang w:val="es-MX"/>
              </w:rPr>
              <w:t xml:space="preserve"> </w:t>
            </w:r>
          </w:p>
          <w:p w:rsidR="00067338" w:rsidRPr="003F6FD6" w:rsidRDefault="00067338" w:rsidP="0067724B">
            <w:pPr>
              <w:pStyle w:val="ScriptTableBullets1"/>
              <w:numPr>
                <w:ilvl w:val="0"/>
                <w:numId w:val="0"/>
              </w:numPr>
              <w:ind w:left="180"/>
              <w:rPr>
                <w:rFonts w:ascii="Arial" w:hAnsi="Arial" w:cs="Arial"/>
                <w:lang w:val="es-MX"/>
              </w:rPr>
            </w:pPr>
            <w:r w:rsidRPr="003F6FD6">
              <w:rPr>
                <w:rFonts w:ascii="Arial" w:hAnsi="Arial" w:cs="Arial"/>
                <w:lang w:val="es-MX"/>
              </w:rPr>
              <w:t xml:space="preserve">CORRECTO </w:t>
            </w:r>
            <w:r w:rsidR="00997A8D" w:rsidRPr="003F6FD6">
              <w:rPr>
                <w:rFonts w:ascii="Segoe UI Symbol" w:hAnsi="Segoe UI Symbol" w:cs="Segoe UI Symbol"/>
                <w:lang w:val="es-MX"/>
              </w:rPr>
              <w:t>✔</w:t>
            </w:r>
            <w:r w:rsidRPr="003F6FD6">
              <w:rPr>
                <w:rFonts w:ascii="Arial" w:hAnsi="Arial" w:cs="Arial"/>
                <w:lang w:val="es-MX"/>
              </w:rPr>
              <w:t xml:space="preserve"> INCORRECTO </w:t>
            </w:r>
            <w:r w:rsidRPr="003F6FD6">
              <w:rPr>
                <w:rFonts w:ascii="Arial" w:hAnsi="Arial" w:cs="Arial"/>
                <w:b/>
                <w:lang w:val="es-MX"/>
              </w:rPr>
              <w:t>X</w:t>
            </w:r>
          </w:p>
        </w:tc>
      </w:tr>
    </w:tbl>
    <w:tbl>
      <w:tblPr>
        <w:tblStyle w:val="Tablaconcuadrcula"/>
        <w:tblpPr w:leftFromText="180" w:rightFromText="180" w:vertAnchor="text" w:horzAnchor="page" w:tblpX="7931" w:tblpY="100"/>
        <w:tblW w:w="1426" w:type="dxa"/>
        <w:tblInd w:w="0" w:type="dxa"/>
        <w:tblLook w:val="04A0" w:firstRow="1" w:lastRow="0" w:firstColumn="1" w:lastColumn="0" w:noHBand="0" w:noVBand="1"/>
      </w:tblPr>
      <w:tblGrid>
        <w:gridCol w:w="1426"/>
      </w:tblGrid>
      <w:tr w:rsidR="00067338" w:rsidRPr="003F6FD6" w:rsidTr="00067338">
        <w:trPr>
          <w:trHeight w:val="216"/>
        </w:trPr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7338" w:rsidRPr="003F6FD6" w:rsidRDefault="00997A8D" w:rsidP="006D299E">
            <w:pPr>
              <w:tabs>
                <w:tab w:val="left" w:pos="7845"/>
              </w:tabs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12"/>
                <w:szCs w:val="12"/>
                <w:lang w:val="es-MX"/>
              </w:rPr>
            </w:pPr>
            <w:r w:rsidRPr="003F6FD6">
              <w:rPr>
                <w:rFonts w:ascii="Arial" w:hAnsi="Arial" w:cs="Arial"/>
                <w:color w:val="000000" w:themeColor="text1"/>
                <w:sz w:val="16"/>
                <w:szCs w:val="12"/>
                <w:lang w:val="es-MX"/>
              </w:rPr>
              <w:t>Control</w:t>
            </w:r>
          </w:p>
        </w:tc>
      </w:tr>
    </w:tbl>
    <w:p w:rsidR="001166A3" w:rsidRPr="003F6FD6" w:rsidRDefault="001166A3" w:rsidP="001166A3">
      <w:pPr>
        <w:spacing w:line="360" w:lineRule="auto"/>
        <w:jc w:val="both"/>
        <w:rPr>
          <w:rFonts w:ascii="Arial" w:hAnsi="Arial" w:cs="Arial"/>
          <w:b/>
          <w:sz w:val="12"/>
          <w:szCs w:val="12"/>
          <w:lang w:val="es-MX"/>
        </w:rPr>
      </w:pPr>
    </w:p>
    <w:tbl>
      <w:tblPr>
        <w:tblW w:w="77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31"/>
        <w:gridCol w:w="4447"/>
        <w:gridCol w:w="1557"/>
      </w:tblGrid>
      <w:tr w:rsidR="00067338" w:rsidRPr="003F6FD6" w:rsidTr="00067338">
        <w:tc>
          <w:tcPr>
            <w:tcW w:w="1731" w:type="dxa"/>
          </w:tcPr>
          <w:p w:rsidR="00067338" w:rsidRPr="003F6FD6" w:rsidRDefault="00067338" w:rsidP="006D299E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F6FD6">
              <w:rPr>
                <w:rFonts w:ascii="Arial" w:hAnsi="Arial" w:cs="Arial"/>
                <w:sz w:val="20"/>
                <w:szCs w:val="20"/>
                <w:lang w:val="es-MX"/>
              </w:rPr>
              <w:t>Completo</w:t>
            </w:r>
          </w:p>
        </w:tc>
        <w:tc>
          <w:tcPr>
            <w:tcW w:w="4447" w:type="dxa"/>
          </w:tcPr>
          <w:p w:rsidR="00067338" w:rsidRPr="003F6FD6" w:rsidRDefault="00067338" w:rsidP="006D299E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F6FD6">
              <w:rPr>
                <w:rFonts w:ascii="Arial" w:hAnsi="Arial" w:cs="Arial"/>
                <w:sz w:val="20"/>
                <w:szCs w:val="20"/>
                <w:lang w:val="es-MX"/>
              </w:rPr>
              <w:t>Verifique que el código cubre todo el diseño.</w:t>
            </w:r>
          </w:p>
        </w:tc>
        <w:tc>
          <w:tcPr>
            <w:tcW w:w="1557" w:type="dxa"/>
          </w:tcPr>
          <w:p w:rsidR="00067338" w:rsidRPr="003F6FD6" w:rsidRDefault="00997A8D" w:rsidP="006D299E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F6FD6">
              <w:rPr>
                <w:rFonts w:ascii="Segoe UI Symbol" w:hAnsi="Segoe UI Symbol" w:cs="Segoe UI Symbol"/>
                <w:lang w:val="es-MX"/>
              </w:rPr>
              <w:t>✔</w:t>
            </w:r>
          </w:p>
        </w:tc>
      </w:tr>
      <w:tr w:rsidR="00067338" w:rsidRPr="003F6FD6" w:rsidTr="00067338">
        <w:tc>
          <w:tcPr>
            <w:tcW w:w="1731" w:type="dxa"/>
          </w:tcPr>
          <w:p w:rsidR="00067338" w:rsidRPr="003F6FD6" w:rsidRDefault="00067338" w:rsidP="006D299E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proofErr w:type="spellStart"/>
            <w:r w:rsidRPr="003F6FD6">
              <w:rPr>
                <w:rFonts w:ascii="Arial" w:hAnsi="Arial" w:cs="Arial"/>
                <w:sz w:val="20"/>
                <w:szCs w:val="20"/>
                <w:lang w:val="es-MX"/>
              </w:rPr>
              <w:t>Includes</w:t>
            </w:r>
            <w:proofErr w:type="spellEnd"/>
          </w:p>
        </w:tc>
        <w:tc>
          <w:tcPr>
            <w:tcW w:w="4447" w:type="dxa"/>
          </w:tcPr>
          <w:p w:rsidR="00067338" w:rsidRPr="003F6FD6" w:rsidRDefault="00067338" w:rsidP="006D299E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F6FD6">
              <w:rPr>
                <w:rFonts w:ascii="Arial" w:hAnsi="Arial" w:cs="Arial"/>
                <w:sz w:val="20"/>
                <w:szCs w:val="20"/>
                <w:lang w:val="es-MX"/>
              </w:rPr>
              <w:t>Verifique que las inclusiones estén completas.</w:t>
            </w:r>
          </w:p>
        </w:tc>
        <w:tc>
          <w:tcPr>
            <w:tcW w:w="1557" w:type="dxa"/>
          </w:tcPr>
          <w:p w:rsidR="00067338" w:rsidRPr="003F6FD6" w:rsidRDefault="00997A8D" w:rsidP="006D299E">
            <w:pPr>
              <w:jc w:val="both"/>
              <w:rPr>
                <w:rFonts w:ascii="Arial" w:hAnsi="Arial" w:cs="Arial"/>
                <w:sz w:val="20"/>
                <w:lang w:val="es-MX"/>
              </w:rPr>
            </w:pPr>
            <w:r w:rsidRPr="003F6FD6">
              <w:rPr>
                <w:rFonts w:ascii="Segoe UI Symbol" w:hAnsi="Segoe UI Symbol" w:cs="Segoe UI Symbol"/>
                <w:lang w:val="es-MX"/>
              </w:rPr>
              <w:t>✔</w:t>
            </w:r>
          </w:p>
          <w:p w:rsidR="00067338" w:rsidRPr="003F6FD6" w:rsidRDefault="00067338" w:rsidP="006D299E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</w:tr>
      <w:tr w:rsidR="00067338" w:rsidRPr="003F6FD6" w:rsidTr="00067338">
        <w:tc>
          <w:tcPr>
            <w:tcW w:w="1731" w:type="dxa"/>
          </w:tcPr>
          <w:p w:rsidR="00067338" w:rsidRPr="003F6FD6" w:rsidRDefault="00067338" w:rsidP="006D299E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F6FD6">
              <w:rPr>
                <w:rFonts w:ascii="Arial" w:hAnsi="Arial" w:cs="Arial"/>
                <w:sz w:val="20"/>
                <w:szCs w:val="20"/>
                <w:lang w:val="es-MX"/>
              </w:rPr>
              <w:t>Llamadas</w:t>
            </w:r>
          </w:p>
        </w:tc>
        <w:tc>
          <w:tcPr>
            <w:tcW w:w="4447" w:type="dxa"/>
          </w:tcPr>
          <w:p w:rsidR="00067338" w:rsidRPr="003F6FD6" w:rsidRDefault="00067338" w:rsidP="006D299E">
            <w:pPr>
              <w:pStyle w:val="ScriptTableBullets1"/>
              <w:numPr>
                <w:ilvl w:val="0"/>
                <w:numId w:val="0"/>
              </w:numPr>
              <w:ind w:left="180"/>
              <w:rPr>
                <w:rFonts w:ascii="Arial" w:hAnsi="Arial" w:cs="Arial"/>
                <w:lang w:val="es-MX"/>
              </w:rPr>
            </w:pPr>
            <w:r w:rsidRPr="003F6FD6">
              <w:rPr>
                <w:rFonts w:ascii="Arial" w:hAnsi="Arial" w:cs="Arial"/>
                <w:lang w:val="es-MX"/>
              </w:rPr>
              <w:t>Compruebe los formatos de llamada de función.</w:t>
            </w:r>
          </w:p>
          <w:p w:rsidR="00067338" w:rsidRPr="003F6FD6" w:rsidRDefault="00067338" w:rsidP="006D299E">
            <w:pPr>
              <w:pStyle w:val="ScriptTableBullets1"/>
              <w:numPr>
                <w:ilvl w:val="0"/>
                <w:numId w:val="0"/>
              </w:numPr>
              <w:ind w:left="180"/>
              <w:rPr>
                <w:rFonts w:ascii="Arial" w:hAnsi="Arial" w:cs="Arial"/>
                <w:lang w:val="es-MX"/>
              </w:rPr>
            </w:pPr>
            <w:r w:rsidRPr="003F6FD6">
              <w:rPr>
                <w:rFonts w:ascii="Arial" w:hAnsi="Arial" w:cs="Arial"/>
                <w:lang w:val="es-MX"/>
              </w:rPr>
              <w:t>- parámetros</w:t>
            </w:r>
          </w:p>
        </w:tc>
        <w:tc>
          <w:tcPr>
            <w:tcW w:w="1557" w:type="dxa"/>
          </w:tcPr>
          <w:p w:rsidR="00067338" w:rsidRPr="003F6FD6" w:rsidRDefault="00067338" w:rsidP="006D299E">
            <w:pPr>
              <w:jc w:val="both"/>
              <w:rPr>
                <w:rFonts w:ascii="Arial" w:hAnsi="Arial" w:cs="Arial"/>
                <w:sz w:val="20"/>
                <w:lang w:val="es-MX"/>
              </w:rPr>
            </w:pPr>
          </w:p>
          <w:p w:rsidR="00067338" w:rsidRPr="003F6FD6" w:rsidRDefault="003127A7" w:rsidP="006D299E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F6FD6">
              <w:rPr>
                <w:rFonts w:ascii="Segoe UI Symbol" w:hAnsi="Segoe UI Symbol" w:cs="Segoe UI Symbol"/>
                <w:lang w:val="es-MX"/>
              </w:rPr>
              <w:t>X</w:t>
            </w:r>
            <w:r w:rsidR="00997A8D" w:rsidRPr="003F6FD6">
              <w:rPr>
                <w:rFonts w:ascii="Segoe UI Symbol" w:hAnsi="Segoe UI Symbol" w:cs="Segoe UI Symbol"/>
                <w:lang w:val="es-MX"/>
              </w:rPr>
              <w:t>✔</w:t>
            </w:r>
          </w:p>
        </w:tc>
      </w:tr>
      <w:tr w:rsidR="00067338" w:rsidRPr="003F6FD6" w:rsidTr="00067338">
        <w:tc>
          <w:tcPr>
            <w:tcW w:w="1731" w:type="dxa"/>
          </w:tcPr>
          <w:p w:rsidR="00067338" w:rsidRPr="003F6FD6" w:rsidRDefault="00067338" w:rsidP="006D299E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F6FD6">
              <w:rPr>
                <w:rFonts w:ascii="Arial" w:hAnsi="Arial" w:cs="Arial"/>
                <w:sz w:val="20"/>
                <w:szCs w:val="20"/>
                <w:lang w:val="es-MX"/>
              </w:rPr>
              <w:t>Nombres</w:t>
            </w:r>
          </w:p>
        </w:tc>
        <w:tc>
          <w:tcPr>
            <w:tcW w:w="4447" w:type="dxa"/>
          </w:tcPr>
          <w:p w:rsidR="00067338" w:rsidRPr="003F6FD6" w:rsidRDefault="00067338" w:rsidP="006D299E">
            <w:pPr>
              <w:pStyle w:val="ScriptTableBullets1"/>
              <w:numPr>
                <w:ilvl w:val="0"/>
                <w:numId w:val="0"/>
              </w:numPr>
              <w:rPr>
                <w:rFonts w:ascii="Arial" w:hAnsi="Arial" w:cs="Arial"/>
                <w:lang w:val="es-MX"/>
              </w:rPr>
            </w:pPr>
            <w:r w:rsidRPr="003F6FD6">
              <w:rPr>
                <w:rFonts w:ascii="Arial" w:hAnsi="Arial" w:cs="Arial"/>
                <w:lang w:val="es-MX"/>
              </w:rPr>
              <w:t>Verifique la ortografía y el uso del nombre.</w:t>
            </w:r>
          </w:p>
          <w:p w:rsidR="00997A8D" w:rsidRPr="003F6FD6" w:rsidRDefault="00997A8D" w:rsidP="006D299E">
            <w:pPr>
              <w:pStyle w:val="ScriptTableBullets1"/>
              <w:numPr>
                <w:ilvl w:val="0"/>
                <w:numId w:val="0"/>
              </w:numPr>
              <w:rPr>
                <w:rFonts w:ascii="Arial" w:hAnsi="Arial" w:cs="Arial"/>
                <w:lang w:val="es-MX"/>
              </w:rPr>
            </w:pPr>
          </w:p>
          <w:p w:rsidR="00067338" w:rsidRPr="003F6FD6" w:rsidRDefault="00067338" w:rsidP="006D299E">
            <w:pPr>
              <w:pStyle w:val="ScriptTableBullets1"/>
              <w:rPr>
                <w:rFonts w:ascii="Arial" w:hAnsi="Arial" w:cs="Arial"/>
                <w:lang w:val="es-MX"/>
              </w:rPr>
            </w:pPr>
            <w:r w:rsidRPr="003F6FD6">
              <w:rPr>
                <w:rFonts w:ascii="Arial" w:hAnsi="Arial" w:cs="Arial"/>
                <w:lang w:val="es-MX"/>
              </w:rPr>
              <w:t>- ¿Es consistente?</w:t>
            </w:r>
          </w:p>
          <w:p w:rsidR="00067338" w:rsidRPr="003F6FD6" w:rsidRDefault="00067338" w:rsidP="006D299E">
            <w:pPr>
              <w:pStyle w:val="ScriptTableBullets1"/>
              <w:numPr>
                <w:ilvl w:val="0"/>
                <w:numId w:val="0"/>
              </w:numPr>
              <w:ind w:left="180"/>
              <w:rPr>
                <w:rFonts w:ascii="Arial" w:hAnsi="Arial" w:cs="Arial"/>
                <w:lang w:val="es-MX"/>
              </w:rPr>
            </w:pPr>
            <w:r w:rsidRPr="003F6FD6">
              <w:rPr>
                <w:rFonts w:ascii="Arial" w:hAnsi="Arial" w:cs="Arial"/>
                <w:lang w:val="es-MX"/>
              </w:rPr>
              <w:t>- ¿Está dentro del alcance declarado?</w:t>
            </w:r>
          </w:p>
        </w:tc>
        <w:tc>
          <w:tcPr>
            <w:tcW w:w="1557" w:type="dxa"/>
          </w:tcPr>
          <w:p w:rsidR="00067338" w:rsidRPr="003F6FD6" w:rsidRDefault="00067338" w:rsidP="006D299E">
            <w:pPr>
              <w:jc w:val="both"/>
              <w:rPr>
                <w:rFonts w:ascii="Arial" w:hAnsi="Arial" w:cs="Arial"/>
                <w:sz w:val="20"/>
                <w:lang w:val="es-MX"/>
              </w:rPr>
            </w:pPr>
          </w:p>
          <w:p w:rsidR="00067338" w:rsidRPr="003F6FD6" w:rsidRDefault="00997A8D" w:rsidP="006D299E">
            <w:pPr>
              <w:jc w:val="both"/>
              <w:rPr>
                <w:rFonts w:ascii="Segoe UI Symbol" w:hAnsi="Segoe UI Symbol" w:cs="Segoe UI Symbol"/>
                <w:lang w:val="es-MX"/>
              </w:rPr>
            </w:pPr>
            <w:r w:rsidRPr="003F6FD6">
              <w:rPr>
                <w:rFonts w:ascii="Segoe UI Symbol" w:hAnsi="Segoe UI Symbol" w:cs="Segoe UI Symbol"/>
                <w:lang w:val="es-MX"/>
              </w:rPr>
              <w:t>✔</w:t>
            </w:r>
          </w:p>
          <w:p w:rsidR="00997A8D" w:rsidRPr="003F6FD6" w:rsidRDefault="00997A8D" w:rsidP="006D299E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F6FD6">
              <w:rPr>
                <w:rFonts w:ascii="Segoe UI Symbol" w:hAnsi="Segoe UI Symbol" w:cs="Segoe UI Symbol"/>
                <w:lang w:val="es-MX"/>
              </w:rPr>
              <w:t>✔</w:t>
            </w:r>
          </w:p>
          <w:p w:rsidR="00997A8D" w:rsidRPr="003F6FD6" w:rsidRDefault="00997A8D" w:rsidP="006D299E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</w:tr>
      <w:tr w:rsidR="00067338" w:rsidRPr="003F6FD6" w:rsidTr="00067338">
        <w:tc>
          <w:tcPr>
            <w:tcW w:w="1731" w:type="dxa"/>
          </w:tcPr>
          <w:p w:rsidR="00067338" w:rsidRPr="003F6FD6" w:rsidRDefault="00067338" w:rsidP="006D299E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F6FD6">
              <w:rPr>
                <w:rFonts w:ascii="Arial" w:hAnsi="Arial" w:cs="Arial"/>
                <w:sz w:val="20"/>
                <w:szCs w:val="20"/>
                <w:lang w:val="es-MX"/>
              </w:rPr>
              <w:t>Formato de salida</w:t>
            </w:r>
          </w:p>
        </w:tc>
        <w:tc>
          <w:tcPr>
            <w:tcW w:w="4447" w:type="dxa"/>
          </w:tcPr>
          <w:p w:rsidR="00067338" w:rsidRPr="003F6FD6" w:rsidRDefault="00067338" w:rsidP="006D299E">
            <w:pPr>
              <w:pStyle w:val="ScriptTableBullets1"/>
              <w:numPr>
                <w:ilvl w:val="0"/>
                <w:numId w:val="0"/>
              </w:numPr>
              <w:ind w:left="180"/>
              <w:rPr>
                <w:rFonts w:ascii="Arial" w:hAnsi="Arial" w:cs="Arial"/>
                <w:lang w:val="es-MX"/>
              </w:rPr>
            </w:pPr>
            <w:r w:rsidRPr="003F6FD6">
              <w:rPr>
                <w:rFonts w:ascii="Arial" w:hAnsi="Arial" w:cs="Arial"/>
                <w:lang w:val="es-MX"/>
              </w:rPr>
              <w:t>Verifica el formato de salida.</w:t>
            </w:r>
          </w:p>
          <w:p w:rsidR="00997A8D" w:rsidRPr="003F6FD6" w:rsidRDefault="00997A8D" w:rsidP="006D299E">
            <w:pPr>
              <w:pStyle w:val="ScriptTableBullets1"/>
              <w:numPr>
                <w:ilvl w:val="0"/>
                <w:numId w:val="0"/>
              </w:numPr>
              <w:ind w:left="180"/>
              <w:rPr>
                <w:rFonts w:ascii="Arial" w:hAnsi="Arial" w:cs="Arial"/>
                <w:lang w:val="es-MX"/>
              </w:rPr>
            </w:pPr>
          </w:p>
          <w:p w:rsidR="00067338" w:rsidRPr="003F6FD6" w:rsidRDefault="00067338" w:rsidP="006D299E">
            <w:pPr>
              <w:pStyle w:val="ScriptTableBullets1"/>
              <w:numPr>
                <w:ilvl w:val="0"/>
                <w:numId w:val="0"/>
              </w:numPr>
              <w:ind w:left="180"/>
              <w:rPr>
                <w:rFonts w:ascii="Arial" w:hAnsi="Arial" w:cs="Arial"/>
                <w:lang w:val="es-MX"/>
              </w:rPr>
            </w:pPr>
            <w:r w:rsidRPr="003F6FD6">
              <w:rPr>
                <w:rFonts w:ascii="Arial" w:hAnsi="Arial" w:cs="Arial"/>
                <w:lang w:val="es-MX"/>
              </w:rPr>
              <w:t>- El paso de línea es apropiado.</w:t>
            </w:r>
          </w:p>
          <w:p w:rsidR="00067338" w:rsidRPr="003F6FD6" w:rsidRDefault="00067338" w:rsidP="006D299E">
            <w:pPr>
              <w:pStyle w:val="ScriptTableBullets1"/>
              <w:numPr>
                <w:ilvl w:val="0"/>
                <w:numId w:val="0"/>
              </w:numPr>
              <w:ind w:left="180"/>
              <w:rPr>
                <w:rFonts w:ascii="Arial" w:hAnsi="Arial" w:cs="Arial"/>
                <w:lang w:val="es-MX"/>
              </w:rPr>
            </w:pPr>
            <w:r w:rsidRPr="003F6FD6">
              <w:rPr>
                <w:rFonts w:ascii="Arial" w:hAnsi="Arial" w:cs="Arial"/>
                <w:lang w:val="es-MX"/>
              </w:rPr>
              <w:t>- El espaciado es correcto.</w:t>
            </w:r>
          </w:p>
        </w:tc>
        <w:tc>
          <w:tcPr>
            <w:tcW w:w="1557" w:type="dxa"/>
          </w:tcPr>
          <w:p w:rsidR="00067338" w:rsidRPr="003F6FD6" w:rsidRDefault="00067338" w:rsidP="006D299E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:rsidR="00067338" w:rsidRPr="003F6FD6" w:rsidRDefault="00997A8D" w:rsidP="00067338">
            <w:pPr>
              <w:jc w:val="both"/>
              <w:rPr>
                <w:rFonts w:ascii="Segoe UI Symbol" w:hAnsi="Segoe UI Symbol" w:cs="Segoe UI Symbol"/>
                <w:lang w:val="es-MX"/>
              </w:rPr>
            </w:pPr>
            <w:r w:rsidRPr="003F6FD6">
              <w:rPr>
                <w:rFonts w:ascii="Segoe UI Symbol" w:hAnsi="Segoe UI Symbol" w:cs="Segoe UI Symbol"/>
                <w:lang w:val="es-MX"/>
              </w:rPr>
              <w:t>✔</w:t>
            </w:r>
          </w:p>
          <w:p w:rsidR="00997A8D" w:rsidRPr="003F6FD6" w:rsidRDefault="00997A8D" w:rsidP="00067338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F6FD6">
              <w:rPr>
                <w:rFonts w:ascii="Segoe UI Symbol" w:hAnsi="Segoe UI Symbol" w:cs="Segoe UI Symbol"/>
                <w:lang w:val="es-MX"/>
              </w:rPr>
              <w:t>✔</w:t>
            </w:r>
          </w:p>
          <w:p w:rsidR="00997A8D" w:rsidRPr="003F6FD6" w:rsidRDefault="00997A8D" w:rsidP="00067338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</w:tr>
      <w:tr w:rsidR="00067338" w:rsidRPr="003F6FD6" w:rsidTr="00067338">
        <w:tc>
          <w:tcPr>
            <w:tcW w:w="1731" w:type="dxa"/>
          </w:tcPr>
          <w:p w:rsidR="00067338" w:rsidRPr="003F6FD6" w:rsidRDefault="00067338" w:rsidP="006D299E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F6FD6">
              <w:rPr>
                <w:rFonts w:ascii="Arial" w:hAnsi="Arial" w:cs="Arial"/>
                <w:sz w:val="20"/>
                <w:szCs w:val="20"/>
                <w:lang w:val="es-MX"/>
              </w:rPr>
              <w:t>() Paréntesis</w:t>
            </w:r>
          </w:p>
        </w:tc>
        <w:tc>
          <w:tcPr>
            <w:tcW w:w="4447" w:type="dxa"/>
          </w:tcPr>
          <w:p w:rsidR="00067338" w:rsidRPr="003F6FD6" w:rsidRDefault="00067338" w:rsidP="006D299E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F6FD6">
              <w:rPr>
                <w:rFonts w:ascii="Arial" w:hAnsi="Arial" w:cs="Arial"/>
                <w:sz w:val="20"/>
                <w:szCs w:val="20"/>
                <w:lang w:val="es-MX"/>
              </w:rPr>
              <w:t>Asegúrese de que () sean correctos y coincidan.</w:t>
            </w:r>
          </w:p>
        </w:tc>
        <w:tc>
          <w:tcPr>
            <w:tcW w:w="1557" w:type="dxa"/>
          </w:tcPr>
          <w:p w:rsidR="00067338" w:rsidRPr="003F6FD6" w:rsidRDefault="00997A8D" w:rsidP="006D299E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F6FD6">
              <w:rPr>
                <w:rFonts w:ascii="Segoe UI Symbol" w:hAnsi="Segoe UI Symbol" w:cs="Segoe UI Symbol"/>
                <w:lang w:val="es-MX"/>
              </w:rPr>
              <w:t>✔</w:t>
            </w:r>
          </w:p>
          <w:p w:rsidR="00997A8D" w:rsidRPr="003F6FD6" w:rsidRDefault="00997A8D" w:rsidP="006D299E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</w:tr>
      <w:tr w:rsidR="00067338" w:rsidRPr="003F6FD6" w:rsidTr="00067338">
        <w:tc>
          <w:tcPr>
            <w:tcW w:w="1731" w:type="dxa"/>
          </w:tcPr>
          <w:p w:rsidR="00067338" w:rsidRPr="003F6FD6" w:rsidRDefault="00067338" w:rsidP="006D299E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F6FD6">
              <w:rPr>
                <w:rFonts w:ascii="Arial" w:hAnsi="Arial" w:cs="Arial"/>
                <w:sz w:val="20"/>
                <w:szCs w:val="20"/>
                <w:lang w:val="es-MX"/>
              </w:rPr>
              <w:t>Operadores Lógicos</w:t>
            </w:r>
          </w:p>
        </w:tc>
        <w:tc>
          <w:tcPr>
            <w:tcW w:w="4447" w:type="dxa"/>
          </w:tcPr>
          <w:p w:rsidR="00067338" w:rsidRPr="003F6FD6" w:rsidRDefault="00067338" w:rsidP="006D299E">
            <w:pPr>
              <w:pStyle w:val="ScriptTableBullets1"/>
              <w:numPr>
                <w:ilvl w:val="0"/>
                <w:numId w:val="0"/>
              </w:numPr>
              <w:ind w:left="180"/>
              <w:rPr>
                <w:rFonts w:ascii="Arial" w:hAnsi="Arial" w:cs="Arial"/>
                <w:lang w:val="es-MX"/>
              </w:rPr>
            </w:pPr>
            <w:r w:rsidRPr="003F6FD6">
              <w:rPr>
                <w:rFonts w:ascii="Arial" w:hAnsi="Arial" w:cs="Arial"/>
                <w:lang w:val="es-MX"/>
              </w:rPr>
              <w:t>- Verifique el uso correcto de ==, =, ||, y así sucesivamente.</w:t>
            </w:r>
          </w:p>
          <w:p w:rsidR="00067338" w:rsidRPr="003F6FD6" w:rsidRDefault="00067338" w:rsidP="006D299E">
            <w:pPr>
              <w:pStyle w:val="ScriptTableBullets1"/>
              <w:numPr>
                <w:ilvl w:val="0"/>
                <w:numId w:val="0"/>
              </w:numPr>
              <w:ind w:left="180"/>
              <w:rPr>
                <w:rFonts w:ascii="Arial" w:hAnsi="Arial" w:cs="Arial"/>
                <w:lang w:val="es-MX"/>
              </w:rPr>
            </w:pPr>
            <w:r w:rsidRPr="003F6FD6">
              <w:rPr>
                <w:rFonts w:ascii="Arial" w:hAnsi="Arial" w:cs="Arial"/>
                <w:lang w:val="es-MX"/>
              </w:rPr>
              <w:t>- Verifica cada función lógica para ().</w:t>
            </w:r>
          </w:p>
        </w:tc>
        <w:tc>
          <w:tcPr>
            <w:tcW w:w="1557" w:type="dxa"/>
          </w:tcPr>
          <w:p w:rsidR="00997A8D" w:rsidRPr="003F6FD6" w:rsidRDefault="003127A7" w:rsidP="006D299E">
            <w:pPr>
              <w:jc w:val="both"/>
              <w:rPr>
                <w:rFonts w:ascii="Arial" w:hAnsi="Arial" w:cs="Arial"/>
                <w:sz w:val="20"/>
                <w:lang w:val="es-MX"/>
              </w:rPr>
            </w:pPr>
            <w:r w:rsidRPr="003F6FD6">
              <w:rPr>
                <w:rFonts w:ascii="Segoe UI Symbol" w:hAnsi="Segoe UI Symbol" w:cs="Segoe UI Symbol"/>
                <w:lang w:val="es-MX"/>
              </w:rPr>
              <w:t>X</w:t>
            </w:r>
            <w:r w:rsidR="00997A8D" w:rsidRPr="003F6FD6">
              <w:rPr>
                <w:rFonts w:ascii="Segoe UI Symbol" w:hAnsi="Segoe UI Symbol" w:cs="Segoe UI Symbol"/>
                <w:lang w:val="es-MX"/>
              </w:rPr>
              <w:t>✔</w:t>
            </w:r>
          </w:p>
          <w:p w:rsidR="00997A8D" w:rsidRPr="003F6FD6" w:rsidRDefault="00997A8D" w:rsidP="006D299E">
            <w:pPr>
              <w:jc w:val="both"/>
              <w:rPr>
                <w:rFonts w:ascii="Arial" w:hAnsi="Arial" w:cs="Arial"/>
                <w:sz w:val="20"/>
                <w:lang w:val="es-MX"/>
              </w:rPr>
            </w:pPr>
            <w:r w:rsidRPr="003F6FD6">
              <w:rPr>
                <w:rFonts w:ascii="Segoe UI Symbol" w:hAnsi="Segoe UI Symbol" w:cs="Segoe UI Symbol"/>
                <w:lang w:val="es-MX"/>
              </w:rPr>
              <w:t>✔</w:t>
            </w:r>
          </w:p>
          <w:p w:rsidR="00067338" w:rsidRPr="003F6FD6" w:rsidRDefault="00067338" w:rsidP="006D299E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</w:tr>
      <w:tr w:rsidR="00067338" w:rsidRPr="003F6FD6" w:rsidTr="00067338">
        <w:tc>
          <w:tcPr>
            <w:tcW w:w="1731" w:type="dxa"/>
          </w:tcPr>
          <w:p w:rsidR="00067338" w:rsidRPr="003F6FD6" w:rsidRDefault="00067338" w:rsidP="006D299E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F6FD6">
              <w:rPr>
                <w:rFonts w:ascii="Arial" w:hAnsi="Arial" w:cs="Arial"/>
                <w:sz w:val="20"/>
                <w:szCs w:val="20"/>
                <w:lang w:val="es-MX"/>
              </w:rPr>
              <w:t>Línea por Línea</w:t>
            </w:r>
          </w:p>
        </w:tc>
        <w:tc>
          <w:tcPr>
            <w:tcW w:w="4447" w:type="dxa"/>
          </w:tcPr>
          <w:p w:rsidR="00067338" w:rsidRPr="003F6FD6" w:rsidRDefault="00067338" w:rsidP="006D299E">
            <w:pPr>
              <w:pStyle w:val="ScriptTableBullets1"/>
              <w:numPr>
                <w:ilvl w:val="0"/>
                <w:numId w:val="0"/>
              </w:numPr>
              <w:ind w:left="180"/>
              <w:rPr>
                <w:rFonts w:ascii="Arial" w:hAnsi="Arial" w:cs="Arial"/>
                <w:lang w:val="es-MX"/>
              </w:rPr>
            </w:pPr>
            <w:r w:rsidRPr="003F6FD6">
              <w:rPr>
                <w:rFonts w:ascii="Arial" w:hAnsi="Arial" w:cs="Arial"/>
                <w:lang w:val="es-MX"/>
              </w:rPr>
              <w:t>Verifique cada línea de código para</w:t>
            </w:r>
          </w:p>
          <w:p w:rsidR="00997A8D" w:rsidRPr="003F6FD6" w:rsidRDefault="00997A8D" w:rsidP="006D299E">
            <w:pPr>
              <w:pStyle w:val="ScriptTableBullets1"/>
              <w:numPr>
                <w:ilvl w:val="0"/>
                <w:numId w:val="0"/>
              </w:numPr>
              <w:ind w:left="180"/>
              <w:rPr>
                <w:rFonts w:ascii="Arial" w:hAnsi="Arial" w:cs="Arial"/>
                <w:lang w:val="es-MX"/>
              </w:rPr>
            </w:pPr>
          </w:p>
          <w:p w:rsidR="00067338" w:rsidRPr="003F6FD6" w:rsidRDefault="00067338" w:rsidP="006D299E">
            <w:pPr>
              <w:pStyle w:val="ScriptTableBullets1"/>
              <w:numPr>
                <w:ilvl w:val="0"/>
                <w:numId w:val="0"/>
              </w:numPr>
              <w:ind w:left="180"/>
              <w:rPr>
                <w:rFonts w:ascii="Arial" w:hAnsi="Arial" w:cs="Arial"/>
                <w:lang w:val="es-MX"/>
              </w:rPr>
            </w:pPr>
            <w:r w:rsidRPr="003F6FD6">
              <w:rPr>
                <w:rFonts w:ascii="Arial" w:hAnsi="Arial" w:cs="Arial"/>
                <w:lang w:val="es-MX"/>
              </w:rPr>
              <w:t>- sintaxis de instrucciones</w:t>
            </w:r>
          </w:p>
          <w:p w:rsidR="00997A8D" w:rsidRPr="003F6FD6" w:rsidRDefault="00997A8D" w:rsidP="006D299E">
            <w:pPr>
              <w:pStyle w:val="ScriptTableBullets1"/>
              <w:numPr>
                <w:ilvl w:val="0"/>
                <w:numId w:val="0"/>
              </w:numPr>
              <w:ind w:left="180"/>
              <w:rPr>
                <w:rFonts w:ascii="Arial" w:hAnsi="Arial" w:cs="Arial"/>
                <w:lang w:val="es-MX"/>
              </w:rPr>
            </w:pPr>
          </w:p>
          <w:p w:rsidR="00067338" w:rsidRPr="003F6FD6" w:rsidRDefault="00067338" w:rsidP="006D299E">
            <w:pPr>
              <w:pStyle w:val="ScriptTableBullets1"/>
              <w:numPr>
                <w:ilvl w:val="0"/>
                <w:numId w:val="0"/>
              </w:numPr>
              <w:ind w:left="180"/>
              <w:rPr>
                <w:rFonts w:ascii="Arial" w:hAnsi="Arial" w:cs="Arial"/>
                <w:lang w:val="es-MX"/>
              </w:rPr>
            </w:pPr>
            <w:r w:rsidRPr="003F6FD6">
              <w:rPr>
                <w:rFonts w:ascii="Arial" w:hAnsi="Arial" w:cs="Arial"/>
                <w:lang w:val="es-MX"/>
              </w:rPr>
              <w:t>- puntuación adecuada</w:t>
            </w:r>
          </w:p>
        </w:tc>
        <w:tc>
          <w:tcPr>
            <w:tcW w:w="1557" w:type="dxa"/>
          </w:tcPr>
          <w:p w:rsidR="00997A8D" w:rsidRPr="003F6FD6" w:rsidRDefault="00997A8D" w:rsidP="006D299E">
            <w:pPr>
              <w:jc w:val="both"/>
              <w:rPr>
                <w:rFonts w:ascii="Segoe UI Symbol" w:hAnsi="Segoe UI Symbol" w:cs="Segoe UI Symbol"/>
                <w:lang w:val="es-MX"/>
              </w:rPr>
            </w:pPr>
          </w:p>
          <w:p w:rsidR="00997A8D" w:rsidRPr="003F6FD6" w:rsidRDefault="00997A8D" w:rsidP="006D299E">
            <w:pPr>
              <w:jc w:val="both"/>
              <w:rPr>
                <w:rFonts w:ascii="Segoe UI Symbol" w:hAnsi="Segoe UI Symbol" w:cs="Segoe UI Symbol"/>
                <w:lang w:val="es-MX"/>
              </w:rPr>
            </w:pPr>
            <w:r w:rsidRPr="003F6FD6">
              <w:rPr>
                <w:rFonts w:ascii="Segoe UI Symbol" w:hAnsi="Segoe UI Symbol" w:cs="Segoe UI Symbol"/>
                <w:lang w:val="es-MX"/>
              </w:rPr>
              <w:t>✔</w:t>
            </w:r>
          </w:p>
          <w:p w:rsidR="00067338" w:rsidRPr="003F6FD6" w:rsidRDefault="00997A8D" w:rsidP="006D299E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F6FD6">
              <w:rPr>
                <w:rFonts w:ascii="Segoe UI Symbol" w:hAnsi="Segoe UI Symbol" w:cs="Segoe UI Symbol"/>
                <w:lang w:val="es-MX"/>
              </w:rPr>
              <w:t>✔</w:t>
            </w:r>
          </w:p>
          <w:p w:rsidR="00067338" w:rsidRPr="003F6FD6" w:rsidRDefault="00067338" w:rsidP="006D299E">
            <w:pPr>
              <w:jc w:val="both"/>
              <w:rPr>
                <w:rFonts w:ascii="Arial" w:hAnsi="Arial" w:cs="Arial"/>
                <w:sz w:val="20"/>
                <w:lang w:val="es-MX"/>
              </w:rPr>
            </w:pPr>
          </w:p>
          <w:p w:rsidR="00067338" w:rsidRPr="003F6FD6" w:rsidRDefault="00067338" w:rsidP="006D299E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</w:tr>
      <w:tr w:rsidR="00067338" w:rsidRPr="003F6FD6" w:rsidTr="00067338">
        <w:tc>
          <w:tcPr>
            <w:tcW w:w="1731" w:type="dxa"/>
          </w:tcPr>
          <w:p w:rsidR="00067338" w:rsidRPr="003F6FD6" w:rsidRDefault="00065BDA" w:rsidP="006D299E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proofErr w:type="spellStart"/>
            <w:r w:rsidRPr="003F6FD6">
              <w:rPr>
                <w:rFonts w:ascii="Arial" w:hAnsi="Arial" w:cs="Arial"/>
                <w:sz w:val="20"/>
                <w:szCs w:val="20"/>
                <w:lang w:val="es-MX"/>
              </w:rPr>
              <w:t>Estandar</w:t>
            </w:r>
            <w:proofErr w:type="spellEnd"/>
          </w:p>
        </w:tc>
        <w:tc>
          <w:tcPr>
            <w:tcW w:w="4447" w:type="dxa"/>
          </w:tcPr>
          <w:p w:rsidR="00067338" w:rsidRPr="003F6FD6" w:rsidRDefault="00067338" w:rsidP="006D299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F6FD6">
              <w:rPr>
                <w:rFonts w:ascii="Arial" w:hAnsi="Arial" w:cs="Arial"/>
                <w:sz w:val="20"/>
                <w:szCs w:val="20"/>
                <w:lang w:val="es-MX"/>
              </w:rPr>
              <w:t>Asegúrese de que el código cumpla con los estándares de codificación.</w:t>
            </w:r>
          </w:p>
        </w:tc>
        <w:tc>
          <w:tcPr>
            <w:tcW w:w="1557" w:type="dxa"/>
          </w:tcPr>
          <w:p w:rsidR="00067338" w:rsidRPr="003F6FD6" w:rsidRDefault="003127A7" w:rsidP="006D299E">
            <w:pPr>
              <w:jc w:val="both"/>
              <w:rPr>
                <w:rFonts w:ascii="Arial" w:hAnsi="Arial" w:cs="Arial"/>
                <w:sz w:val="20"/>
                <w:lang w:val="es-MX"/>
              </w:rPr>
            </w:pPr>
            <w:r w:rsidRPr="003F6FD6">
              <w:rPr>
                <w:rFonts w:ascii="Segoe UI Symbol" w:hAnsi="Segoe UI Symbol" w:cs="Segoe UI Symbol"/>
                <w:lang w:val="es-MX"/>
              </w:rPr>
              <w:t>X</w:t>
            </w:r>
            <w:r w:rsidR="00997A8D" w:rsidRPr="003F6FD6">
              <w:rPr>
                <w:rFonts w:ascii="Segoe UI Symbol" w:hAnsi="Segoe UI Symbol" w:cs="Segoe UI Symbol"/>
                <w:lang w:val="es-MX"/>
              </w:rPr>
              <w:t>✔</w:t>
            </w:r>
          </w:p>
          <w:p w:rsidR="00067338" w:rsidRPr="003F6FD6" w:rsidRDefault="00067338" w:rsidP="006D299E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</w:tr>
    </w:tbl>
    <w:p w:rsidR="001166A3" w:rsidRPr="003F6FD6" w:rsidRDefault="001166A3" w:rsidP="001166A3">
      <w:pPr>
        <w:rPr>
          <w:sz w:val="12"/>
          <w:lang w:val="es-MX"/>
        </w:rPr>
      </w:pPr>
    </w:p>
    <w:p w:rsidR="00997A8D" w:rsidRPr="003F6FD6" w:rsidRDefault="00997A8D" w:rsidP="001166A3">
      <w:pPr>
        <w:rPr>
          <w:sz w:val="12"/>
          <w:lang w:val="es-MX"/>
        </w:rPr>
      </w:pPr>
    </w:p>
    <w:p w:rsidR="00F55667" w:rsidRPr="003F6FD6" w:rsidRDefault="00F55667">
      <w:pPr>
        <w:rPr>
          <w:lang w:val="es-MX"/>
        </w:rPr>
      </w:pPr>
    </w:p>
    <w:sectPr w:rsidR="00F55667" w:rsidRPr="003F6FD6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42845" w:rsidRDefault="00942845" w:rsidP="003F6FD6">
      <w:r>
        <w:separator/>
      </w:r>
    </w:p>
  </w:endnote>
  <w:endnote w:type="continuationSeparator" w:id="0">
    <w:p w:rsidR="00942845" w:rsidRDefault="00942845" w:rsidP="003F6F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42845" w:rsidRDefault="00942845" w:rsidP="003F6FD6">
      <w:r>
        <w:separator/>
      </w:r>
    </w:p>
  </w:footnote>
  <w:footnote w:type="continuationSeparator" w:id="0">
    <w:p w:rsidR="00942845" w:rsidRDefault="00942845" w:rsidP="003F6F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" w:hAnsi="Arial" w:cs="Arial"/>
        <w:b/>
      </w:rPr>
      <w:id w:val="-1318336367"/>
      <w:docPartObj>
        <w:docPartGallery w:val="Page Numbers (Top of Page)"/>
        <w:docPartUnique/>
      </w:docPartObj>
    </w:sdtPr>
    <w:sdtContent>
      <w:p w:rsidR="003F6FD6" w:rsidRPr="003F6FD6" w:rsidRDefault="003F6FD6" w:rsidP="003F6FD6">
        <w:pPr>
          <w:pStyle w:val="Encabezado"/>
          <w:jc w:val="right"/>
          <w:rPr>
            <w:rFonts w:ascii="Arial" w:hAnsi="Arial" w:cs="Arial"/>
            <w:b/>
            <w:szCs w:val="20"/>
            <w:lang w:val="es-MX"/>
          </w:rPr>
        </w:pPr>
        <w:r w:rsidRPr="003F6FD6">
          <w:rPr>
            <w:rFonts w:ascii="Arial" w:hAnsi="Arial" w:cs="Arial"/>
            <w:b/>
            <w:lang w:val="es-MX"/>
          </w:rPr>
          <w:t>Revisi</w:t>
        </w:r>
        <w:r>
          <w:rPr>
            <w:rFonts w:ascii="Arial" w:hAnsi="Arial" w:cs="Arial"/>
            <w:b/>
            <w:lang w:val="es-MX"/>
          </w:rPr>
          <w:t>ó</w:t>
        </w:r>
        <w:r w:rsidRPr="003F6FD6">
          <w:rPr>
            <w:rFonts w:ascii="Arial" w:hAnsi="Arial" w:cs="Arial"/>
            <w:b/>
            <w:lang w:val="es-MX"/>
          </w:rPr>
          <w:t>n código</w:t>
        </w:r>
      </w:p>
      <w:p w:rsidR="003F6FD6" w:rsidRDefault="003F6FD6" w:rsidP="003F6FD6">
        <w:pPr>
          <w:pStyle w:val="Encabezado"/>
          <w:jc w:val="right"/>
          <w:rPr>
            <w:rFonts w:ascii="Arial" w:hAnsi="Arial" w:cs="Arial"/>
            <w:b/>
          </w:rPr>
        </w:pPr>
        <w:r>
          <w:rPr>
            <w:rFonts w:ascii="Times" w:hAnsi="Times"/>
            <w:noProof/>
          </w:rPr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-125730</wp:posOffset>
              </wp:positionV>
              <wp:extent cx="1419225" cy="352425"/>
              <wp:effectExtent l="0" t="0" r="9525" b="9525"/>
              <wp:wrapSquare wrapText="bothSides"/>
              <wp:docPr id="1" name="Imagen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n 2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r="8450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19225" cy="352425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rFonts w:ascii="Arial" w:hAnsi="Arial" w:cs="Arial"/>
            <w:b/>
            <w:lang w:val="es-ES"/>
          </w:rPr>
          <w:t xml:space="preserve">Página </w:t>
        </w:r>
        <w:r>
          <w:rPr>
            <w:rFonts w:ascii="Arial" w:hAnsi="Arial" w:cs="Arial"/>
            <w:b/>
            <w:bCs/>
          </w:rPr>
          <w:fldChar w:fldCharType="begin"/>
        </w:r>
        <w:r>
          <w:rPr>
            <w:rFonts w:ascii="Arial" w:hAnsi="Arial" w:cs="Arial"/>
            <w:b/>
            <w:bCs/>
          </w:rPr>
          <w:instrText>PAGE</w:instrText>
        </w:r>
        <w:r>
          <w:rPr>
            <w:rFonts w:ascii="Arial" w:hAnsi="Arial" w:cs="Arial"/>
            <w:b/>
            <w:bCs/>
          </w:rPr>
          <w:fldChar w:fldCharType="separate"/>
        </w:r>
        <w:r>
          <w:rPr>
            <w:rFonts w:ascii="Arial" w:hAnsi="Arial" w:cs="Arial"/>
            <w:b/>
            <w:bCs/>
          </w:rPr>
          <w:t>1</w:t>
        </w:r>
        <w:r>
          <w:rPr>
            <w:rFonts w:ascii="Arial" w:hAnsi="Arial" w:cs="Arial"/>
            <w:b/>
            <w:bCs/>
          </w:rPr>
          <w:fldChar w:fldCharType="end"/>
        </w:r>
        <w:r>
          <w:rPr>
            <w:rFonts w:ascii="Arial" w:hAnsi="Arial" w:cs="Arial"/>
            <w:b/>
            <w:lang w:val="es-ES"/>
          </w:rPr>
          <w:t xml:space="preserve"> de </w:t>
        </w:r>
        <w:r>
          <w:rPr>
            <w:rFonts w:ascii="Arial" w:hAnsi="Arial" w:cs="Arial"/>
            <w:b/>
            <w:bCs/>
          </w:rPr>
          <w:fldChar w:fldCharType="begin"/>
        </w:r>
        <w:r>
          <w:rPr>
            <w:rFonts w:ascii="Arial" w:hAnsi="Arial" w:cs="Arial"/>
            <w:b/>
            <w:bCs/>
          </w:rPr>
          <w:instrText>NUMPAGES</w:instrText>
        </w:r>
        <w:r>
          <w:rPr>
            <w:rFonts w:ascii="Arial" w:hAnsi="Arial" w:cs="Arial"/>
            <w:b/>
            <w:bCs/>
          </w:rPr>
          <w:fldChar w:fldCharType="separate"/>
        </w:r>
        <w:r>
          <w:rPr>
            <w:rFonts w:ascii="Arial" w:hAnsi="Arial" w:cs="Arial"/>
            <w:b/>
            <w:bCs/>
          </w:rPr>
          <w:t>1</w:t>
        </w:r>
        <w:r>
          <w:rPr>
            <w:rFonts w:ascii="Arial" w:hAnsi="Arial" w:cs="Arial"/>
            <w:b/>
            <w:bCs/>
          </w:rPr>
          <w:fldChar w:fldCharType="end"/>
        </w:r>
      </w:p>
    </w:sdtContent>
  </w:sdt>
  <w:p w:rsidR="003F6FD6" w:rsidRDefault="003F6FD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66A3"/>
    <w:rsid w:val="00016C97"/>
    <w:rsid w:val="00024616"/>
    <w:rsid w:val="00065BDA"/>
    <w:rsid w:val="00067338"/>
    <w:rsid w:val="001166A3"/>
    <w:rsid w:val="00127C9D"/>
    <w:rsid w:val="00131AB8"/>
    <w:rsid w:val="0014208C"/>
    <w:rsid w:val="001753E7"/>
    <w:rsid w:val="001E1BCD"/>
    <w:rsid w:val="002839D8"/>
    <w:rsid w:val="003127A7"/>
    <w:rsid w:val="003451E5"/>
    <w:rsid w:val="003F6FD6"/>
    <w:rsid w:val="0040788A"/>
    <w:rsid w:val="00410456"/>
    <w:rsid w:val="00497C43"/>
    <w:rsid w:val="004B6A3D"/>
    <w:rsid w:val="00516F28"/>
    <w:rsid w:val="00555799"/>
    <w:rsid w:val="0067724B"/>
    <w:rsid w:val="006D299E"/>
    <w:rsid w:val="00757C4A"/>
    <w:rsid w:val="00831EFF"/>
    <w:rsid w:val="008A7436"/>
    <w:rsid w:val="00903532"/>
    <w:rsid w:val="00915201"/>
    <w:rsid w:val="00933FDD"/>
    <w:rsid w:val="00942845"/>
    <w:rsid w:val="00997A8D"/>
    <w:rsid w:val="009A72BB"/>
    <w:rsid w:val="009D6BDA"/>
    <w:rsid w:val="009D735F"/>
    <w:rsid w:val="00B3740E"/>
    <w:rsid w:val="00B96B7C"/>
    <w:rsid w:val="00BD6F15"/>
    <w:rsid w:val="00C35D7F"/>
    <w:rsid w:val="00C66372"/>
    <w:rsid w:val="00DB2EB9"/>
    <w:rsid w:val="00E30E8B"/>
    <w:rsid w:val="00F55667"/>
    <w:rsid w:val="00F924AB"/>
    <w:rsid w:val="00FC4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AD54C6"/>
  <w15:chartTrackingRefBased/>
  <w15:docId w15:val="{1AF0697D-09ED-4D21-972F-A9C58757F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166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criptTableHeader">
    <w:name w:val="ScriptTableHeader"/>
    <w:rsid w:val="001166A3"/>
    <w:pPr>
      <w:spacing w:after="0" w:line="240" w:lineRule="auto"/>
    </w:pPr>
    <w:rPr>
      <w:rFonts w:ascii="Arial" w:eastAsia="Times New Roman" w:hAnsi="Arial" w:cs="Times New Roman"/>
      <w:b/>
      <w:sz w:val="20"/>
      <w:szCs w:val="20"/>
      <w:lang w:val="en-US"/>
    </w:rPr>
  </w:style>
  <w:style w:type="paragraph" w:customStyle="1" w:styleId="ScriptTableText">
    <w:name w:val="ScriptTableText"/>
    <w:rsid w:val="001166A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ScriptTableBullets1">
    <w:name w:val="ScriptTableBullets1"/>
    <w:basedOn w:val="ScriptTableText"/>
    <w:rsid w:val="001166A3"/>
    <w:pPr>
      <w:numPr>
        <w:numId w:val="1"/>
      </w:numPr>
      <w:tabs>
        <w:tab w:val="left" w:pos="180"/>
      </w:tabs>
    </w:pPr>
  </w:style>
  <w:style w:type="table" w:styleId="Tablaconcuadrcula">
    <w:name w:val="Table Grid"/>
    <w:basedOn w:val="Tablanormal"/>
    <w:uiPriority w:val="39"/>
    <w:rsid w:val="00131AB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">
    <w:name w:val="Tabla con cuadrícula1"/>
    <w:basedOn w:val="Tablanormal"/>
    <w:next w:val="Tablaconcuadrcula"/>
    <w:uiPriority w:val="39"/>
    <w:rsid w:val="00131AB8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3F6FD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F6FD6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3F6FD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F6FD6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9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7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4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9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2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215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Ignacio Salas Guzmán</dc:creator>
  <cp:keywords/>
  <dc:description/>
  <cp:lastModifiedBy>Sayreit Rubi Rojas Samaniego</cp:lastModifiedBy>
  <cp:revision>8</cp:revision>
  <dcterms:created xsi:type="dcterms:W3CDTF">2018-10-14T00:17:00Z</dcterms:created>
  <dcterms:modified xsi:type="dcterms:W3CDTF">2018-11-23T21:13:00Z</dcterms:modified>
</cp:coreProperties>
</file>