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0BC3" w:rsidRDefault="003E0BC3" w:rsidP="003E0BC3">
      <w:pPr>
        <w:jc w:val="center"/>
      </w:pPr>
      <w:r>
        <w:t>SUPPORT VECTOR MACHINE</w:t>
      </w:r>
    </w:p>
    <w:tbl>
      <w:tblPr>
        <w:tblStyle w:val="TableGrid"/>
        <w:tblW w:w="0" w:type="auto"/>
        <w:tblLook w:val="04A0"/>
      </w:tblPr>
      <w:tblGrid>
        <w:gridCol w:w="2660"/>
        <w:gridCol w:w="2128"/>
        <w:gridCol w:w="2975"/>
      </w:tblGrid>
      <w:tr w:rsidR="003E0BC3" w:rsidTr="003E0BC3">
        <w:tc>
          <w:tcPr>
            <w:tcW w:w="2660" w:type="dxa"/>
          </w:tcPr>
          <w:p w:rsidR="003E0BC3" w:rsidRPr="003E0BC3" w:rsidRDefault="003E0BC3">
            <w:pPr>
              <w:rPr>
                <w:b/>
                <w:sz w:val="24"/>
                <w:szCs w:val="24"/>
              </w:rPr>
            </w:pPr>
            <w:r w:rsidRPr="003E0BC3">
              <w:rPr>
                <w:b/>
                <w:sz w:val="24"/>
                <w:szCs w:val="24"/>
              </w:rPr>
              <w:t>kernel</w:t>
            </w:r>
          </w:p>
        </w:tc>
        <w:tc>
          <w:tcPr>
            <w:tcW w:w="2128" w:type="dxa"/>
          </w:tcPr>
          <w:p w:rsidR="003E0BC3" w:rsidRPr="003E0BC3" w:rsidRDefault="003E0BC3">
            <w:pPr>
              <w:rPr>
                <w:b/>
                <w:sz w:val="24"/>
                <w:szCs w:val="24"/>
              </w:rPr>
            </w:pPr>
            <w:r w:rsidRPr="003E0BC3">
              <w:rPr>
                <w:b/>
                <w:sz w:val="24"/>
                <w:szCs w:val="24"/>
              </w:rPr>
              <w:t>c</w:t>
            </w:r>
          </w:p>
        </w:tc>
        <w:tc>
          <w:tcPr>
            <w:tcW w:w="2975" w:type="dxa"/>
          </w:tcPr>
          <w:p w:rsidR="003E0BC3" w:rsidRPr="003E0BC3" w:rsidRDefault="003E0BC3">
            <w:pPr>
              <w:rPr>
                <w:b/>
                <w:sz w:val="24"/>
                <w:szCs w:val="24"/>
              </w:rPr>
            </w:pPr>
            <w:r w:rsidRPr="003E0BC3">
              <w:rPr>
                <w:b/>
                <w:sz w:val="24"/>
                <w:szCs w:val="24"/>
              </w:rPr>
              <w:t>R2 Value</w:t>
            </w:r>
          </w:p>
        </w:tc>
      </w:tr>
      <w:tr w:rsidR="003E0BC3" w:rsidTr="003E0BC3">
        <w:tc>
          <w:tcPr>
            <w:tcW w:w="2660" w:type="dxa"/>
          </w:tcPr>
          <w:p w:rsidR="003E0BC3" w:rsidRPr="003E0BC3" w:rsidRDefault="003E0BC3">
            <w:r w:rsidRPr="003E0BC3">
              <w:t>Linear</w:t>
            </w:r>
          </w:p>
        </w:tc>
        <w:tc>
          <w:tcPr>
            <w:tcW w:w="2128" w:type="dxa"/>
          </w:tcPr>
          <w:p w:rsidR="003E0BC3" w:rsidRDefault="003E0BC3">
            <w:r>
              <w:t>-</w:t>
            </w:r>
          </w:p>
        </w:tc>
        <w:tc>
          <w:tcPr>
            <w:tcW w:w="2975" w:type="dxa"/>
          </w:tcPr>
          <w:p w:rsidR="003E0BC3" w:rsidRPr="003E0BC3" w:rsidRDefault="003E0BC3" w:rsidP="003E0BC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 w:rsidRPr="00155ACF">
              <w:rPr>
                <w:color w:val="000000"/>
                <w:sz w:val="21"/>
                <w:szCs w:val="21"/>
              </w:rPr>
              <w:t>0.8950779234313312</w:t>
            </w:r>
          </w:p>
        </w:tc>
      </w:tr>
      <w:tr w:rsidR="003E0BC3" w:rsidTr="003E0BC3">
        <w:tc>
          <w:tcPr>
            <w:tcW w:w="2660" w:type="dxa"/>
          </w:tcPr>
          <w:p w:rsidR="003E0BC3" w:rsidRDefault="003E0BC3">
            <w:proofErr w:type="spellStart"/>
            <w:r>
              <w:t>rbf</w:t>
            </w:r>
            <w:proofErr w:type="spellEnd"/>
            <w:r>
              <w:t>(</w:t>
            </w:r>
            <w:proofErr w:type="spellStart"/>
            <w:r>
              <w:t>standardised</w:t>
            </w:r>
            <w:proofErr w:type="spellEnd"/>
            <w:r>
              <w:t>)</w:t>
            </w:r>
          </w:p>
        </w:tc>
        <w:tc>
          <w:tcPr>
            <w:tcW w:w="2128" w:type="dxa"/>
          </w:tcPr>
          <w:p w:rsidR="003E0BC3" w:rsidRDefault="003E0BC3"/>
        </w:tc>
        <w:tc>
          <w:tcPr>
            <w:tcW w:w="2975" w:type="dxa"/>
          </w:tcPr>
          <w:p w:rsidR="003E0BC3" w:rsidRDefault="003E0BC3">
            <w:r>
              <w:rPr>
                <w:color w:val="000000"/>
                <w:sz w:val="21"/>
                <w:szCs w:val="21"/>
              </w:rPr>
              <w:t>-0.057418393916219834</w:t>
            </w:r>
          </w:p>
        </w:tc>
      </w:tr>
      <w:tr w:rsidR="003E0BC3" w:rsidTr="003E0BC3">
        <w:tc>
          <w:tcPr>
            <w:tcW w:w="2660" w:type="dxa"/>
          </w:tcPr>
          <w:p w:rsidR="003E0BC3" w:rsidRDefault="003E0BC3">
            <w:r>
              <w:t>Poly(</w:t>
            </w:r>
            <w:proofErr w:type="spellStart"/>
            <w:r>
              <w:t>standardised</w:t>
            </w:r>
            <w:proofErr w:type="spellEnd"/>
            <w:r>
              <w:t>)</w:t>
            </w:r>
          </w:p>
        </w:tc>
        <w:tc>
          <w:tcPr>
            <w:tcW w:w="2128" w:type="dxa"/>
          </w:tcPr>
          <w:p w:rsidR="003E0BC3" w:rsidRDefault="003E0BC3"/>
        </w:tc>
        <w:tc>
          <w:tcPr>
            <w:tcW w:w="2975" w:type="dxa"/>
          </w:tcPr>
          <w:p w:rsidR="003E0BC3" w:rsidRPr="003E0BC3" w:rsidRDefault="003E0BC3" w:rsidP="003E0BC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-0.05710387514922144</w:t>
            </w:r>
          </w:p>
        </w:tc>
      </w:tr>
      <w:tr w:rsidR="003E0BC3" w:rsidTr="003E0BC3">
        <w:tc>
          <w:tcPr>
            <w:tcW w:w="2660" w:type="dxa"/>
          </w:tcPr>
          <w:p w:rsidR="003E0BC3" w:rsidRDefault="003E0BC3">
            <w:r>
              <w:t>sigmoid(</w:t>
            </w:r>
            <w:proofErr w:type="spellStart"/>
            <w:r>
              <w:t>standardised</w:t>
            </w:r>
            <w:proofErr w:type="spellEnd"/>
            <w:r>
              <w:t>)</w:t>
            </w:r>
          </w:p>
        </w:tc>
        <w:tc>
          <w:tcPr>
            <w:tcW w:w="2128" w:type="dxa"/>
          </w:tcPr>
          <w:p w:rsidR="003E0BC3" w:rsidRDefault="003E0BC3"/>
        </w:tc>
        <w:tc>
          <w:tcPr>
            <w:tcW w:w="2975" w:type="dxa"/>
          </w:tcPr>
          <w:p w:rsidR="003E0BC3" w:rsidRDefault="003E0BC3" w:rsidP="003E0BC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-0.057209358534722865</w:t>
            </w:r>
          </w:p>
        </w:tc>
      </w:tr>
      <w:tr w:rsidR="003E0BC3" w:rsidTr="003E0BC3">
        <w:tc>
          <w:tcPr>
            <w:tcW w:w="2660" w:type="dxa"/>
          </w:tcPr>
          <w:p w:rsidR="003E0BC3" w:rsidRDefault="003E0BC3">
            <w:r>
              <w:t>Linear(</w:t>
            </w:r>
            <w:proofErr w:type="spellStart"/>
            <w:r>
              <w:t>standardised</w:t>
            </w:r>
            <w:proofErr w:type="spellEnd"/>
            <w:r>
              <w:t>)</w:t>
            </w:r>
          </w:p>
        </w:tc>
        <w:tc>
          <w:tcPr>
            <w:tcW w:w="2128" w:type="dxa"/>
          </w:tcPr>
          <w:p w:rsidR="003E0BC3" w:rsidRDefault="003E0BC3">
            <w:r>
              <w:t>0.01</w:t>
            </w:r>
          </w:p>
        </w:tc>
        <w:tc>
          <w:tcPr>
            <w:tcW w:w="2975" w:type="dxa"/>
          </w:tcPr>
          <w:p w:rsidR="003E0BC3" w:rsidRDefault="003E0BC3" w:rsidP="003E0BC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-0.05746833153215891</w:t>
            </w:r>
          </w:p>
        </w:tc>
      </w:tr>
      <w:tr w:rsidR="003E0BC3" w:rsidTr="003E0BC3">
        <w:tc>
          <w:tcPr>
            <w:tcW w:w="2660" w:type="dxa"/>
          </w:tcPr>
          <w:p w:rsidR="003E0BC3" w:rsidRDefault="003E0BC3">
            <w:r>
              <w:t>Linear(</w:t>
            </w:r>
            <w:proofErr w:type="spellStart"/>
            <w:r>
              <w:t>standardised</w:t>
            </w:r>
            <w:proofErr w:type="spellEnd"/>
            <w:r>
              <w:t>)</w:t>
            </w:r>
          </w:p>
        </w:tc>
        <w:tc>
          <w:tcPr>
            <w:tcW w:w="2128" w:type="dxa"/>
          </w:tcPr>
          <w:p w:rsidR="003E0BC3" w:rsidRDefault="003E0BC3">
            <w:r>
              <w:t>10</w:t>
            </w:r>
          </w:p>
        </w:tc>
        <w:tc>
          <w:tcPr>
            <w:tcW w:w="2975" w:type="dxa"/>
          </w:tcPr>
          <w:p w:rsidR="003E0BC3" w:rsidRDefault="003E0BC3" w:rsidP="003E0BC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-0.03964494678192798</w:t>
            </w:r>
          </w:p>
        </w:tc>
      </w:tr>
    </w:tbl>
    <w:p w:rsidR="00BC00C1" w:rsidRDefault="00BC00C1"/>
    <w:p w:rsidR="00DD3F23" w:rsidRDefault="003E0BC3" w:rsidP="003E0BC3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</w:p>
    <w:p w:rsidR="003C181E" w:rsidRDefault="003C181E" w:rsidP="00DD3F2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636195" w:rsidRDefault="00636195" w:rsidP="00DD3F2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636195" w:rsidRPr="003E0BC3" w:rsidRDefault="00636195" w:rsidP="003E0BC3">
      <w:pPr>
        <w:pStyle w:val="HTMLPreformatted"/>
        <w:shd w:val="clear" w:color="auto" w:fill="FFFFFF"/>
        <w:wordWrap w:val="0"/>
        <w:jc w:val="center"/>
        <w:textAlignment w:val="baseline"/>
        <w:rPr>
          <w:b/>
          <w:color w:val="000000"/>
          <w:sz w:val="24"/>
          <w:szCs w:val="24"/>
        </w:rPr>
      </w:pPr>
      <w:r w:rsidRPr="003E0BC3">
        <w:rPr>
          <w:b/>
          <w:color w:val="000000"/>
          <w:sz w:val="24"/>
          <w:szCs w:val="24"/>
        </w:rPr>
        <w:t>DECISION TREE</w:t>
      </w:r>
    </w:p>
    <w:p w:rsidR="00636195" w:rsidRDefault="00636195" w:rsidP="00DD3F2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DEFAULT</w:t>
      </w:r>
    </w:p>
    <w:p w:rsidR="00636195" w:rsidRDefault="00636195" w:rsidP="0063619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R2value=0.9177049290884803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23332A" w:rsidTr="0023332A">
        <w:tc>
          <w:tcPr>
            <w:tcW w:w="3192" w:type="dxa"/>
          </w:tcPr>
          <w:p w:rsidR="0023332A" w:rsidRDefault="0023332A" w:rsidP="00DD3F23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criterion</w:t>
            </w:r>
          </w:p>
        </w:tc>
        <w:tc>
          <w:tcPr>
            <w:tcW w:w="3192" w:type="dxa"/>
          </w:tcPr>
          <w:p w:rsidR="0023332A" w:rsidRDefault="0023332A" w:rsidP="00DD3F23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splitter</w:t>
            </w:r>
          </w:p>
        </w:tc>
        <w:tc>
          <w:tcPr>
            <w:tcW w:w="3192" w:type="dxa"/>
          </w:tcPr>
          <w:p w:rsidR="0023332A" w:rsidRDefault="0023332A" w:rsidP="00DD3F23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R2 value</w:t>
            </w:r>
          </w:p>
        </w:tc>
      </w:tr>
      <w:tr w:rsidR="0023332A" w:rsidTr="0023332A">
        <w:tc>
          <w:tcPr>
            <w:tcW w:w="3192" w:type="dxa"/>
          </w:tcPr>
          <w:p w:rsidR="0023332A" w:rsidRDefault="0023332A" w:rsidP="00DD3F23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friedman</w:t>
            </w:r>
            <w:proofErr w:type="spellEnd"/>
          </w:p>
        </w:tc>
        <w:tc>
          <w:tcPr>
            <w:tcW w:w="3192" w:type="dxa"/>
          </w:tcPr>
          <w:p w:rsidR="0023332A" w:rsidRDefault="0023332A" w:rsidP="00DD3F23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best</w:t>
            </w:r>
          </w:p>
        </w:tc>
        <w:tc>
          <w:tcPr>
            <w:tcW w:w="3192" w:type="dxa"/>
          </w:tcPr>
          <w:p w:rsidR="0023332A" w:rsidRDefault="0023332A" w:rsidP="0023332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0.9158873341035394</w:t>
            </w:r>
          </w:p>
        </w:tc>
      </w:tr>
      <w:tr w:rsidR="0023332A" w:rsidTr="0023332A">
        <w:tc>
          <w:tcPr>
            <w:tcW w:w="3192" w:type="dxa"/>
          </w:tcPr>
          <w:p w:rsidR="0023332A" w:rsidRDefault="0023332A" w:rsidP="00DD3F23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friedman</w:t>
            </w:r>
            <w:proofErr w:type="spellEnd"/>
          </w:p>
        </w:tc>
        <w:tc>
          <w:tcPr>
            <w:tcW w:w="3192" w:type="dxa"/>
          </w:tcPr>
          <w:p w:rsidR="0023332A" w:rsidRDefault="0023332A" w:rsidP="00DD3F23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random</w:t>
            </w:r>
          </w:p>
        </w:tc>
        <w:tc>
          <w:tcPr>
            <w:tcW w:w="3192" w:type="dxa"/>
          </w:tcPr>
          <w:p w:rsidR="0023332A" w:rsidRDefault="0023332A" w:rsidP="0023332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0.9070555666742972</w:t>
            </w:r>
          </w:p>
          <w:p w:rsidR="0023332A" w:rsidRDefault="0023332A" w:rsidP="00DD3F23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</w:tc>
      </w:tr>
      <w:tr w:rsidR="0023332A" w:rsidTr="0023332A">
        <w:tc>
          <w:tcPr>
            <w:tcW w:w="3192" w:type="dxa"/>
          </w:tcPr>
          <w:p w:rsidR="0023332A" w:rsidRDefault="0023332A" w:rsidP="00DD3F23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</w:tc>
        <w:tc>
          <w:tcPr>
            <w:tcW w:w="3192" w:type="dxa"/>
          </w:tcPr>
          <w:p w:rsidR="0023332A" w:rsidRDefault="0023332A" w:rsidP="00DD3F23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</w:tc>
        <w:tc>
          <w:tcPr>
            <w:tcW w:w="3192" w:type="dxa"/>
          </w:tcPr>
          <w:p w:rsidR="0023332A" w:rsidRDefault="0023332A" w:rsidP="00DD3F23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</w:tc>
      </w:tr>
    </w:tbl>
    <w:p w:rsidR="00636195" w:rsidRDefault="00636195" w:rsidP="00DD3F2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D3F23" w:rsidRPr="00155ACF" w:rsidRDefault="00DD3F23" w:rsidP="00DD3F2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D3F23" w:rsidRDefault="00DD3F23" w:rsidP="00DD3F23"/>
    <w:p w:rsidR="00DD3F23" w:rsidRDefault="00DD3F23" w:rsidP="00DD3F2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D3F23" w:rsidRDefault="00DD3F23"/>
    <w:sectPr w:rsidR="00DD3F23" w:rsidSect="00A97E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55ACF"/>
    <w:rsid w:val="00153101"/>
    <w:rsid w:val="00155ACF"/>
    <w:rsid w:val="0023332A"/>
    <w:rsid w:val="003C181E"/>
    <w:rsid w:val="003E0BC3"/>
    <w:rsid w:val="00636195"/>
    <w:rsid w:val="00A97EF9"/>
    <w:rsid w:val="00BC00C1"/>
    <w:rsid w:val="00DD3F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7E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55A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55ACF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BC00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926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0183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641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97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15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2784180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4668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7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4344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15427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705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3635352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381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942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3760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5029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4612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458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6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2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2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4</cp:revision>
  <dcterms:created xsi:type="dcterms:W3CDTF">2023-03-31T12:15:00Z</dcterms:created>
  <dcterms:modified xsi:type="dcterms:W3CDTF">2023-04-02T08:04:00Z</dcterms:modified>
</cp:coreProperties>
</file>