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37C" w:rsidRDefault="00CB6C4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2.1pt;height:521.65pt">
            <v:imagedata r:id="rId5" o:title="Branchements Demux png"/>
          </v:shape>
        </w:pict>
      </w:r>
      <w:bookmarkStart w:id="0" w:name="_GoBack"/>
      <w:bookmarkEnd w:id="0"/>
    </w:p>
    <w:sectPr w:rsidR="001D637C" w:rsidSect="004B20D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0D0"/>
    <w:rsid w:val="00420DE8"/>
    <w:rsid w:val="004B20D0"/>
    <w:rsid w:val="007F072A"/>
    <w:rsid w:val="00A0146B"/>
    <w:rsid w:val="00CB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0B7B37-E10E-418F-91AE-BE132F33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F23A2-A0BB-40B6-9569-05DA8A7E7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HARITONOFF Elodie</dc:creator>
  <cp:keywords/>
  <dc:description/>
  <cp:lastModifiedBy>LEBRUN Juliette</cp:lastModifiedBy>
  <cp:revision>2</cp:revision>
  <dcterms:created xsi:type="dcterms:W3CDTF">2021-04-23T08:59:00Z</dcterms:created>
  <dcterms:modified xsi:type="dcterms:W3CDTF">2021-05-28T08:15:00Z</dcterms:modified>
</cp:coreProperties>
</file>