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AA4" w:rsidRDefault="00717AA4" w:rsidP="00BB1C47">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 Software Architecture</w:t>
      </w:r>
    </w:p>
    <w:p w:rsidR="00717AA4" w:rsidRDefault="00717AA4" w:rsidP="00BB1C47">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2.1</w:t>
      </w:r>
      <w:r w:rsidR="002771E7">
        <w:rPr>
          <w:rFonts w:ascii="Tahoma-Bold" w:hAnsi="Tahoma-Bold" w:cs="Tahoma-Bold"/>
          <w:b/>
          <w:bCs/>
          <w:color w:val="15579D"/>
          <w:sz w:val="32"/>
          <w:szCs w:val="32"/>
        </w:rPr>
        <w:t>. Overview</w:t>
      </w:r>
    </w:p>
    <w:p w:rsidR="00424F5B" w:rsidRDefault="00717AA4" w:rsidP="00BB1C47">
      <w:pPr>
        <w:autoSpaceDE w:val="0"/>
        <w:autoSpaceDN w:val="0"/>
        <w:adjustRightInd w:val="0"/>
        <w:spacing w:after="0" w:line="480" w:lineRule="auto"/>
        <w:ind w:firstLine="720"/>
        <w:rPr>
          <w:rFonts w:ascii="Tahoma" w:hAnsi="Tahoma" w:cs="Tahoma"/>
          <w:color w:val="000000"/>
          <w:sz w:val="24"/>
          <w:szCs w:val="24"/>
        </w:rPr>
      </w:pPr>
      <w:r>
        <w:rPr>
          <w:rFonts w:ascii="Tahoma" w:hAnsi="Tahoma" w:cs="Tahoma"/>
          <w:color w:val="000000"/>
          <w:sz w:val="24"/>
          <w:szCs w:val="24"/>
        </w:rPr>
        <w:t xml:space="preserve">In this section, we will start detailing the composition of our system </w:t>
      </w:r>
      <w:r w:rsidR="002771E7">
        <w:rPr>
          <w:rFonts w:ascii="Tahoma" w:hAnsi="Tahoma" w:cs="Tahoma"/>
          <w:color w:val="000000"/>
          <w:sz w:val="24"/>
          <w:szCs w:val="24"/>
        </w:rPr>
        <w:t>to</w:t>
      </w:r>
      <w:r>
        <w:rPr>
          <w:rFonts w:ascii="Tahoma" w:hAnsi="Tahoma" w:cs="Tahoma"/>
          <w:color w:val="000000"/>
          <w:sz w:val="24"/>
          <w:szCs w:val="24"/>
        </w:rPr>
        <w:t xml:space="preserve"> a higher level. </w:t>
      </w:r>
      <w:r w:rsidR="002771E7">
        <w:rPr>
          <w:rFonts w:ascii="Tahoma" w:hAnsi="Tahoma" w:cs="Tahoma"/>
          <w:color w:val="000000"/>
          <w:sz w:val="24"/>
          <w:szCs w:val="24"/>
        </w:rPr>
        <w:t xml:space="preserve">It has decided to divide </w:t>
      </w:r>
      <w:r>
        <w:rPr>
          <w:rFonts w:ascii="Tahoma" w:hAnsi="Tahoma" w:cs="Tahoma"/>
          <w:color w:val="000000"/>
          <w:sz w:val="24"/>
          <w:szCs w:val="24"/>
        </w:rPr>
        <w:t>system into smaller subsystems</w:t>
      </w:r>
      <w:r w:rsidR="002771E7">
        <w:rPr>
          <w:rFonts w:ascii="Tahoma" w:hAnsi="Tahoma" w:cs="Tahoma"/>
          <w:color w:val="000000"/>
          <w:sz w:val="24"/>
          <w:szCs w:val="24"/>
        </w:rPr>
        <w:t xml:space="preserve"> in order to carry out the maintenance of code</w:t>
      </w:r>
      <w:r>
        <w:rPr>
          <w:rFonts w:ascii="Tahoma" w:hAnsi="Tahoma" w:cs="Tahoma"/>
          <w:color w:val="000000"/>
          <w:sz w:val="24"/>
          <w:szCs w:val="24"/>
        </w:rPr>
        <w:t xml:space="preserve">. </w:t>
      </w:r>
    </w:p>
    <w:p w:rsidR="00424F5B" w:rsidRDefault="00424F5B" w:rsidP="00BB1C47">
      <w:pPr>
        <w:autoSpaceDE w:val="0"/>
        <w:autoSpaceDN w:val="0"/>
        <w:adjustRightInd w:val="0"/>
        <w:spacing w:after="0" w:line="480" w:lineRule="auto"/>
        <w:ind w:firstLine="720"/>
        <w:rPr>
          <w:rFonts w:ascii="Tahoma" w:hAnsi="Tahoma" w:cs="Tahoma"/>
          <w:color w:val="000000"/>
          <w:sz w:val="24"/>
          <w:szCs w:val="24"/>
        </w:rPr>
      </w:pPr>
      <w:r w:rsidRPr="00E52D82">
        <w:rPr>
          <w:rFonts w:ascii="Tahoma" w:hAnsi="Tahoma" w:cs="Tahoma"/>
          <w:color w:val="000000"/>
          <w:sz w:val="24"/>
          <w:szCs w:val="24"/>
        </w:rPr>
        <w:t xml:space="preserve">In the </w:t>
      </w:r>
      <w:r>
        <w:rPr>
          <w:rFonts w:ascii="Tahoma" w:hAnsi="Tahoma" w:cs="Tahoma"/>
          <w:color w:val="000000"/>
          <w:sz w:val="24"/>
          <w:szCs w:val="24"/>
        </w:rPr>
        <w:t>QuantumChess</w:t>
      </w:r>
      <w:r w:rsidRPr="00E52D82">
        <w:rPr>
          <w:rFonts w:ascii="Tahoma" w:hAnsi="Tahoma" w:cs="Tahoma"/>
          <w:color w:val="000000"/>
          <w:sz w:val="24"/>
          <w:szCs w:val="24"/>
        </w:rPr>
        <w:t xml:space="preserve"> software project, the Model/View/Controller will be used as the</w:t>
      </w:r>
      <w:r>
        <w:rPr>
          <w:rFonts w:ascii="Tahoma" w:hAnsi="Tahoma" w:cs="Tahoma"/>
          <w:color w:val="000000"/>
          <w:sz w:val="24"/>
          <w:szCs w:val="24"/>
        </w:rPr>
        <w:t xml:space="preserve"> </w:t>
      </w:r>
      <w:r w:rsidRPr="00E52D82">
        <w:rPr>
          <w:rFonts w:ascii="Tahoma" w:hAnsi="Tahoma" w:cs="Tahoma"/>
          <w:color w:val="000000"/>
          <w:sz w:val="24"/>
          <w:szCs w:val="24"/>
        </w:rPr>
        <w:t>architectural style since it enables us to divide the system into subsystems in accordance with</w:t>
      </w:r>
      <w:r>
        <w:rPr>
          <w:rFonts w:ascii="Tahoma" w:hAnsi="Tahoma" w:cs="Tahoma"/>
          <w:color w:val="000000"/>
          <w:sz w:val="24"/>
          <w:szCs w:val="24"/>
        </w:rPr>
        <w:t xml:space="preserve"> </w:t>
      </w:r>
      <w:r w:rsidRPr="00E52D82">
        <w:rPr>
          <w:rFonts w:ascii="Tahoma" w:hAnsi="Tahoma" w:cs="Tahoma"/>
          <w:color w:val="000000"/>
          <w:sz w:val="24"/>
          <w:szCs w:val="24"/>
        </w:rPr>
        <w:t>the boundary, control and entity objects. Also, it provide fast access to the model since the</w:t>
      </w:r>
      <w:r>
        <w:rPr>
          <w:rFonts w:ascii="Tahoma" w:hAnsi="Tahoma" w:cs="Tahoma"/>
          <w:color w:val="000000"/>
          <w:sz w:val="24"/>
          <w:szCs w:val="24"/>
        </w:rPr>
        <w:t xml:space="preserve"> </w:t>
      </w:r>
      <w:r w:rsidRPr="00E52D82">
        <w:rPr>
          <w:rFonts w:ascii="Tahoma" w:hAnsi="Tahoma" w:cs="Tahoma"/>
          <w:color w:val="000000"/>
          <w:sz w:val="24"/>
          <w:szCs w:val="24"/>
        </w:rPr>
        <w:t>model subsystem do not depend on the data flow of controller or view subsystems</w:t>
      </w:r>
      <w:r>
        <w:rPr>
          <w:rFonts w:ascii="Tahoma" w:hAnsi="Tahoma" w:cs="Tahoma"/>
          <w:color w:val="000000"/>
          <w:sz w:val="24"/>
          <w:szCs w:val="24"/>
        </w:rPr>
        <w:t>.</w:t>
      </w:r>
    </w:p>
    <w:p w:rsidR="00262EE5" w:rsidRDefault="00262EE5" w:rsidP="00BB1C47">
      <w:pPr>
        <w:autoSpaceDE w:val="0"/>
        <w:autoSpaceDN w:val="0"/>
        <w:adjustRightInd w:val="0"/>
        <w:spacing w:after="0" w:line="480" w:lineRule="auto"/>
        <w:rPr>
          <w:rFonts w:ascii="Tahoma" w:hAnsi="Tahoma" w:cs="Tahoma"/>
          <w:color w:val="000000"/>
          <w:sz w:val="24"/>
          <w:szCs w:val="24"/>
        </w:rPr>
      </w:pPr>
      <w:r>
        <w:rPr>
          <w:rFonts w:ascii="Tahoma" w:hAnsi="Tahoma" w:cs="Tahoma"/>
          <w:color w:val="000000"/>
          <w:sz w:val="24"/>
          <w:szCs w:val="24"/>
        </w:rPr>
        <w:tab/>
      </w:r>
      <w:r w:rsidRPr="00262EE5">
        <w:rPr>
          <w:rFonts w:ascii="Tahoma" w:hAnsi="Tahoma" w:cs="Tahoma"/>
          <w:color w:val="000000"/>
          <w:sz w:val="24"/>
          <w:szCs w:val="24"/>
        </w:rPr>
        <w:t>The layers and dependencies between the s</w:t>
      </w:r>
      <w:r w:rsidR="00424F5B">
        <w:rPr>
          <w:rFonts w:ascii="Tahoma" w:hAnsi="Tahoma" w:cs="Tahoma"/>
          <w:color w:val="000000"/>
          <w:sz w:val="24"/>
          <w:szCs w:val="24"/>
        </w:rPr>
        <w:t xml:space="preserve">ubsystems are explained and the </w:t>
      </w:r>
      <w:r w:rsidRPr="00262EE5">
        <w:rPr>
          <w:rFonts w:ascii="Tahoma" w:hAnsi="Tahoma" w:cs="Tahoma"/>
          <w:color w:val="000000"/>
          <w:sz w:val="24"/>
          <w:szCs w:val="24"/>
        </w:rPr>
        <w:t xml:space="preserve">hardware and software components are given. Also, the </w:t>
      </w:r>
      <w:r>
        <w:rPr>
          <w:rFonts w:ascii="Tahoma" w:hAnsi="Tahoma" w:cs="Tahoma"/>
          <w:color w:val="000000"/>
          <w:sz w:val="24"/>
          <w:szCs w:val="24"/>
        </w:rPr>
        <w:t xml:space="preserve">boundaries for the entities and </w:t>
      </w:r>
      <w:r w:rsidRPr="00262EE5">
        <w:rPr>
          <w:rFonts w:ascii="Tahoma" w:hAnsi="Tahoma" w:cs="Tahoma"/>
          <w:color w:val="000000"/>
          <w:sz w:val="24"/>
          <w:szCs w:val="24"/>
        </w:rPr>
        <w:t>interfaces are discussed along with the object’s</w:t>
      </w:r>
      <w:r>
        <w:rPr>
          <w:rFonts w:ascii="Tahoma" w:hAnsi="Tahoma" w:cs="Tahoma"/>
          <w:color w:val="000000"/>
          <w:sz w:val="24"/>
          <w:szCs w:val="24"/>
        </w:rPr>
        <w:t xml:space="preserve"> lifecycle. </w:t>
      </w:r>
    </w:p>
    <w:p w:rsidR="00E52D82" w:rsidRDefault="00E52D82" w:rsidP="00BB1C47">
      <w:pPr>
        <w:autoSpaceDE w:val="0"/>
        <w:autoSpaceDN w:val="0"/>
        <w:adjustRightInd w:val="0"/>
        <w:spacing w:after="0" w:line="480" w:lineRule="auto"/>
        <w:rPr>
          <w:rFonts w:ascii="Tahoma" w:hAnsi="Tahoma" w:cs="Tahoma"/>
          <w:color w:val="000000"/>
          <w:sz w:val="24"/>
          <w:szCs w:val="24"/>
        </w:rPr>
      </w:pPr>
    </w:p>
    <w:p w:rsidR="00BA56D6" w:rsidRDefault="00E52D82" w:rsidP="00BB1C47">
      <w:pPr>
        <w:autoSpaceDE w:val="0"/>
        <w:autoSpaceDN w:val="0"/>
        <w:adjustRightInd w:val="0"/>
        <w:spacing w:after="0" w:line="480" w:lineRule="auto"/>
        <w:rPr>
          <w:rFonts w:ascii="Tahoma-Bold" w:hAnsi="Tahoma-Bold" w:cs="Tahoma-Bold"/>
          <w:b/>
          <w:bCs/>
          <w:color w:val="15579D"/>
          <w:sz w:val="32"/>
          <w:szCs w:val="32"/>
        </w:rPr>
      </w:pPr>
      <w:r>
        <w:rPr>
          <w:rFonts w:ascii="Tahoma" w:hAnsi="Tahoma" w:cs="Tahoma"/>
          <w:color w:val="000000"/>
          <w:sz w:val="24"/>
          <w:szCs w:val="24"/>
        </w:rPr>
        <w:tab/>
      </w:r>
      <w:r w:rsidR="00717AA4">
        <w:rPr>
          <w:rFonts w:ascii="Tahoma-Bold" w:hAnsi="Tahoma-Bold" w:cs="Tahoma-Bold"/>
          <w:b/>
          <w:bCs/>
          <w:color w:val="15579D"/>
          <w:sz w:val="32"/>
          <w:szCs w:val="32"/>
        </w:rPr>
        <w:t>2.2</w:t>
      </w:r>
      <w:r w:rsidR="002771E7">
        <w:rPr>
          <w:rFonts w:ascii="Tahoma-Bold" w:hAnsi="Tahoma-Bold" w:cs="Tahoma-Bold"/>
          <w:b/>
          <w:bCs/>
          <w:color w:val="15579D"/>
          <w:sz w:val="32"/>
          <w:szCs w:val="32"/>
        </w:rPr>
        <w:t>. Subsystem</w:t>
      </w:r>
      <w:r w:rsidR="00717AA4">
        <w:rPr>
          <w:rFonts w:ascii="Tahoma-Bold" w:hAnsi="Tahoma-Bold" w:cs="Tahoma-Bold"/>
          <w:b/>
          <w:bCs/>
          <w:color w:val="15579D"/>
          <w:sz w:val="32"/>
          <w:szCs w:val="32"/>
        </w:rPr>
        <w:t xml:space="preserve"> Decomposition</w:t>
      </w:r>
    </w:p>
    <w:p w:rsidR="00A62AEB" w:rsidRDefault="00A62AEB" w:rsidP="00BB1C47">
      <w:pPr>
        <w:autoSpaceDE w:val="0"/>
        <w:autoSpaceDN w:val="0"/>
        <w:adjustRightInd w:val="0"/>
        <w:spacing w:after="0" w:line="480" w:lineRule="auto"/>
        <w:ind w:firstLine="720"/>
        <w:rPr>
          <w:rFonts w:ascii="TimesNewRomanPSMT" w:hAnsi="TimesNewRomanPSMT" w:cs="TimesNewRomanPSMT"/>
          <w:color w:val="000000" w:themeColor="text1"/>
          <w:sz w:val="24"/>
          <w:szCs w:val="24"/>
        </w:rPr>
      </w:pPr>
    </w:p>
    <w:p w:rsidR="00BA56D6" w:rsidRPr="003665EF" w:rsidRDefault="00BA56D6" w:rsidP="00BB1C47">
      <w:pPr>
        <w:autoSpaceDE w:val="0"/>
        <w:autoSpaceDN w:val="0"/>
        <w:adjustRightInd w:val="0"/>
        <w:spacing w:after="0" w:line="480" w:lineRule="auto"/>
        <w:ind w:firstLine="720"/>
        <w:rPr>
          <w:rFonts w:ascii="TimesNewRomanPSMT" w:hAnsi="TimesNewRomanPSMT" w:cs="TimesNewRomanPSMT"/>
          <w:color w:val="FF0000"/>
          <w:sz w:val="24"/>
          <w:szCs w:val="24"/>
        </w:rPr>
      </w:pPr>
      <w:r w:rsidRPr="00A67931">
        <w:rPr>
          <w:rFonts w:ascii="TimesNewRomanPSMT" w:hAnsi="TimesNewRomanPSMT" w:cs="TimesNewRomanPSMT"/>
          <w:color w:val="000000" w:themeColor="text1"/>
          <w:sz w:val="24"/>
          <w:szCs w:val="24"/>
        </w:rPr>
        <w:t>Figure-2.1</w:t>
      </w:r>
      <w:r>
        <w:rPr>
          <w:rFonts w:ascii="TimesNewRomanPSMT" w:hAnsi="TimesNewRomanPSMT" w:cs="TimesNewRomanPSMT"/>
          <w:color w:val="000000" w:themeColor="text1"/>
          <w:sz w:val="24"/>
          <w:szCs w:val="24"/>
        </w:rPr>
        <w:t>(below)</w:t>
      </w:r>
      <w:r w:rsidRPr="00A67931">
        <w:rPr>
          <w:rFonts w:ascii="TimesNewRomanPSMT" w:hAnsi="TimesNewRomanPSMT" w:cs="TimesNewRomanPSMT"/>
          <w:color w:val="000000" w:themeColor="text1"/>
          <w:sz w:val="24"/>
          <w:szCs w:val="24"/>
        </w:rPr>
        <w:t xml:space="preserve"> shows the subsystem decomposition of the software application by using the MVC. On the other hand, Figure-2.2</w:t>
      </w:r>
      <w:r>
        <w:rPr>
          <w:rFonts w:ascii="TimesNewRomanPSMT" w:hAnsi="TimesNewRomanPSMT" w:cs="TimesNewRomanPSMT"/>
          <w:color w:val="000000" w:themeColor="text1"/>
          <w:sz w:val="24"/>
          <w:szCs w:val="24"/>
        </w:rPr>
        <w:t>(below)</w:t>
      </w:r>
      <w:r w:rsidRPr="00A67931">
        <w:rPr>
          <w:rFonts w:ascii="TimesNewRomanPSMT" w:hAnsi="TimesNewRomanPSMT" w:cs="TimesNewRomanPSMT"/>
          <w:color w:val="000000" w:themeColor="text1"/>
          <w:sz w:val="24"/>
          <w:szCs w:val="24"/>
        </w:rPr>
        <w:t xml:space="preserve"> shows the subsystem decomposition in details with the links between subsystems and packages. The system is divided to three subsystems including a</w:t>
      </w:r>
      <w:r>
        <w:rPr>
          <w:rFonts w:ascii="TimesNewRomanPSMT" w:hAnsi="TimesNewRomanPSMT" w:cs="TimesNewRomanPSMT"/>
          <w:color w:val="000000" w:themeColor="text1"/>
          <w:sz w:val="24"/>
          <w:szCs w:val="24"/>
        </w:rPr>
        <w:t xml:space="preserve"> controller subsystem</w:t>
      </w:r>
      <w:r w:rsidRPr="00A67931">
        <w:rPr>
          <w:rFonts w:ascii="TimesNewRomanPSMT" w:hAnsi="TimesNewRomanPSMT" w:cs="TimesNewRomanPSMT"/>
          <w:color w:val="000000" w:themeColor="text1"/>
          <w:sz w:val="24"/>
          <w:szCs w:val="24"/>
        </w:rPr>
        <w:t>, a view subsystem and two model (one Game and one Entity) subsystems. Also, the subsystem decomposition has a closed architecture with three layers.</w:t>
      </w:r>
    </w:p>
    <w:p w:rsidR="00E52D82" w:rsidRDefault="009C66B4" w:rsidP="002771E7">
      <w:pPr>
        <w:autoSpaceDE w:val="0"/>
        <w:autoSpaceDN w:val="0"/>
        <w:adjustRightInd w:val="0"/>
        <w:spacing w:after="0" w:line="240" w:lineRule="auto"/>
        <w:rPr>
          <w:rFonts w:ascii="Tahoma" w:hAnsi="Tahoma" w:cs="Tahoma"/>
          <w:color w:val="000000"/>
          <w:sz w:val="24"/>
          <w:szCs w:val="24"/>
        </w:rPr>
      </w:pPr>
      <w:r w:rsidRPr="009C66B4">
        <w:rPr>
          <w:rFonts w:ascii="Tahoma" w:hAnsi="Tahoma" w:cs="Tahoma"/>
          <w:noProof/>
          <w:color w:val="000000"/>
          <w:sz w:val="24"/>
          <w:szCs w:val="24"/>
        </w:rPr>
        <w:lastRenderedPageBreak/>
        <w:drawing>
          <wp:inline distT="0" distB="0" distL="0" distR="0">
            <wp:extent cx="5610225" cy="7953355"/>
            <wp:effectExtent l="0" t="0" r="0" b="0"/>
            <wp:docPr id="1" name="Picture 1" descr="C:\Users\jRkb6\Desktop\3.1\319\ProjectFiles\Design Report\Si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Rkb6\Desktop\3.1\319\ProjectFiles\Design Report\SimpleFin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3820" cy="7972627"/>
                    </a:xfrm>
                    <a:prstGeom prst="rect">
                      <a:avLst/>
                    </a:prstGeom>
                    <a:noFill/>
                    <a:ln>
                      <a:noFill/>
                    </a:ln>
                  </pic:spPr>
                </pic:pic>
              </a:graphicData>
            </a:graphic>
          </wp:inline>
        </w:drawing>
      </w:r>
      <w:r w:rsidR="00E52D82">
        <w:rPr>
          <w:rFonts w:ascii="Tahoma" w:hAnsi="Tahoma" w:cs="Tahoma"/>
          <w:color w:val="000000"/>
          <w:sz w:val="24"/>
          <w:szCs w:val="24"/>
        </w:rPr>
        <w:br/>
        <w:t>Figure-</w:t>
      </w:r>
      <w:r w:rsidR="00FA312E">
        <w:rPr>
          <w:rFonts w:ascii="Tahoma" w:hAnsi="Tahoma" w:cs="Tahoma"/>
          <w:color w:val="000000"/>
          <w:sz w:val="24"/>
          <w:szCs w:val="24"/>
        </w:rPr>
        <w:t>2.</w:t>
      </w:r>
      <w:r w:rsidR="00E52D82">
        <w:rPr>
          <w:rFonts w:ascii="Tahoma" w:hAnsi="Tahoma" w:cs="Tahoma"/>
          <w:color w:val="000000"/>
          <w:sz w:val="24"/>
          <w:szCs w:val="24"/>
        </w:rPr>
        <w:t>1</w:t>
      </w:r>
      <w:r w:rsidR="00FA312E">
        <w:rPr>
          <w:rFonts w:ascii="Tahoma" w:hAnsi="Tahoma" w:cs="Tahoma"/>
          <w:color w:val="000000"/>
          <w:sz w:val="24"/>
          <w:szCs w:val="24"/>
        </w:rPr>
        <w:t>.</w:t>
      </w:r>
      <w:r w:rsidR="00E52D82">
        <w:rPr>
          <w:rFonts w:ascii="Tahoma" w:hAnsi="Tahoma" w:cs="Tahoma"/>
          <w:color w:val="000000"/>
          <w:sz w:val="24"/>
          <w:szCs w:val="24"/>
        </w:rPr>
        <w:t xml:space="preserve"> Subsystem Decomposition with Dependencies</w:t>
      </w:r>
    </w:p>
    <w:p w:rsidR="00E52D82" w:rsidRDefault="00691E5C" w:rsidP="002771E7">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621pt">
            <v:imagedata r:id="rId5" o:title="Soft Arch Second Change"/>
          </v:shape>
        </w:pict>
      </w:r>
    </w:p>
    <w:p w:rsidR="00E52D82" w:rsidRDefault="00E52D82" w:rsidP="002771E7">
      <w:pPr>
        <w:autoSpaceDE w:val="0"/>
        <w:autoSpaceDN w:val="0"/>
        <w:adjustRightInd w:val="0"/>
        <w:spacing w:after="0" w:line="240" w:lineRule="auto"/>
        <w:rPr>
          <w:rFonts w:ascii="Helvetica" w:hAnsi="Helvetica" w:cs="Helvetica"/>
          <w:color w:val="000000"/>
          <w:sz w:val="24"/>
          <w:szCs w:val="24"/>
        </w:rPr>
      </w:pPr>
      <w:r w:rsidRPr="00E52D82">
        <w:rPr>
          <w:rFonts w:ascii="Helvetica" w:hAnsi="Helvetica" w:cs="Helvetica"/>
          <w:color w:val="000000"/>
          <w:sz w:val="24"/>
          <w:szCs w:val="24"/>
        </w:rPr>
        <w:t>Figure-2</w:t>
      </w:r>
      <w:r w:rsidR="003665EF">
        <w:rPr>
          <w:rFonts w:ascii="Helvetica" w:hAnsi="Helvetica" w:cs="Helvetica"/>
          <w:color w:val="000000"/>
          <w:sz w:val="24"/>
          <w:szCs w:val="24"/>
        </w:rPr>
        <w:t>.2</w:t>
      </w:r>
      <w:r w:rsidR="00FA312E">
        <w:rPr>
          <w:rFonts w:ascii="Helvetica" w:hAnsi="Helvetica" w:cs="Helvetica"/>
          <w:color w:val="000000"/>
          <w:sz w:val="24"/>
          <w:szCs w:val="24"/>
        </w:rPr>
        <w:t>.</w:t>
      </w:r>
      <w:r w:rsidRPr="00E52D82">
        <w:rPr>
          <w:rFonts w:ascii="Helvetica" w:hAnsi="Helvetica" w:cs="Helvetica"/>
          <w:color w:val="000000"/>
          <w:sz w:val="24"/>
          <w:szCs w:val="24"/>
        </w:rPr>
        <w:t xml:space="preserve"> </w:t>
      </w:r>
      <w:r w:rsidR="00FA312E">
        <w:rPr>
          <w:rFonts w:ascii="Helvetica" w:hAnsi="Helvetica" w:cs="Helvetica"/>
          <w:color w:val="000000"/>
          <w:sz w:val="24"/>
          <w:szCs w:val="24"/>
        </w:rPr>
        <w:t>T</w:t>
      </w:r>
      <w:r w:rsidR="00FA312E" w:rsidRPr="00E52D82">
        <w:rPr>
          <w:rFonts w:ascii="Helvetica" w:hAnsi="Helvetica" w:cs="Helvetica"/>
          <w:color w:val="000000"/>
          <w:sz w:val="24"/>
          <w:szCs w:val="24"/>
        </w:rPr>
        <w:t>he</w:t>
      </w:r>
      <w:r w:rsidRPr="00E52D82">
        <w:rPr>
          <w:rFonts w:ascii="Helvetica" w:hAnsi="Helvetica" w:cs="Helvetica"/>
          <w:color w:val="000000"/>
          <w:sz w:val="24"/>
          <w:szCs w:val="24"/>
        </w:rPr>
        <w:t xml:space="preserve"> detailed subsystem decomposition</w:t>
      </w:r>
    </w:p>
    <w:p w:rsidR="00E52D82" w:rsidRDefault="00E52D82" w:rsidP="002771E7">
      <w:pPr>
        <w:autoSpaceDE w:val="0"/>
        <w:autoSpaceDN w:val="0"/>
        <w:adjustRightInd w:val="0"/>
        <w:spacing w:after="0" w:line="240" w:lineRule="auto"/>
        <w:rPr>
          <w:rFonts w:ascii="Helvetica" w:hAnsi="Helvetica" w:cs="Helvetica"/>
          <w:color w:val="000000"/>
          <w:sz w:val="24"/>
          <w:szCs w:val="24"/>
        </w:rPr>
      </w:pPr>
    </w:p>
    <w:p w:rsidR="00C205D2" w:rsidRPr="003665EF" w:rsidRDefault="00173E49" w:rsidP="00173E49">
      <w:pPr>
        <w:autoSpaceDE w:val="0"/>
        <w:autoSpaceDN w:val="0"/>
        <w:adjustRightInd w:val="0"/>
        <w:spacing w:after="0" w:line="240" w:lineRule="auto"/>
        <w:rPr>
          <w:rFonts w:ascii="TimesNewRomanPSMT" w:hAnsi="TimesNewRomanPSMT" w:cs="TimesNewRomanPSMT"/>
          <w:color w:val="FF0000"/>
          <w:sz w:val="24"/>
          <w:szCs w:val="24"/>
        </w:rPr>
      </w:pPr>
      <w:r>
        <w:rPr>
          <w:rFonts w:ascii="Helvetica" w:hAnsi="Helvetica" w:cs="Helvetica"/>
          <w:color w:val="000000"/>
          <w:sz w:val="24"/>
          <w:szCs w:val="24"/>
        </w:rPr>
        <w:tab/>
      </w:r>
    </w:p>
    <w:p w:rsidR="00773133" w:rsidRPr="00D2532E" w:rsidRDefault="00773133"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D2532E">
        <w:rPr>
          <w:rFonts w:ascii="TimesNewRomanPSMT" w:hAnsi="TimesNewRomanPSMT" w:cs="TimesNewRomanPSMT"/>
          <w:color w:val="000000" w:themeColor="text1"/>
          <w:sz w:val="24"/>
          <w:szCs w:val="24"/>
        </w:rPr>
        <w:t>The controller subsystem consists of handler classes and depends on the model</w:t>
      </w:r>
      <w:r w:rsidR="00C84980" w:rsidRPr="00D2532E">
        <w:rPr>
          <w:rFonts w:ascii="TimesNewRomanPSMT" w:hAnsi="TimesNewRomanPSMT" w:cs="TimesNewRomanPSMT"/>
          <w:color w:val="000000" w:themeColor="text1"/>
          <w:sz w:val="24"/>
          <w:szCs w:val="24"/>
        </w:rPr>
        <w:t xml:space="preserve"> </w:t>
      </w:r>
      <w:r w:rsidRPr="00D2532E">
        <w:rPr>
          <w:rFonts w:ascii="TimesNewRomanPSMT" w:hAnsi="TimesNewRomanPSMT" w:cs="TimesNewRomanPSMT"/>
          <w:color w:val="000000" w:themeColor="text1"/>
          <w:sz w:val="24"/>
          <w:szCs w:val="24"/>
        </w:rPr>
        <w:t xml:space="preserve">subsystems. It controls the flow of the inputs and the </w:t>
      </w:r>
      <w:r w:rsidR="00D2532E">
        <w:rPr>
          <w:rFonts w:ascii="TimesNewRomanPSMT" w:hAnsi="TimesNewRomanPSMT" w:cs="TimesNewRomanPSMT"/>
          <w:color w:val="000000" w:themeColor="text1"/>
          <w:sz w:val="24"/>
          <w:szCs w:val="24"/>
        </w:rPr>
        <w:t xml:space="preserve">movement </w:t>
      </w:r>
      <w:r w:rsidR="00E5472C">
        <w:rPr>
          <w:rFonts w:ascii="TimesNewRomanPSMT" w:hAnsi="TimesNewRomanPSMT" w:cs="TimesNewRomanPSMT"/>
          <w:color w:val="000000" w:themeColor="text1"/>
          <w:sz w:val="24"/>
          <w:szCs w:val="24"/>
        </w:rPr>
        <w:t>changes. T</w:t>
      </w:r>
      <w:r w:rsidRPr="00D2532E">
        <w:rPr>
          <w:rFonts w:ascii="TimesNewRomanPSMT" w:hAnsi="TimesNewRomanPSMT" w:cs="TimesNewRomanPSMT"/>
          <w:color w:val="000000" w:themeColor="text1"/>
          <w:sz w:val="24"/>
          <w:szCs w:val="24"/>
        </w:rPr>
        <w:t>he controller s</w:t>
      </w:r>
      <w:r w:rsidR="00C84980" w:rsidRPr="00D2532E">
        <w:rPr>
          <w:rFonts w:ascii="TimesNewRomanPSMT" w:hAnsi="TimesNewRomanPSMT" w:cs="TimesNewRomanPSMT"/>
          <w:color w:val="000000" w:themeColor="text1"/>
          <w:sz w:val="24"/>
          <w:szCs w:val="24"/>
        </w:rPr>
        <w:t xml:space="preserve">ubsystem request changes in the </w:t>
      </w:r>
      <w:r w:rsidRPr="00D2532E">
        <w:rPr>
          <w:rFonts w:ascii="TimesNewRomanPSMT" w:hAnsi="TimesNewRomanPSMT" w:cs="TimesNewRomanPSMT"/>
          <w:color w:val="000000" w:themeColor="text1"/>
          <w:sz w:val="24"/>
          <w:szCs w:val="24"/>
        </w:rPr>
        <w:t>game logic to update the current game conditions.</w:t>
      </w:r>
    </w:p>
    <w:p w:rsidR="00773133" w:rsidRPr="004C636C" w:rsidRDefault="00773133"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4C636C">
        <w:rPr>
          <w:rFonts w:ascii="TimesNewRomanPSMT" w:hAnsi="TimesNewRomanPSMT" w:cs="TimesNewRomanPSMT"/>
          <w:color w:val="000000" w:themeColor="text1"/>
          <w:sz w:val="24"/>
          <w:szCs w:val="24"/>
        </w:rPr>
        <w:t xml:space="preserve">The game model subsystem consists of </w:t>
      </w:r>
      <w:r w:rsidR="00816CAE" w:rsidRPr="004C636C">
        <w:rPr>
          <w:rFonts w:ascii="TimesNewRomanPSMT" w:hAnsi="TimesNewRomanPSMT" w:cs="TimesNewRomanPSMT"/>
          <w:color w:val="000000" w:themeColor="text1"/>
          <w:sz w:val="24"/>
          <w:szCs w:val="24"/>
        </w:rPr>
        <w:t>QuantumChess, P</w:t>
      </w:r>
      <w:r w:rsidRPr="004C636C">
        <w:rPr>
          <w:rFonts w:ascii="TimesNewRomanPSMT" w:hAnsi="TimesNewRomanPSMT" w:cs="TimesNewRomanPSMT"/>
          <w:color w:val="000000" w:themeColor="text1"/>
          <w:sz w:val="24"/>
          <w:szCs w:val="24"/>
        </w:rPr>
        <w:t>layer,</w:t>
      </w:r>
      <w:r w:rsidR="00816CAE" w:rsidRPr="004C636C">
        <w:rPr>
          <w:rFonts w:ascii="TimesNewRomanPSMT" w:hAnsi="TimesNewRomanPSMT" w:cs="TimesNewRomanPSMT"/>
          <w:color w:val="000000" w:themeColor="text1"/>
          <w:sz w:val="24"/>
          <w:szCs w:val="24"/>
        </w:rPr>
        <w:t xml:space="preserve"> </w:t>
      </w:r>
      <w:r w:rsidR="009522BB" w:rsidRPr="004C636C">
        <w:rPr>
          <w:rFonts w:ascii="TimesNewRomanPSMT" w:hAnsi="TimesNewRomanPSMT" w:cs="TimesNewRomanPSMT"/>
          <w:color w:val="000000" w:themeColor="text1"/>
          <w:sz w:val="24"/>
          <w:szCs w:val="24"/>
        </w:rPr>
        <w:t>Board and Input H</w:t>
      </w:r>
      <w:r w:rsidR="0061028F" w:rsidRPr="004C636C">
        <w:rPr>
          <w:rFonts w:ascii="TimesNewRomanPSMT" w:hAnsi="TimesNewRomanPSMT" w:cs="TimesNewRomanPSMT"/>
          <w:color w:val="000000" w:themeColor="text1"/>
          <w:sz w:val="24"/>
          <w:szCs w:val="24"/>
        </w:rPr>
        <w:t>andler</w:t>
      </w:r>
      <w:r w:rsidR="00C84980" w:rsidRPr="004C636C">
        <w:rPr>
          <w:rFonts w:ascii="TimesNewRomanPSMT" w:hAnsi="TimesNewRomanPSMT" w:cs="TimesNewRomanPSMT"/>
          <w:color w:val="000000" w:themeColor="text1"/>
          <w:sz w:val="24"/>
          <w:szCs w:val="24"/>
        </w:rPr>
        <w:t xml:space="preserve"> </w:t>
      </w:r>
      <w:r w:rsidRPr="004C636C">
        <w:rPr>
          <w:rFonts w:ascii="TimesNewRomanPSMT" w:hAnsi="TimesNewRomanPSMT" w:cs="TimesNewRomanPSMT"/>
          <w:color w:val="000000" w:themeColor="text1"/>
          <w:sz w:val="24"/>
          <w:szCs w:val="24"/>
        </w:rPr>
        <w:t xml:space="preserve">classes. It controls the </w:t>
      </w:r>
      <w:r w:rsidR="009522BB" w:rsidRPr="004C636C">
        <w:rPr>
          <w:rFonts w:ascii="TimesNewRomanPSMT" w:hAnsi="TimesNewRomanPSMT" w:cs="TimesNewRomanPSMT"/>
          <w:color w:val="000000" w:themeColor="text1"/>
          <w:sz w:val="24"/>
          <w:szCs w:val="24"/>
        </w:rPr>
        <w:t xml:space="preserve">general </w:t>
      </w:r>
      <w:r w:rsidRPr="004C636C">
        <w:rPr>
          <w:rFonts w:ascii="TimesNewRomanPSMT" w:hAnsi="TimesNewRomanPSMT" w:cs="TimesNewRomanPSMT"/>
          <w:color w:val="000000" w:themeColor="text1"/>
          <w:sz w:val="24"/>
          <w:szCs w:val="24"/>
        </w:rPr>
        <w:t>game logic and makes the decisi</w:t>
      </w:r>
      <w:r w:rsidR="00C84980" w:rsidRPr="004C636C">
        <w:rPr>
          <w:rFonts w:ascii="TimesNewRomanPSMT" w:hAnsi="TimesNewRomanPSMT" w:cs="TimesNewRomanPSMT"/>
          <w:color w:val="000000" w:themeColor="text1"/>
          <w:sz w:val="24"/>
          <w:szCs w:val="24"/>
        </w:rPr>
        <w:t xml:space="preserve">ons needed to carry forward the </w:t>
      </w:r>
      <w:r w:rsidRPr="004C636C">
        <w:rPr>
          <w:rFonts w:ascii="TimesNewRomanPSMT" w:hAnsi="TimesNewRomanPSMT" w:cs="TimesNewRomanPSMT"/>
          <w:color w:val="000000" w:themeColor="text1"/>
          <w:sz w:val="24"/>
          <w:szCs w:val="24"/>
        </w:rPr>
        <w:t>game.</w:t>
      </w:r>
    </w:p>
    <w:p w:rsidR="00773133" w:rsidRPr="00C71CDA" w:rsidRDefault="009522BB" w:rsidP="006B3C0B">
      <w:pPr>
        <w:autoSpaceDE w:val="0"/>
        <w:autoSpaceDN w:val="0"/>
        <w:adjustRightInd w:val="0"/>
        <w:spacing w:after="0" w:line="480" w:lineRule="auto"/>
        <w:rPr>
          <w:rFonts w:ascii="TimesNewRomanPSMT" w:hAnsi="TimesNewRomanPSMT" w:cs="TimesNewRomanPSMT"/>
          <w:color w:val="000000" w:themeColor="text1"/>
          <w:sz w:val="24"/>
          <w:szCs w:val="24"/>
        </w:rPr>
      </w:pPr>
      <w:r w:rsidRPr="00C71CDA">
        <w:rPr>
          <w:rFonts w:ascii="TimesNewRomanPSMT" w:hAnsi="TimesNewRomanPSMT" w:cs="TimesNewRomanPSMT"/>
          <w:color w:val="000000" w:themeColor="text1"/>
          <w:sz w:val="24"/>
          <w:szCs w:val="24"/>
        </w:rPr>
        <w:t>Board</w:t>
      </w:r>
      <w:r w:rsidR="00773133" w:rsidRPr="00C71CDA">
        <w:rPr>
          <w:rFonts w:ascii="TimesNewRomanPSMT" w:hAnsi="TimesNewRomanPSMT" w:cs="TimesNewRomanPSMT"/>
          <w:color w:val="000000" w:themeColor="text1"/>
          <w:sz w:val="24"/>
          <w:szCs w:val="24"/>
        </w:rPr>
        <w:t xml:space="preserve"> class takes the input</w:t>
      </w:r>
      <w:r w:rsidRPr="00C71CDA">
        <w:rPr>
          <w:rFonts w:ascii="TimesNewRomanPSMT" w:hAnsi="TimesNewRomanPSMT" w:cs="TimesNewRomanPSMT"/>
          <w:color w:val="000000" w:themeColor="text1"/>
          <w:sz w:val="24"/>
          <w:szCs w:val="24"/>
        </w:rPr>
        <w:t xml:space="preserve">s and </w:t>
      </w:r>
      <w:r w:rsidR="004C636C" w:rsidRPr="00C71CDA">
        <w:rPr>
          <w:rFonts w:ascii="TimesNewRomanPSMT" w:hAnsi="TimesNewRomanPSMT" w:cs="TimesNewRomanPSMT"/>
          <w:color w:val="000000" w:themeColor="text1"/>
          <w:sz w:val="24"/>
          <w:szCs w:val="24"/>
        </w:rPr>
        <w:t>information from input handler in the controller subsystem</w:t>
      </w:r>
      <w:r w:rsidRPr="00C71CDA">
        <w:rPr>
          <w:rFonts w:ascii="TimesNewRomanPSMT" w:hAnsi="TimesNewRomanPSMT" w:cs="TimesNewRomanPSMT"/>
          <w:color w:val="000000" w:themeColor="text1"/>
          <w:sz w:val="24"/>
          <w:szCs w:val="24"/>
        </w:rPr>
        <w:t>. QuantumChess</w:t>
      </w:r>
      <w:r w:rsidR="00773133" w:rsidRPr="00C71CDA">
        <w:rPr>
          <w:rFonts w:ascii="TimesNewRomanPSMT" w:hAnsi="TimesNewRomanPSMT" w:cs="TimesNewRomanPSMT"/>
          <w:color w:val="000000" w:themeColor="text1"/>
          <w:sz w:val="24"/>
          <w:szCs w:val="24"/>
        </w:rPr>
        <w:t xml:space="preserve"> class updates the player information</w:t>
      </w:r>
      <w:r w:rsidR="004C636C" w:rsidRPr="00C71CDA">
        <w:rPr>
          <w:rFonts w:ascii="TimesNewRomanPSMT" w:hAnsi="TimesNewRomanPSMT" w:cs="TimesNewRomanPSMT"/>
          <w:color w:val="000000" w:themeColor="text1"/>
          <w:sz w:val="24"/>
          <w:szCs w:val="24"/>
        </w:rPr>
        <w:t xml:space="preserve"> and game information</w:t>
      </w:r>
      <w:r w:rsidR="00773133" w:rsidRPr="00C71CDA">
        <w:rPr>
          <w:rFonts w:ascii="TimesNewRomanPSMT" w:hAnsi="TimesNewRomanPSMT" w:cs="TimesNewRomanPSMT"/>
          <w:color w:val="000000" w:themeColor="text1"/>
          <w:sz w:val="24"/>
          <w:szCs w:val="24"/>
        </w:rPr>
        <w:t>. The game model subsystem request changes from the enti</w:t>
      </w:r>
      <w:r w:rsidR="00C84980" w:rsidRPr="00C71CDA">
        <w:rPr>
          <w:rFonts w:ascii="TimesNewRomanPSMT" w:hAnsi="TimesNewRomanPSMT" w:cs="TimesNewRomanPSMT"/>
          <w:color w:val="000000" w:themeColor="text1"/>
          <w:sz w:val="24"/>
          <w:szCs w:val="24"/>
        </w:rPr>
        <w:t xml:space="preserve">ty subsystem in accordance </w:t>
      </w:r>
      <w:r w:rsidR="00773133" w:rsidRPr="00C71CDA">
        <w:rPr>
          <w:rFonts w:ascii="TimesNewRomanPSMT" w:hAnsi="TimesNewRomanPSMT" w:cs="TimesNewRomanPSMT"/>
          <w:color w:val="000000" w:themeColor="text1"/>
          <w:sz w:val="24"/>
          <w:szCs w:val="24"/>
        </w:rPr>
        <w:t>with the game logic used by game class.</w:t>
      </w:r>
    </w:p>
    <w:p w:rsidR="00C205D2" w:rsidRPr="001634D5" w:rsidRDefault="00773133" w:rsidP="006B3C0B">
      <w:pPr>
        <w:autoSpaceDE w:val="0"/>
        <w:autoSpaceDN w:val="0"/>
        <w:adjustRightInd w:val="0"/>
        <w:spacing w:after="0" w:line="480" w:lineRule="auto"/>
        <w:ind w:firstLine="720"/>
        <w:rPr>
          <w:rFonts w:ascii="Helvetica" w:hAnsi="Helvetica" w:cs="Helvetica"/>
          <w:color w:val="000000" w:themeColor="text1"/>
          <w:sz w:val="24"/>
          <w:szCs w:val="24"/>
        </w:rPr>
      </w:pPr>
      <w:r w:rsidRPr="00C71CDA">
        <w:rPr>
          <w:rFonts w:ascii="TimesNewRomanPSMT" w:hAnsi="TimesNewRomanPSMT" w:cs="TimesNewRomanPSMT"/>
          <w:color w:val="000000" w:themeColor="text1"/>
          <w:sz w:val="24"/>
          <w:szCs w:val="24"/>
        </w:rPr>
        <w:t xml:space="preserve">The entity model subsystem consists of </w:t>
      </w:r>
      <w:r w:rsidR="00A04678" w:rsidRPr="00C71CDA">
        <w:rPr>
          <w:rFonts w:ascii="TimesNewRomanPSMT" w:hAnsi="TimesNewRomanPSMT" w:cs="TimesNewRomanPSMT"/>
          <w:color w:val="000000" w:themeColor="text1"/>
          <w:sz w:val="24"/>
          <w:szCs w:val="24"/>
        </w:rPr>
        <w:t>Pieces and QuantumPowerups</w:t>
      </w:r>
      <w:r w:rsidRPr="00C71CDA">
        <w:rPr>
          <w:rFonts w:ascii="TimesNewRomanPSMT" w:hAnsi="TimesNewRomanPSMT" w:cs="TimesNewRomanPSMT"/>
          <w:color w:val="000000" w:themeColor="text1"/>
          <w:sz w:val="24"/>
          <w:szCs w:val="24"/>
        </w:rPr>
        <w:t xml:space="preserve"> </w:t>
      </w:r>
      <w:r w:rsidR="00A04678" w:rsidRPr="00C71CDA">
        <w:rPr>
          <w:rFonts w:ascii="TimesNewRomanPSMT" w:hAnsi="TimesNewRomanPSMT" w:cs="TimesNewRomanPSMT"/>
          <w:color w:val="000000" w:themeColor="text1"/>
          <w:sz w:val="24"/>
          <w:szCs w:val="24"/>
        </w:rPr>
        <w:t xml:space="preserve">packages and piece types and power up types as classes. Entity subsystem </w:t>
      </w:r>
      <w:r w:rsidRPr="00C71CDA">
        <w:rPr>
          <w:rFonts w:ascii="TimesNewRomanPSMT" w:hAnsi="TimesNewRomanPSMT" w:cs="TimesNewRomanPSMT"/>
          <w:color w:val="000000" w:themeColor="text1"/>
          <w:sz w:val="24"/>
          <w:szCs w:val="24"/>
        </w:rPr>
        <w:t>stores the objects and data releva</w:t>
      </w:r>
      <w:r w:rsidR="00C84980" w:rsidRPr="00C71CDA">
        <w:rPr>
          <w:rFonts w:ascii="TimesNewRomanPSMT" w:hAnsi="TimesNewRomanPSMT" w:cs="TimesNewRomanPSMT"/>
          <w:color w:val="000000" w:themeColor="text1"/>
          <w:sz w:val="24"/>
          <w:szCs w:val="24"/>
        </w:rPr>
        <w:t xml:space="preserve">nt to the software application. </w:t>
      </w:r>
      <w:r w:rsidRPr="00C71CDA">
        <w:rPr>
          <w:rFonts w:ascii="TimesNewRomanPSMT" w:hAnsi="TimesNewRomanPSMT" w:cs="TimesNewRomanPSMT"/>
          <w:color w:val="000000" w:themeColor="text1"/>
          <w:sz w:val="24"/>
          <w:szCs w:val="24"/>
        </w:rPr>
        <w:t>Throughout the game, entity model subsystem makes u</w:t>
      </w:r>
      <w:r w:rsidR="00C84980" w:rsidRPr="00C71CDA">
        <w:rPr>
          <w:rFonts w:ascii="TimesNewRomanPSMT" w:hAnsi="TimesNewRomanPSMT" w:cs="TimesNewRomanPSMT"/>
          <w:color w:val="000000" w:themeColor="text1"/>
          <w:sz w:val="24"/>
          <w:szCs w:val="24"/>
        </w:rPr>
        <w:t xml:space="preserve">pdates to the entity objects of the </w:t>
      </w:r>
      <w:r w:rsidRPr="00C71CDA">
        <w:rPr>
          <w:rFonts w:ascii="TimesNewRomanPSMT" w:hAnsi="TimesNewRomanPSMT" w:cs="TimesNewRomanPSMT"/>
          <w:color w:val="000000" w:themeColor="text1"/>
          <w:sz w:val="24"/>
          <w:szCs w:val="24"/>
        </w:rPr>
        <w:t xml:space="preserve">game according to the requests of the game model subsystem. </w:t>
      </w:r>
      <w:r w:rsidRPr="001634D5">
        <w:rPr>
          <w:rFonts w:ascii="TimesNewRomanPSMT" w:hAnsi="TimesNewRomanPSMT" w:cs="TimesNewRomanPSMT"/>
          <w:color w:val="000000" w:themeColor="text1"/>
          <w:sz w:val="24"/>
          <w:szCs w:val="24"/>
        </w:rPr>
        <w:t>Entity model</w:t>
      </w:r>
      <w:r w:rsidR="00C84980" w:rsidRPr="001634D5">
        <w:rPr>
          <w:rFonts w:ascii="TimesNewRomanPSMT" w:hAnsi="TimesNewRomanPSMT" w:cs="TimesNewRomanPSMT"/>
          <w:color w:val="000000" w:themeColor="text1"/>
          <w:sz w:val="24"/>
          <w:szCs w:val="24"/>
        </w:rPr>
        <w:t xml:space="preserve"> </w:t>
      </w:r>
      <w:r w:rsidRPr="001634D5">
        <w:rPr>
          <w:rFonts w:ascii="TimesNewRomanPSMT" w:hAnsi="TimesNewRomanPSMT" w:cs="TimesNewRomanPSMT"/>
          <w:color w:val="000000" w:themeColor="text1"/>
          <w:sz w:val="24"/>
          <w:szCs w:val="24"/>
        </w:rPr>
        <w:t xml:space="preserve">class notifies the game view subsystem when any change occurs in the </w:t>
      </w:r>
      <w:r w:rsidR="009E4FFF">
        <w:rPr>
          <w:rFonts w:ascii="TimesNewRomanPSMT" w:hAnsi="TimesNewRomanPSMT" w:cs="TimesNewRomanPSMT"/>
          <w:color w:val="000000" w:themeColor="text1"/>
          <w:sz w:val="24"/>
          <w:szCs w:val="24"/>
        </w:rPr>
        <w:t>pieces</w:t>
      </w:r>
      <w:r w:rsidR="00073AF9">
        <w:rPr>
          <w:rFonts w:ascii="TimesNewRomanPSMT" w:hAnsi="TimesNewRomanPSMT" w:cs="TimesNewRomanPSMT"/>
          <w:color w:val="000000" w:themeColor="text1"/>
          <w:sz w:val="24"/>
          <w:szCs w:val="24"/>
        </w:rPr>
        <w:t xml:space="preserve"> or </w:t>
      </w:r>
      <w:r w:rsidR="009E4FFF">
        <w:rPr>
          <w:rFonts w:ascii="TimesNewRomanPSMT" w:hAnsi="TimesNewRomanPSMT" w:cs="TimesNewRomanPSMT"/>
          <w:color w:val="000000" w:themeColor="text1"/>
          <w:sz w:val="24"/>
          <w:szCs w:val="24"/>
        </w:rPr>
        <w:t>powerups</w:t>
      </w:r>
      <w:r w:rsidR="00660153">
        <w:rPr>
          <w:rFonts w:ascii="TimesNewRomanPSMT" w:hAnsi="TimesNewRomanPSMT" w:cs="TimesNewRomanPSMT"/>
          <w:color w:val="000000" w:themeColor="text1"/>
          <w:sz w:val="24"/>
          <w:szCs w:val="24"/>
        </w:rPr>
        <w:t>.</w:t>
      </w:r>
    </w:p>
    <w:p w:rsidR="00C205D2" w:rsidRPr="00C205D2" w:rsidRDefault="00C205D2" w:rsidP="006B3C0B">
      <w:pPr>
        <w:autoSpaceDE w:val="0"/>
        <w:autoSpaceDN w:val="0"/>
        <w:adjustRightInd w:val="0"/>
        <w:spacing w:after="0" w:line="48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The game view subsystem consists of MainMenuManager class and menuFrames package which has different menu screens in itself. It displays the views on the screen and updates them when any prompt from the game view subsystem is received. </w:t>
      </w:r>
      <w:r w:rsidR="00D91181">
        <w:rPr>
          <w:rFonts w:ascii="TimesNewRomanPSMT" w:hAnsi="TimesNewRomanPSMT" w:cs="TimesNewRomanPSMT"/>
          <w:sz w:val="24"/>
          <w:szCs w:val="24"/>
        </w:rPr>
        <w:t xml:space="preserve">MainMenuManager </w:t>
      </w:r>
      <w:r>
        <w:rPr>
          <w:rFonts w:ascii="TimesNewRomanPSMT" w:hAnsi="TimesNewRomanPSMT" w:cs="TimesNewRomanPSMT"/>
          <w:sz w:val="24"/>
          <w:szCs w:val="24"/>
        </w:rPr>
        <w:t xml:space="preserve">is responsible from the update of the game view due to the </w:t>
      </w:r>
      <w:r w:rsidR="006F2723">
        <w:rPr>
          <w:rFonts w:ascii="TimesNewRomanPSMT" w:hAnsi="TimesNewRomanPSMT" w:cs="TimesNewRomanPSMT"/>
          <w:sz w:val="24"/>
          <w:szCs w:val="24"/>
        </w:rPr>
        <w:t>prompts from inputs</w:t>
      </w:r>
      <w:r>
        <w:rPr>
          <w:rFonts w:ascii="TimesNewRomanPSMT" w:hAnsi="TimesNewRomanPSMT" w:cs="TimesNewRomanPSMT"/>
          <w:sz w:val="24"/>
          <w:szCs w:val="24"/>
        </w:rPr>
        <w:t>. The menu package is responsible from the shift</w:t>
      </w:r>
      <w:r w:rsidR="006D4202">
        <w:rPr>
          <w:rFonts w:ascii="TimesNewRomanPSMT" w:hAnsi="TimesNewRomanPSMT" w:cs="TimesNewRomanPSMT"/>
          <w:sz w:val="24"/>
          <w:szCs w:val="24"/>
        </w:rPr>
        <w:t>s between different menu views.</w:t>
      </w:r>
    </w:p>
    <w:p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lastRenderedPageBreak/>
        <w:t>2.3</w:t>
      </w:r>
      <w:r w:rsidR="002771E7">
        <w:rPr>
          <w:rFonts w:ascii="Tahoma-Bold" w:hAnsi="Tahoma-Bold" w:cs="Tahoma-Bold"/>
          <w:b/>
          <w:bCs/>
          <w:color w:val="15579D"/>
          <w:sz w:val="32"/>
          <w:szCs w:val="32"/>
        </w:rPr>
        <w:t>. Architectural</w:t>
      </w:r>
      <w:r>
        <w:rPr>
          <w:rFonts w:ascii="Tahoma-Bold" w:hAnsi="Tahoma-Bold" w:cs="Tahoma-Bold"/>
          <w:b/>
          <w:bCs/>
          <w:color w:val="15579D"/>
          <w:sz w:val="32"/>
          <w:szCs w:val="32"/>
        </w:rPr>
        <w:t xml:space="preserve"> Styles</w:t>
      </w:r>
    </w:p>
    <w:p w:rsidR="001A598A" w:rsidRPr="000B4D37"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3D46E7">
        <w:rPr>
          <w:rFonts w:ascii="TimesNewRomanPSMT" w:hAnsi="TimesNewRomanPSMT" w:cs="TimesNewRomanPSMT"/>
          <w:color w:val="000000" w:themeColor="text1"/>
          <w:sz w:val="24"/>
          <w:szCs w:val="24"/>
        </w:rPr>
        <w:t xml:space="preserve">The model view controller architectural </w:t>
      </w:r>
      <w:r w:rsidR="005854B2" w:rsidRPr="003D46E7">
        <w:rPr>
          <w:rFonts w:ascii="TimesNewRomanPSMT" w:hAnsi="TimesNewRomanPSMT" w:cs="TimesNewRomanPSMT"/>
          <w:color w:val="000000" w:themeColor="text1"/>
          <w:sz w:val="24"/>
          <w:szCs w:val="24"/>
        </w:rPr>
        <w:t>pattern</w:t>
      </w:r>
      <w:r w:rsidRPr="003D46E7">
        <w:rPr>
          <w:rFonts w:ascii="TimesNewRomanPSMT" w:hAnsi="TimesNewRomanPSMT" w:cs="TimesNewRomanPSMT"/>
          <w:color w:val="000000" w:themeColor="text1"/>
          <w:sz w:val="24"/>
          <w:szCs w:val="24"/>
        </w:rPr>
        <w:t xml:space="preserve"> is used for the system decomposition of the project. The choice of the </w:t>
      </w:r>
      <w:r w:rsidR="00BB3354" w:rsidRPr="003D46E7">
        <w:rPr>
          <w:rFonts w:ascii="TimesNewRomanPSMT" w:hAnsi="TimesNewRomanPSMT" w:cs="TimesNewRomanPSMT"/>
          <w:color w:val="000000" w:themeColor="text1"/>
          <w:sz w:val="24"/>
          <w:szCs w:val="24"/>
        </w:rPr>
        <w:t>MVC pattern</w:t>
      </w:r>
      <w:r w:rsidRPr="003D46E7">
        <w:rPr>
          <w:rFonts w:ascii="TimesNewRomanPSMT" w:hAnsi="TimesNewRomanPSMT" w:cs="TimesNewRomanPSMT"/>
          <w:color w:val="000000" w:themeColor="text1"/>
          <w:sz w:val="24"/>
          <w:szCs w:val="24"/>
        </w:rPr>
        <w:t xml:space="preserve"> aimed to decrease the dependencies between different subsystems and to increase the association between classes inside a </w:t>
      </w:r>
      <w:r w:rsidR="00E259E4" w:rsidRPr="003D46E7">
        <w:rPr>
          <w:rFonts w:ascii="TimesNewRomanPSMT" w:hAnsi="TimesNewRomanPSMT" w:cs="TimesNewRomanPSMT"/>
          <w:color w:val="000000" w:themeColor="text1"/>
          <w:sz w:val="24"/>
          <w:szCs w:val="24"/>
        </w:rPr>
        <w:t>subsystem. Therefore</w:t>
      </w:r>
      <w:r w:rsidRPr="003D46E7">
        <w:rPr>
          <w:rFonts w:ascii="TimesNewRomanPSMT" w:hAnsi="TimesNewRomanPSMT" w:cs="TimesNewRomanPSMT"/>
          <w:color w:val="000000" w:themeColor="text1"/>
          <w:sz w:val="24"/>
          <w:szCs w:val="24"/>
        </w:rPr>
        <w:t>, two different model classes are designed in which game model interacts with the controller and controls the game logic and entity model serve as a repository for objects and notifies the view model when any change occurs in the stored data of the objects</w:t>
      </w:r>
      <w:r w:rsidRPr="001A598A">
        <w:rPr>
          <w:rFonts w:ascii="TimesNewRomanPSMT" w:hAnsi="TimesNewRomanPSMT" w:cs="TimesNewRomanPSMT"/>
          <w:color w:val="FF0000"/>
          <w:sz w:val="24"/>
          <w:szCs w:val="24"/>
        </w:rPr>
        <w:t xml:space="preserve">. </w:t>
      </w:r>
      <w:r w:rsidRPr="008A3E63">
        <w:rPr>
          <w:rFonts w:ascii="TimesNewRomanPSMT" w:hAnsi="TimesNewRomanPSMT" w:cs="TimesNewRomanPSMT"/>
          <w:color w:val="000000" w:themeColor="text1"/>
          <w:sz w:val="24"/>
          <w:szCs w:val="24"/>
        </w:rPr>
        <w:t xml:space="preserve">Hence, a four-layered architecture is preferred for the decomposition of the subsystems with a closed architecture that the layers can only access the layer below them. </w:t>
      </w:r>
      <w:r w:rsidRPr="000B4D37">
        <w:rPr>
          <w:rFonts w:ascii="TimesNewRomanPSMT" w:hAnsi="TimesNewRomanPSMT" w:cs="TimesNewRomanPSMT"/>
          <w:color w:val="000000" w:themeColor="text1"/>
          <w:sz w:val="24"/>
          <w:szCs w:val="24"/>
        </w:rPr>
        <w:t>Therefore, each layer in the subsystem decomposition uses the services of the layer below, which provides a more consistent system. The roles and functionalities of the objects and classes are considered to identify the subsystems of the software application.</w:t>
      </w:r>
    </w:p>
    <w:p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2.4.Hardware / Software Mapping</w:t>
      </w:r>
    </w:p>
    <w:p w:rsidR="001A598A" w:rsidRPr="00654766"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654766">
        <w:rPr>
          <w:rFonts w:ascii="TimesNewRomanPSMT" w:hAnsi="TimesNewRomanPSMT" w:cs="TimesNewRomanPSMT"/>
          <w:color w:val="000000" w:themeColor="text1"/>
          <w:sz w:val="24"/>
          <w:szCs w:val="24"/>
        </w:rPr>
        <w:t>The game will be implemented in Java programming language. Therefore, the computer system should support Java and have Java virtua</w:t>
      </w:r>
      <w:r w:rsidR="001735AA" w:rsidRPr="00654766">
        <w:rPr>
          <w:rFonts w:ascii="TimesNewRomanPSMT" w:hAnsi="TimesNewRomanPSMT" w:cs="TimesNewRomanPSMT"/>
          <w:color w:val="000000" w:themeColor="text1"/>
          <w:sz w:val="24"/>
          <w:szCs w:val="24"/>
        </w:rPr>
        <w:t>l machine on it. Since game will be supported with Java Virtual Machine, it has portability to play in different environments such as Linux,</w:t>
      </w:r>
      <w:r w:rsidR="00AC37C7" w:rsidRPr="00654766">
        <w:rPr>
          <w:rFonts w:ascii="TimesNewRomanPSMT" w:hAnsi="TimesNewRomanPSMT" w:cs="TimesNewRomanPSMT"/>
          <w:color w:val="000000" w:themeColor="text1"/>
          <w:sz w:val="24"/>
          <w:szCs w:val="24"/>
        </w:rPr>
        <w:t xml:space="preserve"> </w:t>
      </w:r>
      <w:r w:rsidR="001735AA" w:rsidRPr="00654766">
        <w:rPr>
          <w:rFonts w:ascii="TimesNewRomanPSMT" w:hAnsi="TimesNewRomanPSMT" w:cs="TimesNewRomanPSMT"/>
          <w:color w:val="000000" w:themeColor="text1"/>
          <w:sz w:val="24"/>
          <w:szCs w:val="24"/>
        </w:rPr>
        <w:t>macO</w:t>
      </w:r>
      <w:r w:rsidR="00ED595E" w:rsidRPr="00654766">
        <w:rPr>
          <w:rFonts w:ascii="TimesNewRomanPSMT" w:hAnsi="TimesNewRomanPSMT" w:cs="TimesNewRomanPSMT"/>
          <w:color w:val="000000" w:themeColor="text1"/>
          <w:sz w:val="24"/>
          <w:szCs w:val="24"/>
        </w:rPr>
        <w:t>S</w:t>
      </w:r>
      <w:r w:rsidR="001735AA" w:rsidRPr="00654766">
        <w:rPr>
          <w:rFonts w:ascii="TimesNewRomanPSMT" w:hAnsi="TimesNewRomanPSMT" w:cs="TimesNewRomanPSMT"/>
          <w:color w:val="000000" w:themeColor="text1"/>
          <w:sz w:val="24"/>
          <w:szCs w:val="24"/>
        </w:rPr>
        <w:t xml:space="preserve"> and Windows.</w:t>
      </w:r>
      <w:r w:rsidRPr="00654766">
        <w:rPr>
          <w:rFonts w:ascii="TimesNewRomanPSMT" w:hAnsi="TimesNewRomanPSMT" w:cs="TimesNewRomanPSMT"/>
          <w:color w:val="000000" w:themeColor="text1"/>
          <w:sz w:val="24"/>
          <w:szCs w:val="24"/>
        </w:rPr>
        <w:t xml:space="preserve"> Also, the game will use keyboard inputs for the game control and mouse inputs for the shifts between menus. Hence, the necessary hardware requirements only include the keyboard and mouse</w:t>
      </w:r>
    </w:p>
    <w:p w:rsidR="001A598A" w:rsidRPr="00654766"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654766">
        <w:rPr>
          <w:rFonts w:ascii="TimesNewRomanPSMT" w:hAnsi="TimesNewRomanPSMT" w:cs="TimesNewRomanPSMT"/>
          <w:color w:val="000000" w:themeColor="text1"/>
          <w:sz w:val="24"/>
          <w:szCs w:val="24"/>
        </w:rPr>
        <w:t>The graphical requirements for the game consist of a computer system that can support java swing library objects since the swing library will be used for the development of the user interface.</w:t>
      </w:r>
    </w:p>
    <w:p w:rsidR="00291F47"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lastRenderedPageBreak/>
        <w:t>2.5. Data Management</w:t>
      </w:r>
    </w:p>
    <w:p w:rsidR="00717AA4" w:rsidRPr="00027686" w:rsidRDefault="00291F47" w:rsidP="006B3C0B">
      <w:pPr>
        <w:autoSpaceDE w:val="0"/>
        <w:autoSpaceDN w:val="0"/>
        <w:adjustRightInd w:val="0"/>
        <w:spacing w:after="0" w:line="480" w:lineRule="auto"/>
        <w:ind w:firstLine="720"/>
        <w:rPr>
          <w:rFonts w:ascii="TimesNewRomanPSMT" w:hAnsi="TimesNewRomanPSMT" w:cs="TimesNewRomanPSMT"/>
          <w:color w:val="FF0000"/>
          <w:sz w:val="24"/>
          <w:szCs w:val="24"/>
        </w:rPr>
      </w:pPr>
      <w:r w:rsidRPr="001308A4">
        <w:rPr>
          <w:rFonts w:ascii="TimesNewRomanPSMT" w:hAnsi="TimesNewRomanPSMT" w:cs="TimesNewRomanPSMT"/>
          <w:color w:val="000000" w:themeColor="text1"/>
          <w:sz w:val="24"/>
          <w:szCs w:val="24"/>
        </w:rPr>
        <w:t xml:space="preserve">We have only image files of the components that we have in two model subsystems. It is considered that move logs can be stored in text file in the future </w:t>
      </w:r>
      <w:r w:rsidR="0089102B" w:rsidRPr="001308A4">
        <w:rPr>
          <w:rFonts w:ascii="TimesNewRomanPSMT" w:hAnsi="TimesNewRomanPSMT" w:cs="TimesNewRomanPSMT"/>
          <w:color w:val="000000" w:themeColor="text1"/>
          <w:sz w:val="24"/>
          <w:szCs w:val="24"/>
        </w:rPr>
        <w:t>with better</w:t>
      </w:r>
      <w:r w:rsidRPr="001308A4">
        <w:rPr>
          <w:rFonts w:ascii="TimesNewRomanPSMT" w:hAnsi="TimesNewRomanPSMT" w:cs="TimesNewRomanPSMT"/>
          <w:color w:val="000000" w:themeColor="text1"/>
          <w:sz w:val="24"/>
          <w:szCs w:val="24"/>
        </w:rPr>
        <w:t xml:space="preserve"> improvements.</w:t>
      </w:r>
      <w:r w:rsidR="00027686" w:rsidRPr="001308A4">
        <w:rPr>
          <w:rFonts w:ascii="TimesNewRomanPSMT" w:hAnsi="TimesNewRomanPSMT" w:cs="TimesNewRomanPSMT"/>
          <w:color w:val="000000" w:themeColor="text1"/>
          <w:sz w:val="24"/>
          <w:szCs w:val="24"/>
        </w:rPr>
        <w:t xml:space="preserve"> The text files will have the textual definitions of the </w:t>
      </w:r>
      <w:r w:rsidR="0089102B" w:rsidRPr="001308A4">
        <w:rPr>
          <w:rFonts w:ascii="TimesNewRomanPSMT" w:hAnsi="TimesNewRomanPSMT" w:cs="TimesNewRomanPSMT"/>
          <w:color w:val="000000" w:themeColor="text1"/>
          <w:sz w:val="24"/>
          <w:szCs w:val="24"/>
        </w:rPr>
        <w:t>both board and piece information</w:t>
      </w:r>
      <w:r w:rsidR="00027686" w:rsidRPr="001308A4">
        <w:rPr>
          <w:rFonts w:ascii="TimesNewRomanPSMT" w:hAnsi="TimesNewRomanPSMT" w:cs="TimesNewRomanPSMT"/>
          <w:color w:val="000000" w:themeColor="text1"/>
          <w:sz w:val="24"/>
          <w:szCs w:val="24"/>
        </w:rPr>
        <w:t xml:space="preserve"> and these textual data will be kept after the execution of the program. Therefore, if necessary, the persistent objects of the project will be stored in the textual format after the termination of the entity objects in the game. In case of system crash or data corruption, the retrieval of the </w:t>
      </w:r>
      <w:r w:rsidR="0089102B" w:rsidRPr="001308A4">
        <w:rPr>
          <w:rFonts w:ascii="TimesNewRomanPSMT" w:hAnsi="TimesNewRomanPSMT" w:cs="TimesNewRomanPSMT"/>
          <w:color w:val="000000" w:themeColor="text1"/>
          <w:sz w:val="24"/>
          <w:szCs w:val="24"/>
        </w:rPr>
        <w:t>images of components and move logs</w:t>
      </w:r>
      <w:r w:rsidR="00027686" w:rsidRPr="001308A4">
        <w:rPr>
          <w:rFonts w:ascii="TimesNewRomanPSMT" w:hAnsi="TimesNewRomanPSMT" w:cs="TimesNewRomanPSMT"/>
          <w:color w:val="000000" w:themeColor="text1"/>
          <w:sz w:val="24"/>
          <w:szCs w:val="24"/>
        </w:rPr>
        <w:t>, might not be possible</w:t>
      </w:r>
      <w:r w:rsidR="001B3124" w:rsidRPr="001308A4">
        <w:rPr>
          <w:rFonts w:ascii="TimesNewRomanPSMT" w:hAnsi="TimesNewRomanPSMT" w:cs="TimesNewRomanPSMT"/>
          <w:color w:val="000000" w:themeColor="text1"/>
          <w:sz w:val="24"/>
          <w:szCs w:val="24"/>
        </w:rPr>
        <w:t xml:space="preserve">. </w:t>
      </w:r>
      <w:r w:rsidR="00CB059F" w:rsidRPr="001308A4">
        <w:rPr>
          <w:rFonts w:ascii="TimesNewRomanPSMT" w:hAnsi="TimesNewRomanPSMT" w:cs="TimesNewRomanPSMT"/>
          <w:color w:val="000000" w:themeColor="text1"/>
          <w:sz w:val="24"/>
          <w:szCs w:val="24"/>
        </w:rPr>
        <w:t>Since</w:t>
      </w:r>
      <w:r w:rsidR="001B3124" w:rsidRPr="001308A4">
        <w:rPr>
          <w:rFonts w:ascii="TimesNewRomanPSMT" w:hAnsi="TimesNewRomanPSMT" w:cs="TimesNewRomanPSMT"/>
          <w:color w:val="000000" w:themeColor="text1"/>
          <w:sz w:val="24"/>
          <w:szCs w:val="24"/>
        </w:rPr>
        <w:t xml:space="preserve"> it is runtime problem, it won’t affect the data flow of new game execution</w:t>
      </w:r>
      <w:r w:rsidR="001B3124">
        <w:rPr>
          <w:rFonts w:ascii="TimesNewRomanPSMT" w:hAnsi="TimesNewRomanPSMT" w:cs="TimesNewRomanPSMT"/>
          <w:color w:val="FF0000"/>
          <w:sz w:val="24"/>
          <w:szCs w:val="24"/>
        </w:rPr>
        <w:t>.</w:t>
      </w:r>
    </w:p>
    <w:p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2.6.Access Control and Security</w:t>
      </w:r>
    </w:p>
    <w:p w:rsidR="0017124B" w:rsidRPr="00C52E53" w:rsidRDefault="00664878"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QuantumChess does not require</w:t>
      </w:r>
      <w:r w:rsidR="00C52E53" w:rsidRPr="00C52E53">
        <w:rPr>
          <w:rFonts w:ascii="TimesNewRomanPSMT" w:hAnsi="TimesNewRomanPSMT" w:cs="TimesNewRomanPSMT"/>
          <w:color w:val="000000" w:themeColor="text1"/>
          <w:sz w:val="24"/>
          <w:szCs w:val="24"/>
        </w:rPr>
        <w:t xml:space="preserve"> any access to the controls or security features since game data will be </w:t>
      </w:r>
      <w:r w:rsidR="00FA312E" w:rsidRPr="00C52E53">
        <w:rPr>
          <w:rFonts w:ascii="TimesNewRomanPSMT" w:hAnsi="TimesNewRomanPSMT" w:cs="TimesNewRomanPSMT"/>
          <w:color w:val="000000" w:themeColor="text1"/>
          <w:sz w:val="24"/>
          <w:szCs w:val="24"/>
        </w:rPr>
        <w:t>available on</w:t>
      </w:r>
      <w:r w:rsidR="00C52E53" w:rsidRPr="00C52E53">
        <w:rPr>
          <w:rFonts w:ascii="TimesNewRomanPSMT" w:hAnsi="TimesNewRomanPSMT" w:cs="TimesNewRomanPSMT"/>
          <w:color w:val="000000" w:themeColor="text1"/>
          <w:sz w:val="24"/>
          <w:szCs w:val="24"/>
        </w:rPr>
        <w:t xml:space="preserve"> only execution time and players will be using the same computer.</w:t>
      </w:r>
    </w:p>
    <w:p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2.7.Boundary Conditions</w:t>
      </w:r>
    </w:p>
    <w:p w:rsidR="00472D41" w:rsidRDefault="00D06CF8" w:rsidP="006B3C0B">
      <w:pPr>
        <w:autoSpaceDE w:val="0"/>
        <w:autoSpaceDN w:val="0"/>
        <w:adjustRightInd w:val="0"/>
        <w:spacing w:after="0" w:line="480" w:lineRule="auto"/>
        <w:rPr>
          <w:rFonts w:ascii="Tahoma" w:hAnsi="Tahoma" w:cs="Tahoma"/>
          <w:sz w:val="24"/>
          <w:szCs w:val="24"/>
        </w:rPr>
      </w:pPr>
      <w:r w:rsidRPr="00C52E53">
        <w:rPr>
          <w:rFonts w:ascii="Tahoma" w:hAnsi="Tahoma" w:cs="Tahoma"/>
          <w:b/>
          <w:color w:val="000000" w:themeColor="text1"/>
          <w:sz w:val="24"/>
          <w:szCs w:val="24"/>
        </w:rPr>
        <w:t>Execution</w:t>
      </w:r>
      <w:r w:rsidR="000E7A41" w:rsidRPr="00C52E53">
        <w:rPr>
          <w:rFonts w:ascii="Tahoma" w:hAnsi="Tahoma" w:cs="Tahoma"/>
          <w:b/>
          <w:color w:val="000000" w:themeColor="text1"/>
          <w:sz w:val="24"/>
          <w:szCs w:val="24"/>
        </w:rPr>
        <w:t>:</w:t>
      </w:r>
      <w:r w:rsidR="000E7A41" w:rsidRPr="00C52E53">
        <w:rPr>
          <w:rFonts w:ascii="Tahoma" w:hAnsi="Tahoma" w:cs="Tahoma"/>
          <w:color w:val="000000" w:themeColor="text1"/>
          <w:sz w:val="24"/>
          <w:szCs w:val="24"/>
        </w:rPr>
        <w:t xml:space="preserve"> </w:t>
      </w:r>
      <w:r w:rsidR="00472D41">
        <w:rPr>
          <w:rFonts w:ascii="Tahoma" w:hAnsi="Tahoma" w:cs="Tahoma"/>
          <w:sz w:val="24"/>
          <w:szCs w:val="24"/>
        </w:rPr>
        <w:t>QuantumChess will not require any software other than Java Runtime</w:t>
      </w:r>
    </w:p>
    <w:p w:rsidR="00472D41" w:rsidRDefault="00472D41" w:rsidP="006B3C0B">
      <w:pPr>
        <w:spacing w:line="480" w:lineRule="auto"/>
        <w:rPr>
          <w:rFonts w:ascii="Tahoma" w:hAnsi="Tahoma" w:cs="Tahoma"/>
          <w:sz w:val="24"/>
          <w:szCs w:val="24"/>
        </w:rPr>
      </w:pPr>
      <w:r>
        <w:rPr>
          <w:rFonts w:ascii="Tahoma" w:hAnsi="Tahoma" w:cs="Tahoma"/>
          <w:sz w:val="24"/>
          <w:szCs w:val="24"/>
        </w:rPr>
        <w:t xml:space="preserve">Environment installation on the </w:t>
      </w:r>
      <w:r w:rsidR="006E70B5">
        <w:rPr>
          <w:rFonts w:ascii="Tahoma" w:hAnsi="Tahoma" w:cs="Tahoma"/>
          <w:sz w:val="24"/>
          <w:szCs w:val="24"/>
        </w:rPr>
        <w:t>computer</w:t>
      </w:r>
      <w:r>
        <w:rPr>
          <w:rFonts w:ascii="Tahoma" w:hAnsi="Tahoma" w:cs="Tahoma"/>
          <w:sz w:val="24"/>
          <w:szCs w:val="24"/>
        </w:rPr>
        <w:t>.</w:t>
      </w:r>
    </w:p>
    <w:p w:rsidR="000E7A41" w:rsidRPr="00D77454" w:rsidRDefault="000E7A41" w:rsidP="006B3C0B">
      <w:pPr>
        <w:spacing w:line="480" w:lineRule="auto"/>
        <w:rPr>
          <w:rFonts w:ascii="Tahoma" w:hAnsi="Tahoma" w:cs="Tahoma"/>
          <w:color w:val="000000" w:themeColor="text1"/>
          <w:sz w:val="24"/>
          <w:szCs w:val="24"/>
        </w:rPr>
      </w:pPr>
      <w:r w:rsidRPr="00D77454">
        <w:rPr>
          <w:rFonts w:ascii="Tahoma" w:hAnsi="Tahoma" w:cs="Tahoma"/>
          <w:b/>
          <w:color w:val="000000" w:themeColor="text1"/>
          <w:sz w:val="24"/>
          <w:szCs w:val="24"/>
        </w:rPr>
        <w:t>Start-up and Shutdown:</w:t>
      </w:r>
      <w:r w:rsidRPr="00D77454">
        <w:rPr>
          <w:rFonts w:ascii="Tahoma" w:hAnsi="Tahoma" w:cs="Tahoma"/>
          <w:color w:val="000000" w:themeColor="text1"/>
          <w:sz w:val="24"/>
          <w:szCs w:val="24"/>
        </w:rPr>
        <w:t xml:space="preserve"> </w:t>
      </w:r>
      <w:r w:rsidR="00472D41">
        <w:rPr>
          <w:rFonts w:ascii="Tahoma" w:hAnsi="Tahoma" w:cs="Tahoma"/>
          <w:color w:val="000000" w:themeColor="text1"/>
          <w:sz w:val="24"/>
          <w:szCs w:val="24"/>
        </w:rPr>
        <w:t>QuantumChess</w:t>
      </w:r>
      <w:r w:rsidRPr="00D77454">
        <w:rPr>
          <w:rFonts w:ascii="Tahoma" w:hAnsi="Tahoma" w:cs="Tahoma"/>
          <w:color w:val="000000" w:themeColor="text1"/>
          <w:sz w:val="24"/>
          <w:szCs w:val="24"/>
        </w:rPr>
        <w:t xml:space="preserve"> will come with an executable .jar file. The user can initialize the program by clicking the executable file. The program will be terminated when </w:t>
      </w:r>
      <w:r w:rsidR="00294291" w:rsidRPr="00D77454">
        <w:rPr>
          <w:rFonts w:ascii="Tahoma" w:hAnsi="Tahoma" w:cs="Tahoma"/>
          <w:color w:val="000000" w:themeColor="text1"/>
          <w:sz w:val="24"/>
          <w:szCs w:val="24"/>
        </w:rPr>
        <w:t xml:space="preserve">one of the player </w:t>
      </w:r>
      <w:r w:rsidRPr="00D77454">
        <w:rPr>
          <w:rFonts w:ascii="Tahoma" w:hAnsi="Tahoma" w:cs="Tahoma"/>
          <w:color w:val="000000" w:themeColor="text1"/>
          <w:sz w:val="24"/>
          <w:szCs w:val="24"/>
        </w:rPr>
        <w:t xml:space="preserve">quits the game by clicking </w:t>
      </w:r>
      <w:r w:rsidR="00CB2FAA" w:rsidRPr="00D77454">
        <w:rPr>
          <w:rFonts w:ascii="Tahoma" w:hAnsi="Tahoma" w:cs="Tahoma"/>
          <w:color w:val="000000" w:themeColor="text1"/>
          <w:sz w:val="24"/>
          <w:szCs w:val="24"/>
        </w:rPr>
        <w:t xml:space="preserve">close </w:t>
      </w:r>
      <w:r w:rsidRPr="00D77454">
        <w:rPr>
          <w:rFonts w:ascii="Tahoma" w:hAnsi="Tahoma" w:cs="Tahoma"/>
          <w:color w:val="000000" w:themeColor="text1"/>
          <w:sz w:val="24"/>
          <w:szCs w:val="24"/>
        </w:rPr>
        <w:t>button. The active entity objects that are used inside the game and are not stored as persistent objects will be terminated after the game is finished.</w:t>
      </w:r>
    </w:p>
    <w:p w:rsidR="0050044C" w:rsidRDefault="000E7A41" w:rsidP="006B3C0B">
      <w:pPr>
        <w:spacing w:line="480" w:lineRule="auto"/>
        <w:rPr>
          <w:rFonts w:ascii="Tahoma" w:hAnsi="Tahoma" w:cs="Tahoma"/>
          <w:color w:val="000000" w:themeColor="text1"/>
          <w:sz w:val="24"/>
          <w:szCs w:val="24"/>
        </w:rPr>
      </w:pPr>
      <w:r w:rsidRPr="00D77454">
        <w:rPr>
          <w:rFonts w:ascii="Tahoma" w:hAnsi="Tahoma" w:cs="Tahoma"/>
          <w:b/>
          <w:color w:val="000000" w:themeColor="text1"/>
          <w:sz w:val="24"/>
          <w:szCs w:val="24"/>
        </w:rPr>
        <w:lastRenderedPageBreak/>
        <w:t>Exception Handling:</w:t>
      </w:r>
      <w:r w:rsidRPr="00D77454">
        <w:rPr>
          <w:rFonts w:ascii="Tahoma" w:hAnsi="Tahoma" w:cs="Tahoma"/>
          <w:color w:val="000000" w:themeColor="text1"/>
          <w:sz w:val="24"/>
          <w:szCs w:val="24"/>
        </w:rPr>
        <w:t xml:space="preserve"> The game does not have any database or network connection that can result in exceptions</w:t>
      </w:r>
      <w:r w:rsidR="00EC4BA6" w:rsidRPr="00D77454">
        <w:rPr>
          <w:rFonts w:ascii="Tahoma" w:hAnsi="Tahoma" w:cs="Tahoma"/>
          <w:color w:val="000000" w:themeColor="text1"/>
          <w:sz w:val="24"/>
          <w:szCs w:val="24"/>
        </w:rPr>
        <w:t xml:space="preserve"> </w:t>
      </w:r>
      <w:r w:rsidR="003B7648">
        <w:rPr>
          <w:rFonts w:ascii="Tahoma" w:hAnsi="Tahoma" w:cs="Tahoma"/>
          <w:color w:val="000000" w:themeColor="text1"/>
          <w:sz w:val="24"/>
          <w:szCs w:val="24"/>
        </w:rPr>
        <w:t>except</w:t>
      </w:r>
      <w:r w:rsidR="00EC4BA6" w:rsidRPr="00D77454">
        <w:rPr>
          <w:rFonts w:ascii="Tahoma" w:hAnsi="Tahoma" w:cs="Tahoma"/>
          <w:color w:val="000000" w:themeColor="text1"/>
          <w:sz w:val="24"/>
          <w:szCs w:val="24"/>
        </w:rPr>
        <w:t xml:space="preserve"> I/O </w:t>
      </w:r>
      <w:r w:rsidR="00786D45">
        <w:rPr>
          <w:rFonts w:ascii="Tahoma" w:hAnsi="Tahoma" w:cs="Tahoma"/>
          <w:color w:val="000000" w:themeColor="text1"/>
          <w:sz w:val="24"/>
          <w:szCs w:val="24"/>
        </w:rPr>
        <w:t>hardware</w:t>
      </w:r>
      <w:r w:rsidRPr="00D77454">
        <w:rPr>
          <w:rFonts w:ascii="Tahoma" w:hAnsi="Tahoma" w:cs="Tahoma"/>
          <w:color w:val="000000" w:themeColor="text1"/>
          <w:sz w:val="24"/>
          <w:szCs w:val="24"/>
        </w:rPr>
        <w:t>. However, if there is an exception in the loading of the persistent objects or the initialization of the game and entity objects</w:t>
      </w:r>
      <w:r w:rsidR="00D77454" w:rsidRPr="00D77454">
        <w:rPr>
          <w:rFonts w:ascii="Tahoma" w:hAnsi="Tahoma" w:cs="Tahoma"/>
          <w:color w:val="000000" w:themeColor="text1"/>
          <w:sz w:val="24"/>
          <w:szCs w:val="24"/>
        </w:rPr>
        <w:t xml:space="preserve"> or the connection exception due to I/O </w:t>
      </w:r>
      <w:r w:rsidR="00786D45" w:rsidRPr="00D77454">
        <w:rPr>
          <w:rFonts w:ascii="Tahoma" w:hAnsi="Tahoma" w:cs="Tahoma"/>
          <w:color w:val="000000" w:themeColor="text1"/>
          <w:sz w:val="24"/>
          <w:szCs w:val="24"/>
        </w:rPr>
        <w:t>hardware</w:t>
      </w:r>
      <w:r w:rsidRPr="00D77454">
        <w:rPr>
          <w:rFonts w:ascii="Tahoma" w:hAnsi="Tahoma" w:cs="Tahoma"/>
          <w:color w:val="000000" w:themeColor="text1"/>
          <w:sz w:val="24"/>
          <w:szCs w:val="24"/>
        </w:rPr>
        <w:t>, the system will display an error message that shows the exception and continue the game by ignoring the exception if it is possible.</w:t>
      </w:r>
    </w:p>
    <w:p w:rsidR="00691E5C" w:rsidRPr="008071DC" w:rsidRDefault="00691E5C" w:rsidP="008071DC">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 Subsystem Services</w:t>
      </w:r>
    </w:p>
    <w:p w:rsidR="00691E5C" w:rsidRPr="008071DC" w:rsidRDefault="00691E5C" w:rsidP="008071DC">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3.1 Design Pattern – Façade</w:t>
      </w:r>
    </w:p>
    <w:p w:rsidR="008071DC" w:rsidRPr="00B8086F" w:rsidRDefault="00691E5C" w:rsidP="00B8086F">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3.2 Game Controller</w:t>
      </w:r>
      <w:r w:rsidR="008071DC">
        <w:rPr>
          <w:noProof/>
        </w:rPr>
        <w:drawing>
          <wp:anchor distT="0" distB="0" distL="114300" distR="114300" simplePos="0" relativeHeight="251659264" behindDoc="0" locked="0" layoutInCell="1" allowOverlap="1" wp14:anchorId="62FAB4BE" wp14:editId="46F4D8A8">
            <wp:simplePos x="0" y="0"/>
            <wp:positionH relativeFrom="column">
              <wp:posOffset>-47625</wp:posOffset>
            </wp:positionH>
            <wp:positionV relativeFrom="paragraph">
              <wp:posOffset>361950</wp:posOffset>
            </wp:positionV>
            <wp:extent cx="5229225" cy="27813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a:blip r:embed="rId6">
                      <a:extLst>
                        <a:ext uri="{28A0092B-C50C-407E-A947-70E740481C1C}">
                          <a14:useLocalDpi xmlns:a14="http://schemas.microsoft.com/office/drawing/2010/main" val="0"/>
                        </a:ext>
                      </a:extLst>
                    </a:blip>
                    <a:stretch>
                      <a:fillRect/>
                    </a:stretch>
                  </pic:blipFill>
                  <pic:spPr>
                    <a:xfrm>
                      <a:off x="0" y="0"/>
                      <a:ext cx="5229225" cy="2781300"/>
                    </a:xfrm>
                    <a:prstGeom prst="rect">
                      <a:avLst/>
                    </a:prstGeom>
                  </pic:spPr>
                </pic:pic>
              </a:graphicData>
            </a:graphic>
          </wp:anchor>
        </w:drawing>
      </w:r>
    </w:p>
    <w:p w:rsid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3.2.1</w:t>
      </w:r>
      <w:r w:rsidR="00B8086F">
        <w:rPr>
          <w:rFonts w:ascii="Tahoma" w:hAnsi="Tahoma" w:cs="Tahoma"/>
          <w:color w:val="000000" w:themeColor="text1"/>
          <w:sz w:val="24"/>
          <w:szCs w:val="24"/>
        </w:rPr>
        <w:t xml:space="preserve"> – Game Controller Subsystem</w:t>
      </w: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r>
        <w:rPr>
          <w:rFonts w:ascii="Tahoma" w:hAnsi="Tahoma" w:cs="Tahoma"/>
          <w:noProof/>
          <w:color w:val="000000" w:themeColor="text1"/>
          <w:sz w:val="24"/>
          <w:szCs w:val="24"/>
        </w:rPr>
        <w:lastRenderedPageBreak/>
        <w:drawing>
          <wp:anchor distT="0" distB="0" distL="114300" distR="114300" simplePos="0" relativeHeight="251661312" behindDoc="0" locked="0" layoutInCell="1" allowOverlap="1" wp14:anchorId="62FAB4BE" wp14:editId="46F4D8A8">
            <wp:simplePos x="0" y="0"/>
            <wp:positionH relativeFrom="column">
              <wp:posOffset>28575</wp:posOffset>
            </wp:positionH>
            <wp:positionV relativeFrom="paragraph">
              <wp:posOffset>0</wp:posOffset>
            </wp:positionV>
            <wp:extent cx="201930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6">
                      <a:extLst>
                        <a:ext uri="{28A0092B-C50C-407E-A947-70E740481C1C}">
                          <a14:useLocalDpi xmlns:a14="http://schemas.microsoft.com/office/drawing/2010/main" val="0"/>
                        </a:ext>
                      </a:extLst>
                    </a:blip>
                    <a:srcRect l="12204" t="39040" r="49180" b="31165"/>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3.2.2</w:t>
      </w:r>
      <w:r w:rsidR="00B8086F">
        <w:rPr>
          <w:rFonts w:ascii="Tahoma" w:hAnsi="Tahoma" w:cs="Tahoma"/>
          <w:color w:val="000000" w:themeColor="text1"/>
          <w:sz w:val="24"/>
          <w:szCs w:val="24"/>
        </w:rPr>
        <w:t xml:space="preserve"> – MainMenuManager class</w:t>
      </w:r>
    </w:p>
    <w:p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MainMenuManager:</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Handles the controlling of that appears in the users screen.</w:t>
      </w:r>
    </w:p>
    <w:p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currentView – holds the current view that is being displayed</w:t>
      </w:r>
    </w:p>
    <w:p w:rsidR="00691E5C" w:rsidRPr="00691E5C" w:rsidRDefault="00691E5C" w:rsidP="00691E5C">
      <w:pPr>
        <w:rPr>
          <w:rFonts w:ascii="Tahoma" w:hAnsi="Tahoma" w:cs="Tahoma"/>
          <w:b/>
          <w:color w:val="000000" w:themeColor="text1"/>
          <w:sz w:val="24"/>
          <w:szCs w:val="24"/>
        </w:rPr>
      </w:pPr>
      <w:r>
        <w:rPr>
          <w:rFonts w:ascii="Tahoma" w:hAnsi="Tahoma" w:cs="Tahoma"/>
          <w:b/>
          <w:color w:val="000000" w:themeColor="text1"/>
          <w:sz w:val="24"/>
          <w:szCs w:val="24"/>
        </w:rPr>
        <w:t>O</w:t>
      </w:r>
      <w:r w:rsidRPr="00691E5C">
        <w:rPr>
          <w:rFonts w:ascii="Tahoma" w:hAnsi="Tahoma" w:cs="Tahoma"/>
          <w:b/>
          <w:color w:val="000000" w:themeColor="text1"/>
          <w:sz w:val="24"/>
          <w:szCs w:val="24"/>
        </w:rPr>
        <w:t>pperations: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main(String[]) – is the main function called in Java</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changeFrame() – will change between frames when called</w:t>
      </w:r>
    </w:p>
    <w:p w:rsidR="00691E5C" w:rsidRDefault="00691E5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63360" behindDoc="0" locked="0" layoutInCell="1" allowOverlap="1" wp14:anchorId="62FAB4BE" wp14:editId="46F4D8A8">
            <wp:simplePos x="0" y="0"/>
            <wp:positionH relativeFrom="column">
              <wp:posOffset>28575</wp:posOffset>
            </wp:positionH>
            <wp:positionV relativeFrom="paragraph">
              <wp:posOffset>427990</wp:posOffset>
            </wp:positionV>
            <wp:extent cx="1914525" cy="4191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6">
                      <a:extLst>
                        <a:ext uri="{28A0092B-C50C-407E-A947-70E740481C1C}">
                          <a14:useLocalDpi xmlns:a14="http://schemas.microsoft.com/office/drawing/2010/main" val="0"/>
                        </a:ext>
                      </a:extLst>
                    </a:blip>
                    <a:srcRect l="55009" t="42466" r="8379" b="42465"/>
                    <a:stretch/>
                  </pic:blipFill>
                  <pic:spPr bwMode="auto">
                    <a:xfrm>
                      <a:off x="0" y="0"/>
                      <a:ext cx="1914525"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1E5C">
        <w:rPr>
          <w:rFonts w:ascii="Tahoma" w:hAnsi="Tahoma" w:cs="Tahoma"/>
          <w:color w:val="000000" w:themeColor="text1"/>
          <w:sz w:val="24"/>
          <w:szCs w:val="24"/>
        </w:rPr>
        <w:t>close() – will close the program programmatically</w:t>
      </w:r>
    </w:p>
    <w:p w:rsidR="00691E5C" w:rsidRP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3.2.3</w:t>
      </w:r>
      <w:r w:rsidR="00B8086F">
        <w:rPr>
          <w:rFonts w:ascii="Tahoma" w:hAnsi="Tahoma" w:cs="Tahoma"/>
          <w:color w:val="000000" w:themeColor="text1"/>
          <w:sz w:val="24"/>
          <w:szCs w:val="24"/>
        </w:rPr>
        <w:t xml:space="preserve"> – MouseListener class</w:t>
      </w:r>
    </w:p>
    <w:p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MouseListener:</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Handles the input on the board by the user.</w:t>
      </w:r>
    </w:p>
    <w:p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Operations: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mouseClicked(MouseEvent e) – will inform the system that the mouse has clicked and give the  coordinates of the click. </w:t>
      </w: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8071DC">
      <w:pPr>
        <w:autoSpaceDE w:val="0"/>
        <w:autoSpaceDN w:val="0"/>
        <w:adjustRightInd w:val="0"/>
        <w:spacing w:after="0" w:line="480" w:lineRule="auto"/>
        <w:rPr>
          <w:rFonts w:ascii="Tahoma" w:hAnsi="Tahoma" w:cs="Tahoma"/>
          <w:color w:val="000000" w:themeColor="text1"/>
          <w:sz w:val="24"/>
          <w:szCs w:val="24"/>
        </w:rPr>
      </w:pPr>
      <w:r w:rsidRPr="008071DC">
        <w:rPr>
          <w:rFonts w:ascii="Tahoma-Bold" w:hAnsi="Tahoma-Bold" w:cs="Tahoma-Bold"/>
          <w:b/>
          <w:bCs/>
          <w:color w:val="15579D"/>
          <w:sz w:val="32"/>
          <w:szCs w:val="32"/>
        </w:rPr>
        <w:lastRenderedPageBreak/>
        <w:drawing>
          <wp:anchor distT="0" distB="0" distL="114300" distR="114300" simplePos="0" relativeHeight="251664384" behindDoc="0" locked="0" layoutInCell="1" allowOverlap="1">
            <wp:simplePos x="0" y="0"/>
            <wp:positionH relativeFrom="column">
              <wp:posOffset>-635</wp:posOffset>
            </wp:positionH>
            <wp:positionV relativeFrom="paragraph">
              <wp:posOffset>304800</wp:posOffset>
            </wp:positionV>
            <wp:extent cx="5076825" cy="3657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a:blip r:embed="rId7">
                      <a:extLst>
                        <a:ext uri="{28A0092B-C50C-407E-A947-70E740481C1C}">
                          <a14:useLocalDpi xmlns:a14="http://schemas.microsoft.com/office/drawing/2010/main" val="0"/>
                        </a:ext>
                      </a:extLst>
                    </a:blip>
                    <a:stretch>
                      <a:fillRect/>
                    </a:stretch>
                  </pic:blipFill>
                  <pic:spPr>
                    <a:xfrm>
                      <a:off x="0" y="0"/>
                      <a:ext cx="5076825" cy="3657600"/>
                    </a:xfrm>
                    <a:prstGeom prst="rect">
                      <a:avLst/>
                    </a:prstGeom>
                  </pic:spPr>
                </pic:pic>
              </a:graphicData>
            </a:graphic>
            <wp14:sizeRelH relativeFrom="margin">
              <wp14:pctWidth>0</wp14:pctWidth>
            </wp14:sizeRelH>
            <wp14:sizeRelV relativeFrom="margin">
              <wp14:pctHeight>0</wp14:pctHeight>
            </wp14:sizeRelV>
          </wp:anchor>
        </w:drawing>
      </w:r>
      <w:r w:rsidRPr="008071DC">
        <w:rPr>
          <w:rFonts w:ascii="Tahoma-Bold" w:hAnsi="Tahoma-Bold" w:cs="Tahoma-Bold"/>
          <w:b/>
          <w:bCs/>
          <w:color w:val="15579D"/>
          <w:sz w:val="32"/>
          <w:szCs w:val="32"/>
        </w:rPr>
        <w:t>3.3 Game View</w:t>
      </w:r>
    </w:p>
    <w:p w:rsid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66432" behindDoc="0" locked="0" layoutInCell="1" allowOverlap="1" wp14:anchorId="3674A3BA" wp14:editId="33B9E2EC">
            <wp:simplePos x="0" y="0"/>
            <wp:positionH relativeFrom="column">
              <wp:posOffset>0</wp:posOffset>
            </wp:positionH>
            <wp:positionV relativeFrom="paragraph">
              <wp:posOffset>3919220</wp:posOffset>
            </wp:positionV>
            <wp:extent cx="2105025" cy="800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7">
                      <a:extLst>
                        <a:ext uri="{28A0092B-C50C-407E-A947-70E740481C1C}">
                          <a14:useLocalDpi xmlns:a14="http://schemas.microsoft.com/office/drawing/2010/main" val="0"/>
                        </a:ext>
                      </a:extLst>
                    </a:blip>
                    <a:srcRect l="37148" t="32292" r="21389" b="45833"/>
                    <a:stretch/>
                  </pic:blipFill>
                  <pic:spPr bwMode="auto">
                    <a:xfrm>
                      <a:off x="0" y="0"/>
                      <a:ext cx="2105025"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Pr>
          <w:rFonts w:ascii="Tahoma" w:hAnsi="Tahoma" w:cs="Tahoma"/>
          <w:color w:val="000000" w:themeColor="text1"/>
          <w:sz w:val="24"/>
          <w:szCs w:val="24"/>
        </w:rPr>
        <w:t>Figure 3.3.1</w:t>
      </w:r>
      <w:r w:rsidR="00B8086F">
        <w:rPr>
          <w:rFonts w:ascii="Tahoma" w:hAnsi="Tahoma" w:cs="Tahoma"/>
          <w:color w:val="000000" w:themeColor="text1"/>
          <w:sz w:val="24"/>
          <w:szCs w:val="24"/>
        </w:rPr>
        <w:t xml:space="preserve"> – GameView subsystem</w:t>
      </w:r>
    </w:p>
    <w:p w:rsid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3.3.2</w:t>
      </w:r>
      <w:r w:rsidR="00B8086F">
        <w:rPr>
          <w:rFonts w:ascii="Tahoma" w:hAnsi="Tahoma" w:cs="Tahoma"/>
          <w:color w:val="000000" w:themeColor="text1"/>
          <w:sz w:val="24"/>
          <w:szCs w:val="24"/>
        </w:rPr>
        <w:t xml:space="preserve"> – Menu class</w:t>
      </w:r>
    </w:p>
    <w:p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 xml:space="preserve">Menu: </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The parent of the other navigational frames.</w:t>
      </w:r>
    </w:p>
    <w:p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backgroundImage – holds the image that will be in the background</w:t>
      </w:r>
    </w:p>
    <w:p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Operations: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create() – creates a specific menu</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buttonListener() – listens to a specific button press</w:t>
      </w:r>
    </w:p>
    <w:p w:rsidR="00691E5C" w:rsidRP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color w:val="000000" w:themeColor="text1"/>
          <w:sz w:val="24"/>
          <w:szCs w:val="24"/>
        </w:rPr>
      </w:pPr>
    </w:p>
    <w:p w:rsidR="00691E5C" w:rsidRDefault="00691E5C" w:rsidP="00691E5C">
      <w:pPr>
        <w:rPr>
          <w:rFonts w:ascii="Tahoma" w:hAnsi="Tahoma" w:cs="Tahoma"/>
          <w:b/>
          <w:color w:val="000000" w:themeColor="text1"/>
          <w:sz w:val="24"/>
          <w:szCs w:val="24"/>
          <w:u w:val="single"/>
        </w:rPr>
      </w:pPr>
      <w:r>
        <w:rPr>
          <w:rFonts w:ascii="Tahoma" w:hAnsi="Tahoma" w:cs="Tahoma"/>
          <w:noProof/>
          <w:color w:val="000000" w:themeColor="text1"/>
          <w:sz w:val="24"/>
          <w:szCs w:val="24"/>
        </w:rPr>
        <w:lastRenderedPageBreak/>
        <w:drawing>
          <wp:anchor distT="0" distB="0" distL="114300" distR="114300" simplePos="0" relativeHeight="251668480" behindDoc="0" locked="0" layoutInCell="1" allowOverlap="1" wp14:anchorId="3674A3BA" wp14:editId="33B9E2EC">
            <wp:simplePos x="0" y="0"/>
            <wp:positionH relativeFrom="column">
              <wp:posOffset>-19050</wp:posOffset>
            </wp:positionH>
            <wp:positionV relativeFrom="paragraph">
              <wp:posOffset>0</wp:posOffset>
            </wp:positionV>
            <wp:extent cx="1285875" cy="762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7">
                      <a:extLst>
                        <a:ext uri="{28A0092B-C50C-407E-A947-70E740481C1C}">
                          <a14:useLocalDpi xmlns:a14="http://schemas.microsoft.com/office/drawing/2010/main" val="0"/>
                        </a:ext>
                      </a:extLst>
                    </a:blip>
                    <a:srcRect l="15760" t="63802" r="58912" b="15365"/>
                    <a:stretch/>
                  </pic:blipFill>
                  <pic:spPr bwMode="auto">
                    <a:xfrm>
                      <a:off x="0" y="0"/>
                      <a:ext cx="128587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131">
        <w:rPr>
          <w:rFonts w:ascii="Tahoma" w:hAnsi="Tahoma" w:cs="Tahoma"/>
          <w:color w:val="000000" w:themeColor="text1"/>
          <w:sz w:val="24"/>
          <w:szCs w:val="24"/>
        </w:rPr>
        <w:t>Figrue 3.3.3</w:t>
      </w:r>
      <w:r w:rsidR="00B8086F">
        <w:rPr>
          <w:rFonts w:ascii="Tahoma" w:hAnsi="Tahoma" w:cs="Tahoma"/>
          <w:color w:val="000000" w:themeColor="text1"/>
          <w:sz w:val="24"/>
          <w:szCs w:val="24"/>
        </w:rPr>
        <w:t xml:space="preserve"> – Main Menu class</w:t>
      </w:r>
    </w:p>
    <w:p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Main Menu</w:t>
      </w:r>
      <w:r w:rsidRPr="00691E5C">
        <w:rPr>
          <w:rFonts w:ascii="Tahoma" w:hAnsi="Tahoma" w:cs="Tahoma"/>
          <w:b/>
          <w:color w:val="000000" w:themeColor="text1"/>
          <w:sz w:val="24"/>
          <w:szCs w:val="24"/>
          <w:u w:val="single"/>
        </w:rPr>
        <w: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is the main menu in which the player can start a game or move to the other directories.</w:t>
      </w:r>
    </w:p>
    <w:p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StartGame – a button which if clicked will start the game if pushed, function handled by button listener</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Help – a button which if clicked will go to the help frame, function handled by button listener</w:t>
      </w:r>
    </w:p>
    <w:p w:rsidR="00691E5C" w:rsidRP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70528" behindDoc="0" locked="0" layoutInCell="1" allowOverlap="1" wp14:anchorId="3674A3BA" wp14:editId="33B9E2EC">
            <wp:simplePos x="0" y="0"/>
            <wp:positionH relativeFrom="column">
              <wp:posOffset>-19050</wp:posOffset>
            </wp:positionH>
            <wp:positionV relativeFrom="paragraph">
              <wp:posOffset>489585</wp:posOffset>
            </wp:positionV>
            <wp:extent cx="1143000" cy="609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7">
                      <a:extLst>
                        <a:ext uri="{28A0092B-C50C-407E-A947-70E740481C1C}">
                          <a14:useLocalDpi xmlns:a14="http://schemas.microsoft.com/office/drawing/2010/main" val="0"/>
                        </a:ext>
                      </a:extLst>
                    </a:blip>
                    <a:srcRect l="44840" t="63802" r="32645" b="19531"/>
                    <a:stretch/>
                  </pic:blipFill>
                  <pic:spPr bwMode="auto">
                    <a:xfrm>
                      <a:off x="0" y="0"/>
                      <a:ext cx="1143000"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Credits – a button which if clicked will go to the credits frame, function handled by button listener</w:t>
      </w:r>
    </w:p>
    <w:p w:rsid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3.3.4</w:t>
      </w:r>
      <w:r w:rsidR="00B8086F">
        <w:rPr>
          <w:rFonts w:ascii="Tahoma" w:hAnsi="Tahoma" w:cs="Tahoma"/>
          <w:color w:val="000000" w:themeColor="text1"/>
          <w:sz w:val="24"/>
          <w:szCs w:val="24"/>
        </w:rPr>
        <w:t xml:space="preserve"> – Help class</w:t>
      </w:r>
    </w:p>
    <w:p w:rsid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u w:val="single"/>
        </w:rPr>
        <w:t>Help:</w:t>
      </w:r>
    </w:p>
    <w:p w:rsid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It is the help frame in which help information is given to the player.</w:t>
      </w:r>
    </w:p>
    <w:p w:rsid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rPr>
        <w:t>Attributes:</w:t>
      </w:r>
    </w:p>
    <w:p w:rsid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helpTxt: holds the help information</w:t>
      </w:r>
    </w:p>
    <w:p w:rsidR="00683131"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72576" behindDoc="0" locked="0" layoutInCell="1" allowOverlap="1" wp14:anchorId="3674A3BA" wp14:editId="33B9E2EC">
            <wp:simplePos x="0" y="0"/>
            <wp:positionH relativeFrom="column">
              <wp:posOffset>0</wp:posOffset>
            </wp:positionH>
            <wp:positionV relativeFrom="paragraph">
              <wp:posOffset>337820</wp:posOffset>
            </wp:positionV>
            <wp:extent cx="1123950" cy="628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7">
                      <a:extLst>
                        <a:ext uri="{28A0092B-C50C-407E-A947-70E740481C1C}">
                          <a14:useLocalDpi xmlns:a14="http://schemas.microsoft.com/office/drawing/2010/main" val="0"/>
                        </a:ext>
                      </a:extLst>
                    </a:blip>
                    <a:srcRect l="71295" t="63802" r="6567" b="19010"/>
                    <a:stretch/>
                  </pic:blipFill>
                  <pic:spPr bwMode="auto">
                    <a:xfrm>
                      <a:off x="0" y="0"/>
                      <a:ext cx="112395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back: is a button which sends you back, functionality  handled by button listener</w:t>
      </w:r>
    </w:p>
    <w:p w:rsid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3.3.5</w:t>
      </w:r>
      <w:r w:rsidR="00B8086F">
        <w:rPr>
          <w:rFonts w:ascii="Tahoma" w:hAnsi="Tahoma" w:cs="Tahoma"/>
          <w:color w:val="000000" w:themeColor="text1"/>
          <w:sz w:val="24"/>
          <w:szCs w:val="24"/>
        </w:rPr>
        <w:t xml:space="preserve"> – Credits class</w:t>
      </w:r>
    </w:p>
    <w:p w:rsidR="00683131" w:rsidRDefault="00683131" w:rsidP="00683131">
      <w:pPr>
        <w:rPr>
          <w:rFonts w:ascii="Tahoma" w:hAnsi="Tahoma" w:cs="Tahoma"/>
          <w:color w:val="000000" w:themeColor="text1"/>
          <w:sz w:val="24"/>
          <w:szCs w:val="24"/>
        </w:rPr>
      </w:pPr>
      <w:r>
        <w:rPr>
          <w:rFonts w:ascii="Tahoma" w:hAnsi="Tahoma" w:cs="Tahoma"/>
          <w:b/>
          <w:color w:val="000000" w:themeColor="text1"/>
          <w:sz w:val="24"/>
          <w:szCs w:val="24"/>
          <w:u w:val="single"/>
        </w:rPr>
        <w:t>Credits</w:t>
      </w:r>
      <w:r>
        <w:rPr>
          <w:rFonts w:ascii="Tahoma" w:hAnsi="Tahoma" w:cs="Tahoma"/>
          <w:b/>
          <w:color w:val="000000" w:themeColor="text1"/>
          <w:sz w:val="24"/>
          <w:szCs w:val="24"/>
          <w:u w:val="single"/>
        </w:rPr>
        <w:t>:</w:t>
      </w:r>
    </w:p>
    <w:p w:rsidR="00683131" w:rsidRDefault="00683131" w:rsidP="00683131">
      <w:pPr>
        <w:rPr>
          <w:rFonts w:ascii="Tahoma" w:hAnsi="Tahoma" w:cs="Tahoma"/>
          <w:color w:val="000000" w:themeColor="text1"/>
          <w:sz w:val="24"/>
          <w:szCs w:val="24"/>
        </w:rPr>
      </w:pPr>
      <w:r>
        <w:rPr>
          <w:rFonts w:ascii="Tahoma" w:hAnsi="Tahoma" w:cs="Tahoma"/>
          <w:color w:val="000000" w:themeColor="text1"/>
          <w:sz w:val="24"/>
          <w:szCs w:val="24"/>
        </w:rPr>
        <w:t xml:space="preserve">It is the </w:t>
      </w:r>
      <w:r>
        <w:rPr>
          <w:rFonts w:ascii="Tahoma" w:hAnsi="Tahoma" w:cs="Tahoma"/>
          <w:color w:val="000000" w:themeColor="text1"/>
          <w:sz w:val="24"/>
          <w:szCs w:val="24"/>
        </w:rPr>
        <w:t>credit</w:t>
      </w:r>
      <w:r>
        <w:rPr>
          <w:rFonts w:ascii="Tahoma" w:hAnsi="Tahoma" w:cs="Tahoma"/>
          <w:color w:val="000000" w:themeColor="text1"/>
          <w:sz w:val="24"/>
          <w:szCs w:val="24"/>
        </w:rPr>
        <w:t xml:space="preserve"> frame in which information </w:t>
      </w:r>
      <w:r>
        <w:rPr>
          <w:rFonts w:ascii="Tahoma" w:hAnsi="Tahoma" w:cs="Tahoma"/>
          <w:color w:val="000000" w:themeColor="text1"/>
          <w:sz w:val="24"/>
          <w:szCs w:val="24"/>
        </w:rPr>
        <w:t xml:space="preserve">about the developers and the game </w:t>
      </w:r>
      <w:r>
        <w:rPr>
          <w:rFonts w:ascii="Tahoma" w:hAnsi="Tahoma" w:cs="Tahoma"/>
          <w:color w:val="000000" w:themeColor="text1"/>
          <w:sz w:val="24"/>
          <w:szCs w:val="24"/>
        </w:rPr>
        <w:t>is given to the player.</w:t>
      </w:r>
    </w:p>
    <w:p w:rsidR="00683131" w:rsidRDefault="00683131" w:rsidP="00683131">
      <w:pPr>
        <w:rPr>
          <w:rFonts w:ascii="Tahoma" w:hAnsi="Tahoma" w:cs="Tahoma"/>
          <w:color w:val="000000" w:themeColor="text1"/>
          <w:sz w:val="24"/>
          <w:szCs w:val="24"/>
        </w:rPr>
      </w:pPr>
    </w:p>
    <w:p w:rsidR="00683131" w:rsidRDefault="00683131" w:rsidP="00683131">
      <w:pPr>
        <w:rPr>
          <w:rFonts w:ascii="Tahoma" w:hAnsi="Tahoma" w:cs="Tahoma"/>
          <w:color w:val="000000" w:themeColor="text1"/>
          <w:sz w:val="24"/>
          <w:szCs w:val="24"/>
        </w:rPr>
      </w:pPr>
      <w:r>
        <w:rPr>
          <w:rFonts w:ascii="Tahoma" w:hAnsi="Tahoma" w:cs="Tahoma"/>
          <w:b/>
          <w:color w:val="000000" w:themeColor="text1"/>
          <w:sz w:val="24"/>
          <w:szCs w:val="24"/>
        </w:rPr>
        <w:lastRenderedPageBreak/>
        <w:t>Attributes:</w:t>
      </w:r>
    </w:p>
    <w:p w:rsidR="00683131" w:rsidRDefault="00683131" w:rsidP="00683131">
      <w:pPr>
        <w:rPr>
          <w:rFonts w:ascii="Tahoma" w:hAnsi="Tahoma" w:cs="Tahoma"/>
          <w:color w:val="000000" w:themeColor="text1"/>
          <w:sz w:val="24"/>
          <w:szCs w:val="24"/>
        </w:rPr>
      </w:pPr>
      <w:r>
        <w:rPr>
          <w:rFonts w:ascii="Tahoma" w:hAnsi="Tahoma" w:cs="Tahoma"/>
          <w:color w:val="000000" w:themeColor="text1"/>
          <w:sz w:val="24"/>
          <w:szCs w:val="24"/>
        </w:rPr>
        <w:t>creditsTxt</w:t>
      </w:r>
      <w:r>
        <w:rPr>
          <w:rFonts w:ascii="Tahoma" w:hAnsi="Tahoma" w:cs="Tahoma"/>
          <w:color w:val="000000" w:themeColor="text1"/>
          <w:sz w:val="24"/>
          <w:szCs w:val="24"/>
        </w:rPr>
        <w:t xml:space="preserve">: holds the </w:t>
      </w:r>
      <w:r>
        <w:rPr>
          <w:rFonts w:ascii="Tahoma" w:hAnsi="Tahoma" w:cs="Tahoma"/>
          <w:color w:val="000000" w:themeColor="text1"/>
          <w:sz w:val="24"/>
          <w:szCs w:val="24"/>
        </w:rPr>
        <w:t>credit</w:t>
      </w:r>
      <w:r>
        <w:rPr>
          <w:rFonts w:ascii="Tahoma" w:hAnsi="Tahoma" w:cs="Tahoma"/>
          <w:color w:val="000000" w:themeColor="text1"/>
          <w:sz w:val="24"/>
          <w:szCs w:val="24"/>
        </w:rPr>
        <w:t xml:space="preserve"> information</w:t>
      </w:r>
    </w:p>
    <w:p w:rsidR="00683131" w:rsidRDefault="00683131" w:rsidP="00683131">
      <w:pPr>
        <w:rPr>
          <w:rFonts w:ascii="Tahoma" w:hAnsi="Tahoma" w:cs="Tahoma"/>
          <w:color w:val="000000" w:themeColor="text1"/>
          <w:sz w:val="24"/>
          <w:szCs w:val="24"/>
        </w:rPr>
      </w:pPr>
      <w:r>
        <w:rPr>
          <w:rFonts w:ascii="Tahoma" w:hAnsi="Tahoma" w:cs="Tahoma"/>
          <w:color w:val="000000" w:themeColor="text1"/>
          <w:sz w:val="24"/>
          <w:szCs w:val="24"/>
        </w:rPr>
        <w:t>back: is a button which sends you back, functionality  handled by button listener</w:t>
      </w:r>
    </w:p>
    <w:p w:rsidR="00683131" w:rsidRPr="00683131" w:rsidRDefault="00683131" w:rsidP="00691E5C">
      <w:pPr>
        <w:rPr>
          <w:rFonts w:ascii="Tahoma" w:hAnsi="Tahoma" w:cs="Tahoma"/>
          <w:color w:val="000000" w:themeColor="text1"/>
          <w:sz w:val="24"/>
          <w:szCs w:val="24"/>
        </w:rPr>
      </w:pPr>
    </w:p>
    <w:p w:rsidR="00683131" w:rsidRPr="008071DC" w:rsidRDefault="00691E5C" w:rsidP="00691E5C">
      <w:pPr>
        <w:rPr>
          <w:rFonts w:ascii="Tahoma-Bold" w:hAnsi="Tahoma-Bold" w:cs="Tahoma-Bold"/>
          <w:b/>
          <w:bCs/>
          <w:color w:val="15579D"/>
          <w:sz w:val="32"/>
          <w:szCs w:val="32"/>
        </w:rPr>
      </w:pPr>
      <w:r w:rsidRPr="008071DC">
        <w:rPr>
          <w:rFonts w:ascii="Tahoma-Bold" w:hAnsi="Tahoma-Bold" w:cs="Tahoma-Bold"/>
          <w:b/>
          <w:bCs/>
          <w:color w:val="15579D"/>
          <w:sz w:val="32"/>
          <w:szCs w:val="32"/>
        </w:rPr>
        <w:t>3.4 Game Model</w:t>
      </w:r>
    </w:p>
    <w:p w:rsidR="00683131" w:rsidRP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75648" behindDoc="0" locked="0" layoutInCell="1" allowOverlap="1" wp14:anchorId="45B9D253" wp14:editId="04C68289">
            <wp:simplePos x="0" y="0"/>
            <wp:positionH relativeFrom="column">
              <wp:posOffset>0</wp:posOffset>
            </wp:positionH>
            <wp:positionV relativeFrom="paragraph">
              <wp:posOffset>3919220</wp:posOffset>
            </wp:positionV>
            <wp:extent cx="1328420" cy="847725"/>
            <wp:effectExtent l="0" t="0" r="508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8">
                      <a:extLst>
                        <a:ext uri="{28A0092B-C50C-407E-A947-70E740481C1C}">
                          <a14:useLocalDpi xmlns:a14="http://schemas.microsoft.com/office/drawing/2010/main" val="0"/>
                        </a:ext>
                      </a:extLst>
                    </a:blip>
                    <a:srcRect l="4167" t="21636" r="79006" b="60014"/>
                    <a:stretch/>
                  </pic:blipFill>
                  <pic:spPr bwMode="auto">
                    <a:xfrm>
                      <a:off x="0" y="0"/>
                      <a:ext cx="132842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noProof/>
          <w:color w:val="000000" w:themeColor="text1"/>
          <w:sz w:val="24"/>
          <w:szCs w:val="24"/>
        </w:rPr>
        <w:drawing>
          <wp:anchor distT="0" distB="0" distL="114300" distR="114300" simplePos="0" relativeHeight="251673600" behindDoc="0" locked="0" layoutInCell="1" allowOverlap="1">
            <wp:simplePos x="0" y="0"/>
            <wp:positionH relativeFrom="column">
              <wp:posOffset>0</wp:posOffset>
            </wp:positionH>
            <wp:positionV relativeFrom="paragraph">
              <wp:posOffset>4445</wp:posOffset>
            </wp:positionV>
            <wp:extent cx="5943600" cy="34778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anchor>
        </w:drawing>
      </w:r>
      <w:r>
        <w:rPr>
          <w:rFonts w:ascii="Tahoma" w:hAnsi="Tahoma" w:cs="Tahoma"/>
          <w:color w:val="000000" w:themeColor="text1"/>
          <w:sz w:val="24"/>
          <w:szCs w:val="24"/>
        </w:rPr>
        <w:t>Figure 3.4.1</w:t>
      </w:r>
      <w:r w:rsidR="00B8086F">
        <w:rPr>
          <w:rFonts w:ascii="Tahoma" w:hAnsi="Tahoma" w:cs="Tahoma"/>
          <w:color w:val="000000" w:themeColor="text1"/>
          <w:sz w:val="24"/>
          <w:szCs w:val="24"/>
        </w:rPr>
        <w:t xml:space="preserve"> – Game Model subsystem</w:t>
      </w:r>
    </w:p>
    <w:p w:rsidR="00683131" w:rsidRP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3.4.2</w:t>
      </w:r>
      <w:r w:rsidR="00B8086F">
        <w:rPr>
          <w:rFonts w:ascii="Tahoma" w:hAnsi="Tahoma" w:cs="Tahoma"/>
          <w:color w:val="000000" w:themeColor="text1"/>
          <w:sz w:val="24"/>
          <w:szCs w:val="24"/>
        </w:rPr>
        <w:t xml:space="preserve"> – Player class</w:t>
      </w:r>
    </w:p>
    <w:p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Player</w:t>
      </w:r>
      <w:r w:rsidR="00683131" w:rsidRPr="00683131">
        <w:rPr>
          <w:rFonts w:ascii="Tahoma" w:hAnsi="Tahoma" w:cs="Tahoma"/>
          <w:b/>
          <w:color w:val="000000" w:themeColor="text1"/>
          <w:sz w:val="24"/>
          <w:szCs w:val="24"/>
          <w:u w:val="single"/>
        </w:rPr>
        <w: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Will include some information about the player.</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name – will hold the name of the player</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piecesTaken – will be an array with the pieces of this player which aren’t present in the game anymore</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lastRenderedPageBreak/>
        <w:t>Operations: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getPieceArray() – will return all the pieces taken</w:t>
      </w:r>
    </w:p>
    <w:p w:rsid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77696" behindDoc="0" locked="0" layoutInCell="1" allowOverlap="1" wp14:anchorId="45B9D253" wp14:editId="04C68289">
            <wp:simplePos x="0" y="0"/>
            <wp:positionH relativeFrom="column">
              <wp:posOffset>0</wp:posOffset>
            </wp:positionH>
            <wp:positionV relativeFrom="paragraph">
              <wp:posOffset>352425</wp:posOffset>
            </wp:positionV>
            <wp:extent cx="2108200" cy="2247900"/>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8">
                      <a:extLst>
                        <a:ext uri="{28A0092B-C50C-407E-A947-70E740481C1C}">
                          <a14:useLocalDpi xmlns:a14="http://schemas.microsoft.com/office/drawing/2010/main" val="0"/>
                        </a:ext>
                      </a:extLst>
                    </a:blip>
                    <a:srcRect l="35416" t="21088" r="40385" b="34818"/>
                    <a:stretch/>
                  </pic:blipFill>
                  <pic:spPr bwMode="auto">
                    <a:xfrm>
                      <a:off x="0" y="0"/>
                      <a:ext cx="21082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Player(String) – is the constructor</w:t>
      </w:r>
    </w:p>
    <w:p w:rsidR="00683131" w:rsidRP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3.4.3</w:t>
      </w:r>
      <w:r w:rsidR="00B8086F">
        <w:rPr>
          <w:rFonts w:ascii="Tahoma" w:hAnsi="Tahoma" w:cs="Tahoma"/>
          <w:color w:val="000000" w:themeColor="text1"/>
          <w:sz w:val="24"/>
          <w:szCs w:val="24"/>
        </w:rPr>
        <w:t xml:space="preserve"> – Quantum Chess class</w:t>
      </w:r>
    </w:p>
    <w:p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Quantum Chess</w:t>
      </w:r>
      <w:r w:rsidR="00683131" w:rsidRPr="00683131">
        <w:rPr>
          <w:rFonts w:ascii="Tahoma" w:hAnsi="Tahoma" w:cs="Tahoma"/>
          <w:b/>
          <w:color w:val="000000" w:themeColor="text1"/>
          <w:sz w:val="24"/>
          <w:szCs w:val="24"/>
          <w:u w:val="single"/>
        </w:rPr>
        <w:t>:</w:t>
      </w:r>
    </w:p>
    <w:p w:rsidR="00691E5C" w:rsidRP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It i</w:t>
      </w:r>
      <w:r w:rsidR="00691E5C" w:rsidRPr="00691E5C">
        <w:rPr>
          <w:rFonts w:ascii="Tahoma" w:hAnsi="Tahoma" w:cs="Tahoma"/>
          <w:color w:val="000000" w:themeColor="text1"/>
          <w:sz w:val="24"/>
          <w:szCs w:val="24"/>
        </w:rPr>
        <w:t>s the connection between the board and the player. It extends Jframe and implements Runnable.</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running – will be a signal for the thread as to run or not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thread – hold the thread which will run the games gameplay and graphics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turn – represents the turn of a player</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r w:rsidR="00683131">
        <w:rPr>
          <w:rFonts w:ascii="Tahoma" w:hAnsi="Tahoma" w:cs="Tahoma"/>
          <w:b/>
          <w:color w:val="000000" w:themeColor="text1"/>
          <w:sz w:val="24"/>
          <w:szCs w:val="24"/>
        </w:rPr>
        <w: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create() – will start the game automatically</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runt() – will run the graphics in another thread</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onWindowClosing() – will stop the game and the thread  properly when called </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changeTurn() – will change the turn of the players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QuantumChess(int,parameter) – is a constructor who will create the elements needed for the game to start</w:t>
      </w: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Pr="00683131"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rPr>
        <w:lastRenderedPageBreak/>
        <w:drawing>
          <wp:anchor distT="0" distB="0" distL="114300" distR="114300" simplePos="0" relativeHeight="251679744" behindDoc="0" locked="0" layoutInCell="1" allowOverlap="1" wp14:anchorId="45B9D253" wp14:editId="04C68289">
            <wp:simplePos x="0" y="0"/>
            <wp:positionH relativeFrom="column">
              <wp:posOffset>-635</wp:posOffset>
            </wp:positionH>
            <wp:positionV relativeFrom="paragraph">
              <wp:posOffset>0</wp:posOffset>
            </wp:positionV>
            <wp:extent cx="2162175" cy="358267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8">
                      <a:extLst>
                        <a:ext uri="{28A0092B-C50C-407E-A947-70E740481C1C}">
                          <a14:useLocalDpi xmlns:a14="http://schemas.microsoft.com/office/drawing/2010/main" val="0"/>
                        </a:ext>
                      </a:extLst>
                    </a:blip>
                    <a:srcRect l="69872" t="19444" r="2564" b="2502"/>
                    <a:stretch/>
                  </pic:blipFill>
                  <pic:spPr bwMode="auto">
                    <a:xfrm>
                      <a:off x="0" y="0"/>
                      <a:ext cx="2162175" cy="3582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3.4.4</w:t>
      </w:r>
      <w:r w:rsidR="00B8086F">
        <w:rPr>
          <w:rFonts w:ascii="Tahoma" w:hAnsi="Tahoma" w:cs="Tahoma"/>
          <w:color w:val="000000" w:themeColor="text1"/>
          <w:sz w:val="24"/>
          <w:szCs w:val="24"/>
        </w:rPr>
        <w:t xml:space="preserve"> – Board class</w:t>
      </w:r>
    </w:p>
    <w:p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Board</w:t>
      </w:r>
      <w:r w:rsidR="00683131" w:rsidRPr="00683131">
        <w:rPr>
          <w:rFonts w:ascii="Tahoma" w:hAnsi="Tahoma" w:cs="Tahoma"/>
          <w:b/>
          <w:color w:val="000000" w:themeColor="text1"/>
          <w:sz w:val="24"/>
          <w:szCs w:val="24"/>
          <w:u w:val="single"/>
        </w:rPr>
        <w:t>:</w:t>
      </w:r>
    </w:p>
    <w:p w:rsid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Draws the board as well as the other pieces. Extends Canvas.</w:t>
      </w:r>
    </w:p>
    <w:p w:rsidR="00683131" w:rsidRP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white – predefined color </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black – predefined color</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width – width of the canvas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height – height of the canvas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unitX – width unit of a single square, width / 8</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unity – height unit of a single square, height / 8</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cordXOfMouseClick – holds the x coordinate of the last click on the canvas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cordYOfMouseClick – holds the y coordinate of the last click on the canvas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mouseHasClicked – true if there was a unique click on a particular square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mouseListener – is used to listen to the mouse clicks on the board</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boardBufferStrategy – a buffer strategy used for the drawing of the board and the pieces actively</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lastRenderedPageBreak/>
        <w:t>piecesOnBoard – a 2D array that holds all the Piece objects present on the game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pieceSelx – the x coordinate of the selected piece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pieceSely – the y coordinate of the selected piece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pieceSel – true if a piece is selected</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Board(int, int) – constructor</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create() – creates the board and puts the pieces to their appropriate places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setBufferStrategy() – creates the buffer strategy and  returns it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renderSquareGraphics() – renderes the squares in the board</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boardGraphics() – renders the board with pieces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selectAPiece(int , int) – selects a piece on the board based on the click of the mouse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moveAPiece(int, int) – moves the piece and returns true if thee piece is moved</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createdBoardPieces() – creates all the appropriate instances of the pieces needed</w:t>
      </w:r>
    </w:p>
    <w:p w:rsidR="00691E5C" w:rsidRPr="00691E5C" w:rsidRDefault="00691E5C"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83131" w:rsidRDefault="00683131" w:rsidP="00691E5C">
      <w:pPr>
        <w:rPr>
          <w:rFonts w:ascii="Tahoma" w:hAnsi="Tahoma" w:cs="Tahoma"/>
          <w:color w:val="000000" w:themeColor="text1"/>
          <w:sz w:val="24"/>
          <w:szCs w:val="24"/>
        </w:rPr>
      </w:pPr>
    </w:p>
    <w:p w:rsidR="00691E5C" w:rsidRPr="008071DC" w:rsidRDefault="00691E5C" w:rsidP="00691E5C">
      <w:pPr>
        <w:rPr>
          <w:rFonts w:ascii="Tahoma-Bold" w:hAnsi="Tahoma-Bold" w:cs="Tahoma-Bold"/>
          <w:b/>
          <w:bCs/>
          <w:color w:val="15579D"/>
          <w:sz w:val="32"/>
          <w:szCs w:val="32"/>
        </w:rPr>
      </w:pPr>
      <w:r w:rsidRPr="008071DC">
        <w:rPr>
          <w:rFonts w:ascii="Tahoma-Bold" w:hAnsi="Tahoma-Bold" w:cs="Tahoma-Bold"/>
          <w:b/>
          <w:bCs/>
          <w:color w:val="15579D"/>
          <w:sz w:val="32"/>
          <w:szCs w:val="32"/>
        </w:rPr>
        <w:lastRenderedPageBreak/>
        <w:t>3.5  Entity Model</w:t>
      </w:r>
    </w:p>
    <w:p w:rsidR="00683131" w:rsidRP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82816" behindDoc="0" locked="0" layoutInCell="1" allowOverlap="1" wp14:anchorId="0E4C831A" wp14:editId="284E2E20">
            <wp:simplePos x="0" y="0"/>
            <wp:positionH relativeFrom="column">
              <wp:posOffset>0</wp:posOffset>
            </wp:positionH>
            <wp:positionV relativeFrom="paragraph">
              <wp:posOffset>4204970</wp:posOffset>
            </wp:positionV>
            <wp:extent cx="1790700" cy="336804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57692" t="27666" r="19391" b="4678"/>
                    <a:stretch/>
                  </pic:blipFill>
                  <pic:spPr bwMode="auto">
                    <a:xfrm>
                      <a:off x="0" y="0"/>
                      <a:ext cx="179070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131">
        <w:rPr>
          <w:rFonts w:ascii="Tahoma" w:hAnsi="Tahoma" w:cs="Tahoma"/>
          <w:noProof/>
          <w:color w:val="000000" w:themeColor="text1"/>
          <w:sz w:val="24"/>
          <w:szCs w:val="24"/>
        </w:rPr>
        <w:drawing>
          <wp:anchor distT="0" distB="0" distL="114300" distR="114300" simplePos="0" relativeHeight="251680768" behindDoc="0" locked="0" layoutInCell="1" allowOverlap="1">
            <wp:simplePos x="0" y="0"/>
            <wp:positionH relativeFrom="column">
              <wp:posOffset>0</wp:posOffset>
            </wp:positionH>
            <wp:positionV relativeFrom="paragraph">
              <wp:posOffset>4445</wp:posOffset>
            </wp:positionV>
            <wp:extent cx="5943600" cy="37871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anchor>
        </w:drawing>
      </w:r>
      <w:r w:rsidR="00683131">
        <w:rPr>
          <w:rFonts w:ascii="Tahoma" w:hAnsi="Tahoma" w:cs="Tahoma"/>
          <w:color w:val="000000" w:themeColor="text1"/>
          <w:sz w:val="24"/>
          <w:szCs w:val="24"/>
        </w:rPr>
        <w:t>Figure 3.5.1</w:t>
      </w:r>
      <w:r w:rsidR="00B8086F">
        <w:rPr>
          <w:rFonts w:ascii="Tahoma" w:hAnsi="Tahoma" w:cs="Tahoma"/>
          <w:color w:val="000000" w:themeColor="text1"/>
          <w:sz w:val="24"/>
          <w:szCs w:val="24"/>
        </w:rPr>
        <w:t xml:space="preserve"> – Entity Model subsystem</w:t>
      </w:r>
    </w:p>
    <w:p w:rsidR="00683131" w:rsidRPr="008071D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3.5.2</w:t>
      </w:r>
      <w:r w:rsidR="00B8086F">
        <w:rPr>
          <w:rFonts w:ascii="Tahoma" w:hAnsi="Tahoma" w:cs="Tahoma"/>
          <w:color w:val="000000" w:themeColor="text1"/>
          <w:sz w:val="24"/>
          <w:szCs w:val="24"/>
        </w:rPr>
        <w:t xml:space="preserve"> – Piece class</w:t>
      </w:r>
    </w:p>
    <w:p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lastRenderedPageBreak/>
        <w:t>Piece</w:t>
      </w:r>
      <w:r w:rsidR="00683131" w:rsidRPr="00683131">
        <w:rPr>
          <w:rFonts w:ascii="Tahoma" w:hAnsi="Tahoma" w:cs="Tahoma"/>
          <w:b/>
          <w:color w:val="000000" w:themeColor="text1"/>
          <w:sz w:val="24"/>
          <w:szCs w:val="24"/>
          <w:u w:val="single"/>
        </w:rPr>
        <w: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is the parent of all the other pieces.</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superPosBol – true if a piece is in superposition</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color – color of the piece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taken – true if a piece is taken</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posX – x position on the board of the  piece [0-7]</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posY – y position on the board of the piece [0-7]</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superPosX - x position on the board of the super positioned piece [0-7]</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superPosY - y position on the board of the super positioned piece [0-7]</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superPosallowed – true  if superposition is allowed in this piece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fullImage – holds the full image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superPosImage – hold the super positioned image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player – the value of the player to which this piece belongs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positions – an array list with the allowed positions for the specific piece saved as Point </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iterator – used to iterate through the array list</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Piece(parameters) – constructor of the  piece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validPos(int, int) – returns true if the position to be moved of the piece is correct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calculatePossibleMoves() – calculates all the possible moves for a piece based on their location</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loadPicture() – fetches the picture file and loads it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updatePiecePos(int, int) – updates the position of the particular piece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getFullImage() – returns the BufferedImage object that has the full picture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getSuperPosImage() - returns the BufferedImage object that has the super positioned picture</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hasNext() – is used to check if there are any positions left unchecked in the positions array list</w:t>
      </w:r>
    </w:p>
    <w:p w:rsidR="00691E5C" w:rsidRP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lastRenderedPageBreak/>
        <w:drawing>
          <wp:anchor distT="0" distB="0" distL="114300" distR="114300" simplePos="0" relativeHeight="251688960" behindDoc="0" locked="0" layoutInCell="1" allowOverlap="1" wp14:anchorId="3193AB21" wp14:editId="0918DE05">
            <wp:simplePos x="0" y="0"/>
            <wp:positionH relativeFrom="column">
              <wp:posOffset>56515</wp:posOffset>
            </wp:positionH>
            <wp:positionV relativeFrom="paragraph">
              <wp:posOffset>399415</wp:posOffset>
            </wp:positionV>
            <wp:extent cx="714375" cy="33337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42948" t="34205" r="47436" b="58752"/>
                    <a:stretch/>
                  </pic:blipFill>
                  <pic:spPr bwMode="auto">
                    <a:xfrm>
                      <a:off x="0" y="0"/>
                      <a:ext cx="714375"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getNext() – returns the current value of the array list based on the iterator and updates the iterator</w:t>
      </w:r>
    </w:p>
    <w:p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84864" behindDoc="0" locked="0" layoutInCell="1" allowOverlap="1" wp14:anchorId="0E4C831A" wp14:editId="284E2E20">
            <wp:simplePos x="0" y="0"/>
            <wp:positionH relativeFrom="column">
              <wp:posOffset>56515</wp:posOffset>
            </wp:positionH>
            <wp:positionV relativeFrom="paragraph">
              <wp:posOffset>482600</wp:posOffset>
            </wp:positionV>
            <wp:extent cx="734695" cy="367030"/>
            <wp:effectExtent l="0" t="0" r="825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42948" t="69417" r="47436" b="23038"/>
                    <a:stretch/>
                  </pic:blipFill>
                  <pic:spPr bwMode="auto">
                    <a:xfrm>
                      <a:off x="0" y="0"/>
                      <a:ext cx="734695" cy="367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3.5.3</w:t>
      </w:r>
      <w:r w:rsidR="00B8086F">
        <w:rPr>
          <w:rFonts w:ascii="Tahoma" w:hAnsi="Tahoma" w:cs="Tahoma"/>
          <w:color w:val="000000" w:themeColor="text1"/>
          <w:sz w:val="24"/>
          <w:szCs w:val="24"/>
        </w:rPr>
        <w:t xml:space="preserve"> – King class</w:t>
      </w:r>
    </w:p>
    <w:p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86912" behindDoc="0" locked="0" layoutInCell="1" allowOverlap="1" wp14:anchorId="3193AB21" wp14:editId="0918DE05">
            <wp:simplePos x="0" y="0"/>
            <wp:positionH relativeFrom="column">
              <wp:posOffset>57150</wp:posOffset>
            </wp:positionH>
            <wp:positionV relativeFrom="paragraph">
              <wp:posOffset>528955</wp:posOffset>
            </wp:positionV>
            <wp:extent cx="734695" cy="342900"/>
            <wp:effectExtent l="0" t="0" r="825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42948" t="52063" r="47436" b="40895"/>
                    <a:stretch/>
                  </pic:blipFill>
                  <pic:spPr bwMode="auto">
                    <a:xfrm>
                      <a:off x="0" y="0"/>
                      <a:ext cx="734695"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3.5.4</w:t>
      </w:r>
      <w:r w:rsidR="00B8086F">
        <w:rPr>
          <w:rFonts w:ascii="Tahoma" w:hAnsi="Tahoma" w:cs="Tahoma"/>
          <w:color w:val="000000" w:themeColor="text1"/>
          <w:sz w:val="24"/>
          <w:szCs w:val="24"/>
        </w:rPr>
        <w:t xml:space="preserve"> – Rook class</w:t>
      </w:r>
    </w:p>
    <w:p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91008" behindDoc="0" locked="0" layoutInCell="1" allowOverlap="1" wp14:anchorId="35E18C2E" wp14:editId="28CB8486">
            <wp:simplePos x="0" y="0"/>
            <wp:positionH relativeFrom="column">
              <wp:posOffset>57150</wp:posOffset>
            </wp:positionH>
            <wp:positionV relativeFrom="paragraph">
              <wp:posOffset>554990</wp:posOffset>
            </wp:positionV>
            <wp:extent cx="742950" cy="3581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86378" t="69417" r="4327" b="23541"/>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3.5.5</w:t>
      </w:r>
      <w:r w:rsidR="00B8086F">
        <w:rPr>
          <w:rFonts w:ascii="Tahoma" w:hAnsi="Tahoma" w:cs="Tahoma"/>
          <w:color w:val="000000" w:themeColor="text1"/>
          <w:sz w:val="24"/>
          <w:szCs w:val="24"/>
        </w:rPr>
        <w:t xml:space="preserve"> – Queen class</w:t>
      </w:r>
    </w:p>
    <w:p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93056" behindDoc="0" locked="0" layoutInCell="1" allowOverlap="1" wp14:anchorId="5ABEBF0B" wp14:editId="62B4029A">
            <wp:simplePos x="0" y="0"/>
            <wp:positionH relativeFrom="column">
              <wp:posOffset>57150</wp:posOffset>
            </wp:positionH>
            <wp:positionV relativeFrom="paragraph">
              <wp:posOffset>605155</wp:posOffset>
            </wp:positionV>
            <wp:extent cx="742950" cy="3581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86378" t="52062" r="4327" b="40895"/>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3.5.6</w:t>
      </w:r>
      <w:r w:rsidR="00B8086F">
        <w:rPr>
          <w:rFonts w:ascii="Tahoma" w:hAnsi="Tahoma" w:cs="Tahoma"/>
          <w:color w:val="000000" w:themeColor="text1"/>
          <w:sz w:val="24"/>
          <w:szCs w:val="24"/>
        </w:rPr>
        <w:t xml:space="preserve"> – Knight class</w:t>
      </w:r>
    </w:p>
    <w:p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95104" behindDoc="0" locked="0" layoutInCell="1" allowOverlap="1" wp14:anchorId="5ABEBF0B" wp14:editId="62B4029A">
            <wp:simplePos x="0" y="0"/>
            <wp:positionH relativeFrom="column">
              <wp:posOffset>56515</wp:posOffset>
            </wp:positionH>
            <wp:positionV relativeFrom="paragraph">
              <wp:posOffset>544195</wp:posOffset>
            </wp:positionV>
            <wp:extent cx="714375" cy="344805"/>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86378" t="34456" r="4327" b="58502"/>
                    <a:stretch/>
                  </pic:blipFill>
                  <pic:spPr bwMode="auto">
                    <a:xfrm>
                      <a:off x="0" y="0"/>
                      <a:ext cx="714375" cy="34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3.5.7</w:t>
      </w:r>
      <w:r w:rsidR="00B8086F">
        <w:rPr>
          <w:rFonts w:ascii="Tahoma" w:hAnsi="Tahoma" w:cs="Tahoma"/>
          <w:color w:val="000000" w:themeColor="text1"/>
          <w:sz w:val="24"/>
          <w:szCs w:val="24"/>
        </w:rPr>
        <w:t xml:space="preserve"> – Bishop class</w:t>
      </w:r>
    </w:p>
    <w:p w:rsidR="008071DC" w:rsidRPr="00691E5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3.5.8</w:t>
      </w:r>
      <w:r w:rsidR="00B8086F">
        <w:rPr>
          <w:rFonts w:ascii="Tahoma" w:hAnsi="Tahoma" w:cs="Tahoma"/>
          <w:color w:val="000000" w:themeColor="text1"/>
          <w:sz w:val="24"/>
          <w:szCs w:val="24"/>
        </w:rPr>
        <w:t xml:space="preserve"> – Pawn class</w:t>
      </w:r>
    </w:p>
    <w:p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King, Queen, Rook, Bishop, Pawn and Knight</w:t>
      </w:r>
    </w:p>
    <w:p w:rsid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97152" behindDoc="0" locked="0" layoutInCell="1" allowOverlap="1" wp14:anchorId="336E8D00" wp14:editId="33240F9F">
            <wp:simplePos x="0" y="0"/>
            <wp:positionH relativeFrom="column">
              <wp:posOffset>0</wp:posOffset>
            </wp:positionH>
            <wp:positionV relativeFrom="paragraph">
              <wp:posOffset>436245</wp:posOffset>
            </wp:positionV>
            <wp:extent cx="1342390" cy="6477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13323" t="37979" r="73718" b="52212"/>
                    <a:stretch/>
                  </pic:blipFill>
                  <pic:spPr bwMode="auto">
                    <a:xfrm>
                      <a:off x="0" y="0"/>
                      <a:ext cx="134239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 xml:space="preserve">They extend the Piece class and implement calculatePossibleMoves() separately. </w:t>
      </w:r>
    </w:p>
    <w:p w:rsidR="008071DC" w:rsidRPr="00691E5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3.5.9</w:t>
      </w:r>
      <w:r w:rsidR="00B8086F">
        <w:rPr>
          <w:rFonts w:ascii="Tahoma" w:hAnsi="Tahoma" w:cs="Tahoma"/>
          <w:color w:val="000000" w:themeColor="text1"/>
          <w:sz w:val="24"/>
          <w:szCs w:val="24"/>
        </w:rPr>
        <w:t xml:space="preserve"> – QuantumPowerUps class</w:t>
      </w:r>
    </w:p>
    <w:p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QuantumPoweUps</w:t>
      </w:r>
      <w:r w:rsidR="00683131">
        <w:rPr>
          <w:rFonts w:ascii="Tahoma" w:hAnsi="Tahoma" w:cs="Tahoma"/>
          <w:b/>
          <w:color w:val="000000" w:themeColor="text1"/>
          <w:sz w:val="24"/>
          <w:szCs w:val="24"/>
          <w:u w:val="single"/>
        </w:rPr>
        <w: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holds the essential information for each power up.</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Amount – the amount of a selected power up left</w:t>
      </w:r>
    </w:p>
    <w:p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activate() – activates the power up in the game</w:t>
      </w:r>
    </w:p>
    <w:p w:rsidR="00691E5C" w:rsidRDefault="00691E5C" w:rsidP="00691E5C">
      <w:pPr>
        <w:rPr>
          <w:rFonts w:ascii="Tahoma" w:hAnsi="Tahoma" w:cs="Tahoma"/>
          <w:color w:val="000000" w:themeColor="text1"/>
          <w:sz w:val="24"/>
          <w:szCs w:val="24"/>
        </w:rPr>
      </w:pPr>
    </w:p>
    <w:p w:rsidR="008071DC" w:rsidRDefault="008071DC" w:rsidP="00691E5C">
      <w:pPr>
        <w:rPr>
          <w:rFonts w:ascii="Tahoma" w:hAnsi="Tahoma" w:cs="Tahoma"/>
          <w:b/>
          <w:color w:val="000000" w:themeColor="text1"/>
          <w:sz w:val="24"/>
          <w:szCs w:val="24"/>
          <w:u w:val="single"/>
        </w:rPr>
      </w:pPr>
    </w:p>
    <w:p w:rsidR="008071DC" w:rsidRP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lastRenderedPageBreak/>
        <w:drawing>
          <wp:anchor distT="0" distB="0" distL="114300" distR="114300" simplePos="0" relativeHeight="251701248" behindDoc="0" locked="0" layoutInCell="1" allowOverlap="1" wp14:anchorId="59B1256E" wp14:editId="7BF5D854">
            <wp:simplePos x="0" y="0"/>
            <wp:positionH relativeFrom="column">
              <wp:posOffset>-19050</wp:posOffset>
            </wp:positionH>
            <wp:positionV relativeFrom="paragraph">
              <wp:posOffset>609600</wp:posOffset>
            </wp:positionV>
            <wp:extent cx="838200" cy="42608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16187" t="56086" r="74679" b="36620"/>
                    <a:stretch/>
                  </pic:blipFill>
                  <pic:spPr bwMode="auto">
                    <a:xfrm>
                      <a:off x="0" y="0"/>
                      <a:ext cx="838200" cy="42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noProof/>
          <w:color w:val="000000" w:themeColor="text1"/>
          <w:sz w:val="24"/>
          <w:szCs w:val="24"/>
        </w:rPr>
        <w:drawing>
          <wp:anchor distT="0" distB="0" distL="114300" distR="114300" simplePos="0" relativeHeight="251703296" behindDoc="0" locked="0" layoutInCell="1" allowOverlap="1" wp14:anchorId="59B1256E" wp14:editId="7BF5D854">
            <wp:simplePos x="0" y="0"/>
            <wp:positionH relativeFrom="column">
              <wp:posOffset>-19050</wp:posOffset>
            </wp:positionH>
            <wp:positionV relativeFrom="paragraph">
              <wp:posOffset>0</wp:posOffset>
            </wp:positionV>
            <wp:extent cx="838200" cy="3683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4488" t="56086" r="84935" b="36620"/>
                    <a:stretch/>
                  </pic:blipFill>
                  <pic:spPr bwMode="auto">
                    <a:xfrm>
                      <a:off x="0" y="0"/>
                      <a:ext cx="838200" cy="36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3.5.10</w:t>
      </w:r>
      <w:r w:rsidR="00B8086F">
        <w:rPr>
          <w:rFonts w:ascii="Tahoma" w:hAnsi="Tahoma" w:cs="Tahoma"/>
          <w:color w:val="000000" w:themeColor="text1"/>
          <w:sz w:val="24"/>
          <w:szCs w:val="24"/>
        </w:rPr>
        <w:t xml:space="preserve"> – SuperPosition class</w:t>
      </w:r>
    </w:p>
    <w:p w:rsidR="008071DC" w:rsidRP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99200" behindDoc="0" locked="0" layoutInCell="1" allowOverlap="1" wp14:anchorId="336E8D00" wp14:editId="33240F9F">
            <wp:simplePos x="0" y="0"/>
            <wp:positionH relativeFrom="column">
              <wp:posOffset>-19685</wp:posOffset>
            </wp:positionH>
            <wp:positionV relativeFrom="paragraph">
              <wp:posOffset>569595</wp:posOffset>
            </wp:positionV>
            <wp:extent cx="945515" cy="381000"/>
            <wp:effectExtent l="0" t="0" r="698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9">
                      <a:extLst>
                        <a:ext uri="{28A0092B-C50C-407E-A947-70E740481C1C}">
                          <a14:useLocalDpi xmlns:a14="http://schemas.microsoft.com/office/drawing/2010/main" val="0"/>
                        </a:ext>
                      </a:extLst>
                    </a:blip>
                    <a:srcRect l="26763" t="56086" r="61699" b="36620"/>
                    <a:stretch/>
                  </pic:blipFill>
                  <pic:spPr bwMode="auto">
                    <a:xfrm>
                      <a:off x="0" y="0"/>
                      <a:ext cx="945515"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3.5.11</w:t>
      </w:r>
      <w:r w:rsidR="00B8086F">
        <w:rPr>
          <w:rFonts w:ascii="Tahoma" w:hAnsi="Tahoma" w:cs="Tahoma"/>
          <w:color w:val="000000" w:themeColor="text1"/>
          <w:sz w:val="24"/>
          <w:szCs w:val="24"/>
        </w:rPr>
        <w:t xml:space="preserve"> – Tunneling</w:t>
      </w:r>
      <w:bookmarkStart w:id="0" w:name="_GoBack"/>
      <w:bookmarkEnd w:id="0"/>
      <w:r w:rsidR="00B8086F">
        <w:rPr>
          <w:rFonts w:ascii="Tahoma" w:hAnsi="Tahoma" w:cs="Tahoma"/>
          <w:color w:val="000000" w:themeColor="text1"/>
          <w:sz w:val="24"/>
          <w:szCs w:val="24"/>
        </w:rPr>
        <w:t xml:space="preserve"> class</w:t>
      </w:r>
    </w:p>
    <w:p w:rsidR="008071DC" w:rsidRPr="008071D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3.5.12</w:t>
      </w:r>
      <w:r w:rsidR="00B8086F">
        <w:rPr>
          <w:rFonts w:ascii="Tahoma" w:hAnsi="Tahoma" w:cs="Tahoma"/>
          <w:color w:val="000000" w:themeColor="text1"/>
          <w:sz w:val="24"/>
          <w:szCs w:val="24"/>
        </w:rPr>
        <w:t xml:space="preserve"> – Entanglement class</w:t>
      </w:r>
    </w:p>
    <w:p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SuperPosition, Tunneling and Entanglement</w:t>
      </w:r>
    </w:p>
    <w:p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They all extend QuantumPowerUps class and define their amounts accordingly.</w:t>
      </w:r>
    </w:p>
    <w:p w:rsidR="00691E5C" w:rsidRPr="00691E5C" w:rsidRDefault="00691E5C" w:rsidP="00691E5C">
      <w:pPr>
        <w:rPr>
          <w:rFonts w:ascii="Tahoma" w:hAnsi="Tahoma" w:cs="Tahoma"/>
          <w:color w:val="000000" w:themeColor="text1"/>
          <w:sz w:val="24"/>
          <w:szCs w:val="24"/>
        </w:rPr>
      </w:pPr>
    </w:p>
    <w:p w:rsidR="00691E5C" w:rsidRPr="00D77454" w:rsidRDefault="00691E5C" w:rsidP="006B3C0B">
      <w:pPr>
        <w:spacing w:line="480" w:lineRule="auto"/>
        <w:rPr>
          <w:rFonts w:ascii="Tahoma" w:hAnsi="Tahoma" w:cs="Tahoma"/>
          <w:color w:val="000000" w:themeColor="text1"/>
          <w:sz w:val="24"/>
          <w:szCs w:val="24"/>
        </w:rPr>
      </w:pPr>
    </w:p>
    <w:sectPr w:rsidR="00691E5C" w:rsidRPr="00D7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0tzS2tDQysTAxszBS0lEKTi0uzszPAykwrAUAnL5fhiwAAAA="/>
  </w:docVars>
  <w:rsids>
    <w:rsidRoot w:val="00FD5B3B"/>
    <w:rsid w:val="00027686"/>
    <w:rsid w:val="00073AF9"/>
    <w:rsid w:val="000A3F47"/>
    <w:rsid w:val="000B4D37"/>
    <w:rsid w:val="000E7A41"/>
    <w:rsid w:val="001308A4"/>
    <w:rsid w:val="001634D5"/>
    <w:rsid w:val="0017124B"/>
    <w:rsid w:val="001735AA"/>
    <w:rsid w:val="00173E49"/>
    <w:rsid w:val="001A598A"/>
    <w:rsid w:val="001B3124"/>
    <w:rsid w:val="00262EE5"/>
    <w:rsid w:val="002771E7"/>
    <w:rsid w:val="00291F47"/>
    <w:rsid w:val="00294291"/>
    <w:rsid w:val="002A3D12"/>
    <w:rsid w:val="003665EF"/>
    <w:rsid w:val="003A2472"/>
    <w:rsid w:val="003B533E"/>
    <w:rsid w:val="003B7648"/>
    <w:rsid w:val="003D46E7"/>
    <w:rsid w:val="003F1A41"/>
    <w:rsid w:val="00424F5B"/>
    <w:rsid w:val="00446213"/>
    <w:rsid w:val="00472D41"/>
    <w:rsid w:val="00477F04"/>
    <w:rsid w:val="004C636C"/>
    <w:rsid w:val="004E737C"/>
    <w:rsid w:val="005854B2"/>
    <w:rsid w:val="005F73F2"/>
    <w:rsid w:val="0061028F"/>
    <w:rsid w:val="00654766"/>
    <w:rsid w:val="00660153"/>
    <w:rsid w:val="00664878"/>
    <w:rsid w:val="00683131"/>
    <w:rsid w:val="00691E5C"/>
    <w:rsid w:val="006B1FCA"/>
    <w:rsid w:val="006B3C0B"/>
    <w:rsid w:val="006B5ED7"/>
    <w:rsid w:val="006D4202"/>
    <w:rsid w:val="006E70B5"/>
    <w:rsid w:val="006F2723"/>
    <w:rsid w:val="00717AA4"/>
    <w:rsid w:val="00743D26"/>
    <w:rsid w:val="00773133"/>
    <w:rsid w:val="00786D45"/>
    <w:rsid w:val="008071DC"/>
    <w:rsid w:val="00816CAE"/>
    <w:rsid w:val="0089102B"/>
    <w:rsid w:val="008A3E63"/>
    <w:rsid w:val="0092527C"/>
    <w:rsid w:val="00933B02"/>
    <w:rsid w:val="009522BB"/>
    <w:rsid w:val="00985BFA"/>
    <w:rsid w:val="009C66B4"/>
    <w:rsid w:val="009E4FFF"/>
    <w:rsid w:val="00A04678"/>
    <w:rsid w:val="00A62AEB"/>
    <w:rsid w:val="00A67931"/>
    <w:rsid w:val="00AC37C7"/>
    <w:rsid w:val="00AC6B85"/>
    <w:rsid w:val="00B8086F"/>
    <w:rsid w:val="00BA56D6"/>
    <w:rsid w:val="00BB1C47"/>
    <w:rsid w:val="00BB3354"/>
    <w:rsid w:val="00BB6E85"/>
    <w:rsid w:val="00BF4BBA"/>
    <w:rsid w:val="00C205D2"/>
    <w:rsid w:val="00C52E53"/>
    <w:rsid w:val="00C71CDA"/>
    <w:rsid w:val="00C84980"/>
    <w:rsid w:val="00CA4187"/>
    <w:rsid w:val="00CA7918"/>
    <w:rsid w:val="00CB059F"/>
    <w:rsid w:val="00CB2FAA"/>
    <w:rsid w:val="00D06CF8"/>
    <w:rsid w:val="00D2532E"/>
    <w:rsid w:val="00D77454"/>
    <w:rsid w:val="00D91181"/>
    <w:rsid w:val="00E259E4"/>
    <w:rsid w:val="00E52D82"/>
    <w:rsid w:val="00E5472C"/>
    <w:rsid w:val="00EA2904"/>
    <w:rsid w:val="00EC4BA6"/>
    <w:rsid w:val="00ED595E"/>
    <w:rsid w:val="00FA312E"/>
    <w:rsid w:val="00FB0F58"/>
    <w:rsid w:val="00FD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8C529-420E-4F2E-9F2C-28F5344B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91E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18</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Rubin Daija</cp:lastModifiedBy>
  <cp:revision>81</cp:revision>
  <dcterms:created xsi:type="dcterms:W3CDTF">2017-10-19T15:39:00Z</dcterms:created>
  <dcterms:modified xsi:type="dcterms:W3CDTF">2017-10-20T14:02:00Z</dcterms:modified>
</cp:coreProperties>
</file>