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1359" w14:textId="19D60496" w:rsidR="006E44EA" w:rsidRPr="006E44EA" w:rsidRDefault="006E44EA" w:rsidP="00600CDE">
      <w:pPr>
        <w:spacing w:after="160" w:line="240" w:lineRule="auto"/>
        <w:rPr>
          <w:rFonts w:ascii="Times New Roman" w:eastAsia="Times New Roman" w:hAnsi="Times New Roman" w:cs="Times New Roman"/>
          <w:sz w:val="24"/>
          <w:szCs w:val="24"/>
          <w:lang w:val="en-US"/>
        </w:rPr>
      </w:pPr>
      <w:r w:rsidRPr="006E44EA">
        <w:rPr>
          <w:rFonts w:ascii="Times New Roman" w:eastAsia="Times New Roman" w:hAnsi="Times New Roman" w:cs="Times New Roman"/>
          <w:color w:val="000000"/>
          <w:sz w:val="24"/>
          <w:szCs w:val="24"/>
          <w:lang w:val="en-US"/>
        </w:rPr>
        <w:t xml:space="preserve">Surabaya, </w:t>
      </w:r>
      <w:r w:rsidR="000D5D70">
        <w:rPr>
          <w:rFonts w:ascii="Times New Roman" w:eastAsia="Times New Roman" w:hAnsi="Times New Roman" w:cs="Times New Roman"/>
          <w:sz w:val="24"/>
          <w:szCs w:val="24"/>
          <w:shd w:val="clear" w:color="auto" w:fill="FFFF00"/>
          <w:lang w:val="en-US"/>
        </w:rPr>
        <w:t>February</w:t>
      </w:r>
      <w:r w:rsidR="00600CDE">
        <w:rPr>
          <w:rFonts w:ascii="Times New Roman" w:eastAsia="Times New Roman" w:hAnsi="Times New Roman" w:cs="Times New Roman"/>
          <w:sz w:val="24"/>
          <w:szCs w:val="24"/>
          <w:shd w:val="clear" w:color="auto" w:fill="FFFF00"/>
          <w:lang w:val="en-US"/>
        </w:rPr>
        <w:t xml:space="preserve"> 1</w:t>
      </w:r>
      <w:r w:rsidR="000D5D70">
        <w:rPr>
          <w:rFonts w:ascii="Times New Roman" w:eastAsia="Times New Roman" w:hAnsi="Times New Roman" w:cs="Times New Roman"/>
          <w:sz w:val="24"/>
          <w:szCs w:val="24"/>
          <w:shd w:val="clear" w:color="auto" w:fill="FFFF00"/>
          <w:lang w:val="en-US"/>
        </w:rPr>
        <w:t>1</w:t>
      </w:r>
      <w:r w:rsidR="00600CDE">
        <w:rPr>
          <w:rFonts w:ascii="Times New Roman" w:eastAsia="Times New Roman" w:hAnsi="Times New Roman" w:cs="Times New Roman"/>
          <w:sz w:val="24"/>
          <w:szCs w:val="24"/>
          <w:shd w:val="clear" w:color="auto" w:fill="FFFF00"/>
          <w:lang w:val="en-US"/>
        </w:rPr>
        <w:t>, 202</w:t>
      </w:r>
      <w:r w:rsidR="000D5D70">
        <w:rPr>
          <w:rFonts w:ascii="Times New Roman" w:eastAsia="Times New Roman" w:hAnsi="Times New Roman" w:cs="Times New Roman"/>
          <w:sz w:val="24"/>
          <w:szCs w:val="24"/>
          <w:shd w:val="clear" w:color="auto" w:fill="FFFF00"/>
          <w:lang w:val="en-US"/>
        </w:rPr>
        <w:t>3</w:t>
      </w:r>
    </w:p>
    <w:p w14:paraId="418C7FDA" w14:textId="77777777" w:rsidR="006E44EA" w:rsidRPr="006E44EA" w:rsidRDefault="006E44EA" w:rsidP="006E44EA">
      <w:pPr>
        <w:spacing w:line="240" w:lineRule="auto"/>
        <w:rPr>
          <w:rFonts w:ascii="Times New Roman" w:eastAsia="Times New Roman" w:hAnsi="Times New Roman" w:cs="Times New Roman"/>
          <w:sz w:val="24"/>
          <w:szCs w:val="24"/>
          <w:lang w:val="en-US"/>
        </w:rPr>
      </w:pPr>
    </w:p>
    <w:p w14:paraId="4611A45D" w14:textId="30F27E5B" w:rsidR="006E44EA" w:rsidRPr="006E44EA" w:rsidRDefault="000D5D70" w:rsidP="006E44EA">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To all affiliates of the foundation</w:t>
      </w:r>
      <w:r w:rsidR="006E44EA" w:rsidRPr="006E44EA">
        <w:rPr>
          <w:rFonts w:ascii="Times New Roman" w:eastAsia="Times New Roman" w:hAnsi="Times New Roman" w:cs="Times New Roman"/>
          <w:color w:val="000000"/>
          <w:sz w:val="24"/>
          <w:szCs w:val="24"/>
          <w:lang w:val="en-US"/>
        </w:rPr>
        <w:t>,</w:t>
      </w:r>
    </w:p>
    <w:p w14:paraId="2DDB5948" w14:textId="24DD6FA6" w:rsidR="006E44EA" w:rsidRDefault="00600CDE" w:rsidP="00226864">
      <w:pPr>
        <w:spacing w:after="1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This letter is provided as </w:t>
      </w:r>
      <w:r w:rsidR="000D5D70">
        <w:rPr>
          <w:rFonts w:ascii="Times New Roman" w:eastAsia="Times New Roman" w:hAnsi="Times New Roman" w:cs="Times New Roman"/>
          <w:color w:val="000000"/>
          <w:sz w:val="24"/>
          <w:szCs w:val="24"/>
          <w:lang w:val="en-US"/>
        </w:rPr>
        <w:t>a description to the development of the latest product announced by the foundation at the fourth quarter last year.</w:t>
      </w:r>
    </w:p>
    <w:p w14:paraId="5E110367" w14:textId="1380C4F5" w:rsidR="000D5D70" w:rsidRDefault="000D5D70" w:rsidP="00226864">
      <w:pPr>
        <w:spacing w:after="1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From this paragraph hereon, the product shall be represented as codename: STDFRM. STDFRM is an online platform targeting students as the audience, to share, ask and answer their inquiries on various topics related to academics and mainly, Computer Science. The online program shall be programmed to welcome English and Bahasa Indonesian speakers.</w:t>
      </w:r>
    </w:p>
    <w:p w14:paraId="4E10AC91" w14:textId="142BC5AA" w:rsidR="000D5D70" w:rsidRDefault="000D5D70" w:rsidP="00226864">
      <w:pPr>
        <w:spacing w:after="1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 business model behind the idea </w:t>
      </w:r>
      <w:r w:rsidR="009C3BCB">
        <w:rPr>
          <w:rFonts w:ascii="Times New Roman" w:eastAsia="Times New Roman" w:hAnsi="Times New Roman" w:cs="Times New Roman"/>
          <w:color w:val="000000"/>
          <w:sz w:val="24"/>
          <w:szCs w:val="24"/>
          <w:lang w:val="en-US"/>
        </w:rPr>
        <w:t>is</w:t>
      </w:r>
      <w:r>
        <w:rPr>
          <w:rFonts w:ascii="Times New Roman" w:eastAsia="Times New Roman" w:hAnsi="Times New Roman" w:cs="Times New Roman"/>
          <w:color w:val="000000"/>
          <w:sz w:val="24"/>
          <w:szCs w:val="24"/>
          <w:lang w:val="en-US"/>
        </w:rPr>
        <w:t xml:space="preserve"> through advertising networks and affiliate partners. These can include</w:t>
      </w:r>
      <w:r w:rsidR="009C3BCB">
        <w:rPr>
          <w:rFonts w:ascii="Times New Roman" w:eastAsia="Times New Roman" w:hAnsi="Times New Roman" w:cs="Times New Roman"/>
          <w:color w:val="000000"/>
          <w:sz w:val="24"/>
          <w:szCs w:val="24"/>
          <w:lang w:val="en-US"/>
        </w:rPr>
        <w:t xml:space="preserve"> the following companies</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Adsterra</w:t>
      </w:r>
      <w:proofErr w:type="spellEnd"/>
      <w:r>
        <w:rPr>
          <w:rFonts w:ascii="Times New Roman" w:eastAsia="Times New Roman" w:hAnsi="Times New Roman" w:cs="Times New Roman"/>
          <w:color w:val="000000"/>
          <w:sz w:val="24"/>
          <w:szCs w:val="24"/>
          <w:lang w:val="en-US"/>
        </w:rPr>
        <w:t xml:space="preserve"> (advertising network</w:t>
      </w:r>
      <w:r w:rsidR="009C3BCB">
        <w:rPr>
          <w:rFonts w:ascii="Times New Roman" w:eastAsia="Times New Roman" w:hAnsi="Times New Roman" w:cs="Times New Roman"/>
          <w:color w:val="000000"/>
          <w:sz w:val="24"/>
          <w:szCs w:val="24"/>
          <w:lang w:val="en-US"/>
        </w:rPr>
        <w:t xml:space="preserve"> and affiliate</w:t>
      </w:r>
      <w:r>
        <w:rPr>
          <w:rFonts w:ascii="Times New Roman" w:eastAsia="Times New Roman" w:hAnsi="Times New Roman" w:cs="Times New Roman"/>
          <w:color w:val="000000"/>
          <w:sz w:val="24"/>
          <w:szCs w:val="24"/>
          <w:lang w:val="en-US"/>
        </w:rPr>
        <w:t>)</w:t>
      </w:r>
      <w:r w:rsidR="009C3BCB">
        <w:rPr>
          <w:rFonts w:ascii="Times New Roman" w:eastAsia="Times New Roman" w:hAnsi="Times New Roman" w:cs="Times New Roman"/>
          <w:color w:val="000000"/>
          <w:sz w:val="24"/>
          <w:szCs w:val="24"/>
          <w:lang w:val="en-US"/>
        </w:rPr>
        <w:t xml:space="preserve"> and</w:t>
      </w:r>
      <w:r>
        <w:rPr>
          <w:rFonts w:ascii="Times New Roman" w:eastAsia="Times New Roman" w:hAnsi="Times New Roman" w:cs="Times New Roman"/>
          <w:color w:val="000000"/>
          <w:sz w:val="24"/>
          <w:szCs w:val="24"/>
          <w:lang w:val="en-US"/>
        </w:rPr>
        <w:t xml:space="preserve"> </w:t>
      </w:r>
      <w:proofErr w:type="spellStart"/>
      <w:r w:rsidR="009C3BCB">
        <w:rPr>
          <w:rFonts w:ascii="Times New Roman" w:eastAsia="Times New Roman" w:hAnsi="Times New Roman" w:cs="Times New Roman"/>
          <w:color w:val="000000"/>
          <w:sz w:val="24"/>
          <w:szCs w:val="24"/>
          <w:lang w:val="en-US"/>
        </w:rPr>
        <w:t>EntireWeb</w:t>
      </w:r>
      <w:proofErr w:type="spellEnd"/>
      <w:r w:rsidR="009C3BCB">
        <w:rPr>
          <w:rFonts w:ascii="Times New Roman" w:eastAsia="Times New Roman" w:hAnsi="Times New Roman" w:cs="Times New Roman"/>
          <w:color w:val="000000"/>
          <w:sz w:val="24"/>
          <w:szCs w:val="24"/>
          <w:lang w:val="en-US"/>
        </w:rPr>
        <w:t xml:space="preserve"> (affiliate).</w:t>
      </w:r>
    </w:p>
    <w:p w14:paraId="45C7F98E" w14:textId="470EC517" w:rsidR="006E44EA" w:rsidRPr="00382915" w:rsidRDefault="009C3BCB" w:rsidP="00382915">
      <w:pPr>
        <w:spacing w:after="1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 more detailed description might be available in the coming weeks as the product is being developed.</w:t>
      </w:r>
      <w:r w:rsidR="006E44EA" w:rsidRPr="00382915">
        <w:rPr>
          <w:rFonts w:ascii="Times New Roman" w:eastAsia="Times New Roman" w:hAnsi="Times New Roman" w:cs="Times New Roman"/>
          <w:b/>
          <w:bCs/>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3221"/>
      </w:tblGrid>
      <w:tr w:rsidR="006E44EA" w:rsidRPr="006E44EA" w14:paraId="439395C6" w14:textId="77777777" w:rsidTr="006E44E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BDA3EA" w14:textId="2D5A0301" w:rsidR="006E44EA" w:rsidRPr="006E44EA" w:rsidRDefault="00382915" w:rsidP="006E44EA">
            <w:pP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Sincerely</w:t>
            </w:r>
            <w:r w:rsidR="006E44EA" w:rsidRPr="006E44EA">
              <w:rPr>
                <w:rFonts w:ascii="Times New Roman" w:eastAsia="Times New Roman" w:hAnsi="Times New Roman" w:cs="Times New Roman"/>
                <w:b/>
                <w:bCs/>
                <w:color w:val="000000"/>
                <w:sz w:val="24"/>
                <w:szCs w:val="24"/>
                <w:lang w:val="en-US"/>
              </w:rPr>
              <w:t>,</w:t>
            </w:r>
          </w:p>
          <w:p w14:paraId="3D460DFE" w14:textId="30270259" w:rsidR="006E44EA" w:rsidRPr="006E44EA" w:rsidRDefault="009C3BCB" w:rsidP="006E44EA">
            <w:pP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Founder and VP Engineering</w:t>
            </w:r>
          </w:p>
        </w:tc>
      </w:tr>
      <w:tr w:rsidR="006E44EA" w:rsidRPr="006E44EA" w14:paraId="7AD9671A" w14:textId="77777777" w:rsidTr="006E44E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E5B83B" w14:textId="3D26A0AC" w:rsidR="006E44EA" w:rsidRPr="006E44EA" w:rsidRDefault="00CD1679" w:rsidP="006E44EA">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1E7D3457" wp14:editId="15CFD4A0">
                  <wp:simplePos x="0" y="0"/>
                  <wp:positionH relativeFrom="column">
                    <wp:posOffset>-26035</wp:posOffset>
                  </wp:positionH>
                  <wp:positionV relativeFrom="paragraph">
                    <wp:posOffset>-11430</wp:posOffset>
                  </wp:positionV>
                  <wp:extent cx="1766257" cy="8318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66257" cy="831850"/>
                          </a:xfrm>
                          <a:prstGeom prst="rect">
                            <a:avLst/>
                          </a:prstGeom>
                        </pic:spPr>
                      </pic:pic>
                    </a:graphicData>
                  </a:graphic>
                  <wp14:sizeRelH relativeFrom="margin">
                    <wp14:pctWidth>0</wp14:pctWidth>
                  </wp14:sizeRelH>
                  <wp14:sizeRelV relativeFrom="margin">
                    <wp14:pctHeight>0</wp14:pctHeight>
                  </wp14:sizeRelV>
                </wp:anchor>
              </w:drawing>
            </w:r>
            <w:r w:rsidR="006E44EA" w:rsidRPr="006E44EA">
              <w:rPr>
                <w:rFonts w:ascii="Times New Roman" w:eastAsia="Times New Roman" w:hAnsi="Times New Roman" w:cs="Times New Roman"/>
                <w:sz w:val="24"/>
                <w:szCs w:val="24"/>
                <w:lang w:val="en-US"/>
              </w:rPr>
              <w:br/>
            </w:r>
            <w:r w:rsidR="006E44EA" w:rsidRPr="006E44EA">
              <w:rPr>
                <w:rFonts w:ascii="Times New Roman" w:eastAsia="Times New Roman" w:hAnsi="Times New Roman" w:cs="Times New Roman"/>
                <w:sz w:val="24"/>
                <w:szCs w:val="24"/>
                <w:lang w:val="en-US"/>
              </w:rPr>
              <w:br/>
            </w:r>
            <w:r w:rsidR="006E44EA" w:rsidRPr="006E44EA">
              <w:rPr>
                <w:rFonts w:ascii="Times New Roman" w:eastAsia="Times New Roman" w:hAnsi="Times New Roman" w:cs="Times New Roman"/>
                <w:sz w:val="24"/>
                <w:szCs w:val="24"/>
                <w:lang w:val="en-US"/>
              </w:rPr>
              <w:br/>
            </w:r>
          </w:p>
        </w:tc>
      </w:tr>
      <w:tr w:rsidR="006E44EA" w:rsidRPr="006E44EA" w14:paraId="3C747D40" w14:textId="77777777" w:rsidTr="006E44E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554F14" w14:textId="4BDD51A9" w:rsidR="006E44EA" w:rsidRPr="006E44EA" w:rsidRDefault="00C32131" w:rsidP="006E44EA">
            <w:pP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u w:val="single"/>
                <w:lang w:val="en-US"/>
              </w:rPr>
              <w:t>Robin Hannan</w:t>
            </w:r>
          </w:p>
          <w:p w14:paraId="40C764D8" w14:textId="5CCB8172" w:rsidR="006E44EA" w:rsidRPr="006E44EA" w:rsidRDefault="006E44EA" w:rsidP="006E44EA">
            <w:pPr>
              <w:spacing w:line="240" w:lineRule="auto"/>
              <w:jc w:val="right"/>
              <w:rPr>
                <w:rFonts w:ascii="Times New Roman" w:eastAsia="Times New Roman" w:hAnsi="Times New Roman" w:cs="Times New Roman"/>
                <w:sz w:val="24"/>
                <w:szCs w:val="24"/>
                <w:lang w:val="en-US"/>
              </w:rPr>
            </w:pPr>
            <w:r w:rsidRPr="006E44EA">
              <w:rPr>
                <w:rFonts w:ascii="Times New Roman" w:eastAsia="Times New Roman" w:hAnsi="Times New Roman" w:cs="Times New Roman"/>
                <w:b/>
                <w:bCs/>
                <w:color w:val="000000"/>
                <w:sz w:val="24"/>
                <w:szCs w:val="24"/>
                <w:lang w:val="en-US"/>
              </w:rPr>
              <w:t>NRP.</w:t>
            </w:r>
            <w:r w:rsidR="00C32131">
              <w:rPr>
                <w:rFonts w:ascii="Times New Roman" w:eastAsia="Times New Roman" w:hAnsi="Times New Roman" w:cs="Times New Roman"/>
                <w:b/>
                <w:bCs/>
                <w:color w:val="000000"/>
                <w:sz w:val="24"/>
                <w:szCs w:val="24"/>
                <w:lang w:val="en-US"/>
              </w:rPr>
              <w:t xml:space="preserve"> 5025221112</w:t>
            </w:r>
          </w:p>
        </w:tc>
      </w:tr>
    </w:tbl>
    <w:p w14:paraId="53F6517E" w14:textId="6CAC0296" w:rsidR="00717764" w:rsidRPr="006E44EA" w:rsidRDefault="00717764" w:rsidP="00717764">
      <w:pPr>
        <w:rPr>
          <w:rFonts w:ascii="Times New Roman" w:eastAsia="Times New Roman" w:hAnsi="Times New Roman" w:cs="Times New Roman"/>
          <w:b/>
          <w:sz w:val="24"/>
          <w:szCs w:val="24"/>
        </w:rPr>
      </w:pPr>
    </w:p>
    <w:sectPr w:rsidR="00717764" w:rsidRPr="006E44EA">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113D" w14:textId="77777777" w:rsidR="007E1F97" w:rsidRDefault="007E1F97">
      <w:pPr>
        <w:spacing w:line="240" w:lineRule="auto"/>
      </w:pPr>
      <w:r>
        <w:separator/>
      </w:r>
    </w:p>
  </w:endnote>
  <w:endnote w:type="continuationSeparator" w:id="0">
    <w:p w14:paraId="09B92D80" w14:textId="77777777" w:rsidR="007E1F97" w:rsidRDefault="007E1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6A40" w14:textId="77777777" w:rsidR="007E1F97" w:rsidRDefault="007E1F97">
      <w:pPr>
        <w:spacing w:line="240" w:lineRule="auto"/>
      </w:pPr>
      <w:r>
        <w:separator/>
      </w:r>
    </w:p>
  </w:footnote>
  <w:footnote w:type="continuationSeparator" w:id="0">
    <w:p w14:paraId="4DF14AB6" w14:textId="77777777" w:rsidR="007E1F97" w:rsidRDefault="007E1F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65C5BF4C" w:rsidR="00163DFF" w:rsidRPr="00600CDE" w:rsidRDefault="00600CDE" w:rsidP="00600CDE">
    <w:pPr>
      <w:jc w:val="center"/>
      <w:rPr>
        <w:lang w:val="en-US"/>
      </w:rPr>
    </w:pPr>
    <w:r>
      <w:rPr>
        <w:noProof/>
      </w:rPr>
      <w:drawing>
        <wp:anchor distT="0" distB="0" distL="114300" distR="114300" simplePos="0" relativeHeight="251658240" behindDoc="1" locked="0" layoutInCell="1" allowOverlap="1" wp14:anchorId="2B2EB4F1" wp14:editId="039D6B85">
          <wp:simplePos x="0" y="0"/>
          <wp:positionH relativeFrom="column">
            <wp:posOffset>2597150</wp:posOffset>
          </wp:positionH>
          <wp:positionV relativeFrom="paragraph">
            <wp:posOffset>-273050</wp:posOffset>
          </wp:positionV>
          <wp:extent cx="533400"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8A42EA"/>
    <w:multiLevelType w:val="hybridMultilevel"/>
    <w:tmpl w:val="C5EC9268"/>
    <w:lvl w:ilvl="0" w:tplc="7B56F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62FE9"/>
    <w:multiLevelType w:val="hybridMultilevel"/>
    <w:tmpl w:val="90361080"/>
    <w:lvl w:ilvl="0" w:tplc="9410B4F4">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E606D5C"/>
    <w:multiLevelType w:val="multilevel"/>
    <w:tmpl w:val="51323B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EFF6143"/>
    <w:multiLevelType w:val="hybridMultilevel"/>
    <w:tmpl w:val="44445D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7495050">
    <w:abstractNumId w:val="3"/>
  </w:num>
  <w:num w:numId="2" w16cid:durableId="35785592">
    <w:abstractNumId w:val="0"/>
  </w:num>
  <w:num w:numId="3" w16cid:durableId="463815656">
    <w:abstractNumId w:val="1"/>
  </w:num>
  <w:num w:numId="4" w16cid:durableId="438110205">
    <w:abstractNumId w:val="4"/>
  </w:num>
  <w:num w:numId="5" w16cid:durableId="527959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98"/>
    <w:rsid w:val="00003B4B"/>
    <w:rsid w:val="000178C2"/>
    <w:rsid w:val="0002013A"/>
    <w:rsid w:val="000379C6"/>
    <w:rsid w:val="00044213"/>
    <w:rsid w:val="00066E79"/>
    <w:rsid w:val="00077561"/>
    <w:rsid w:val="000A7916"/>
    <w:rsid w:val="000D5D70"/>
    <w:rsid w:val="0010286D"/>
    <w:rsid w:val="001028F4"/>
    <w:rsid w:val="00125C39"/>
    <w:rsid w:val="00127418"/>
    <w:rsid w:val="00131BC4"/>
    <w:rsid w:val="00163DFF"/>
    <w:rsid w:val="00194D52"/>
    <w:rsid w:val="001B0AAA"/>
    <w:rsid w:val="00205327"/>
    <w:rsid w:val="002055C8"/>
    <w:rsid w:val="00224396"/>
    <w:rsid w:val="00226864"/>
    <w:rsid w:val="00226D60"/>
    <w:rsid w:val="00233655"/>
    <w:rsid w:val="00233B31"/>
    <w:rsid w:val="002447F6"/>
    <w:rsid w:val="00247ACA"/>
    <w:rsid w:val="00281E1F"/>
    <w:rsid w:val="00291916"/>
    <w:rsid w:val="002D5AB0"/>
    <w:rsid w:val="002E693A"/>
    <w:rsid w:val="002F75E5"/>
    <w:rsid w:val="0032074F"/>
    <w:rsid w:val="00343A71"/>
    <w:rsid w:val="00343B88"/>
    <w:rsid w:val="00370A44"/>
    <w:rsid w:val="00382915"/>
    <w:rsid w:val="003830F6"/>
    <w:rsid w:val="003B2FFF"/>
    <w:rsid w:val="003D3C20"/>
    <w:rsid w:val="003E189F"/>
    <w:rsid w:val="003E28D0"/>
    <w:rsid w:val="003E42E4"/>
    <w:rsid w:val="00401343"/>
    <w:rsid w:val="00406D7D"/>
    <w:rsid w:val="004178B4"/>
    <w:rsid w:val="00420960"/>
    <w:rsid w:val="00430426"/>
    <w:rsid w:val="004314F7"/>
    <w:rsid w:val="00463C40"/>
    <w:rsid w:val="00465408"/>
    <w:rsid w:val="004731BE"/>
    <w:rsid w:val="00497182"/>
    <w:rsid w:val="004A0354"/>
    <w:rsid w:val="004C4189"/>
    <w:rsid w:val="004E2408"/>
    <w:rsid w:val="004E2B82"/>
    <w:rsid w:val="005072C2"/>
    <w:rsid w:val="00511273"/>
    <w:rsid w:val="00553B95"/>
    <w:rsid w:val="00562AA1"/>
    <w:rsid w:val="005A6D15"/>
    <w:rsid w:val="005C38F3"/>
    <w:rsid w:val="005D366A"/>
    <w:rsid w:val="005E369C"/>
    <w:rsid w:val="00600CDE"/>
    <w:rsid w:val="00625662"/>
    <w:rsid w:val="00642F44"/>
    <w:rsid w:val="00642F4D"/>
    <w:rsid w:val="0065096B"/>
    <w:rsid w:val="006618A2"/>
    <w:rsid w:val="00677460"/>
    <w:rsid w:val="00681FA1"/>
    <w:rsid w:val="00685416"/>
    <w:rsid w:val="00687E9C"/>
    <w:rsid w:val="006A2ABE"/>
    <w:rsid w:val="006B01C7"/>
    <w:rsid w:val="006B17CC"/>
    <w:rsid w:val="006D0920"/>
    <w:rsid w:val="006E44EA"/>
    <w:rsid w:val="00711A3A"/>
    <w:rsid w:val="00717764"/>
    <w:rsid w:val="007178F5"/>
    <w:rsid w:val="00722089"/>
    <w:rsid w:val="00722584"/>
    <w:rsid w:val="007405FE"/>
    <w:rsid w:val="00754D7C"/>
    <w:rsid w:val="0077122B"/>
    <w:rsid w:val="0077370D"/>
    <w:rsid w:val="00795598"/>
    <w:rsid w:val="00796052"/>
    <w:rsid w:val="007C04EE"/>
    <w:rsid w:val="007C66EC"/>
    <w:rsid w:val="007E1F97"/>
    <w:rsid w:val="007E2487"/>
    <w:rsid w:val="008147AE"/>
    <w:rsid w:val="0082665D"/>
    <w:rsid w:val="00842766"/>
    <w:rsid w:val="00864FE9"/>
    <w:rsid w:val="0087660B"/>
    <w:rsid w:val="0089125D"/>
    <w:rsid w:val="0089308F"/>
    <w:rsid w:val="008B3AE6"/>
    <w:rsid w:val="008B49A4"/>
    <w:rsid w:val="008C77A4"/>
    <w:rsid w:val="008D44AD"/>
    <w:rsid w:val="008E1FBF"/>
    <w:rsid w:val="009A0361"/>
    <w:rsid w:val="009B78B9"/>
    <w:rsid w:val="009C3BCB"/>
    <w:rsid w:val="009D7733"/>
    <w:rsid w:val="00A0472A"/>
    <w:rsid w:val="00A17B4F"/>
    <w:rsid w:val="00A505D4"/>
    <w:rsid w:val="00A623A2"/>
    <w:rsid w:val="00A64DF4"/>
    <w:rsid w:val="00A653CB"/>
    <w:rsid w:val="00A70C43"/>
    <w:rsid w:val="00A75E69"/>
    <w:rsid w:val="00AA0D59"/>
    <w:rsid w:val="00B139D0"/>
    <w:rsid w:val="00B4486D"/>
    <w:rsid w:val="00B614F8"/>
    <w:rsid w:val="00B81689"/>
    <w:rsid w:val="00BA7BE3"/>
    <w:rsid w:val="00BB1A1D"/>
    <w:rsid w:val="00BC36B4"/>
    <w:rsid w:val="00BD177F"/>
    <w:rsid w:val="00BE3A85"/>
    <w:rsid w:val="00C03F09"/>
    <w:rsid w:val="00C178B3"/>
    <w:rsid w:val="00C32131"/>
    <w:rsid w:val="00C728B2"/>
    <w:rsid w:val="00C97106"/>
    <w:rsid w:val="00CB14A8"/>
    <w:rsid w:val="00CB579E"/>
    <w:rsid w:val="00CC6423"/>
    <w:rsid w:val="00CD1679"/>
    <w:rsid w:val="00CE6ABA"/>
    <w:rsid w:val="00CF15C1"/>
    <w:rsid w:val="00D06D17"/>
    <w:rsid w:val="00D32549"/>
    <w:rsid w:val="00D51E92"/>
    <w:rsid w:val="00D815BE"/>
    <w:rsid w:val="00D85F43"/>
    <w:rsid w:val="00D95F8B"/>
    <w:rsid w:val="00DA0A96"/>
    <w:rsid w:val="00DA6492"/>
    <w:rsid w:val="00DB7233"/>
    <w:rsid w:val="00DC3E04"/>
    <w:rsid w:val="00DF7454"/>
    <w:rsid w:val="00E07D86"/>
    <w:rsid w:val="00E07E27"/>
    <w:rsid w:val="00E22EB6"/>
    <w:rsid w:val="00E56A7F"/>
    <w:rsid w:val="00E56FC1"/>
    <w:rsid w:val="00E62171"/>
    <w:rsid w:val="00E85AF7"/>
    <w:rsid w:val="00E92007"/>
    <w:rsid w:val="00EE0800"/>
    <w:rsid w:val="00EE0F6F"/>
    <w:rsid w:val="00EE32D8"/>
    <w:rsid w:val="00EF3E95"/>
    <w:rsid w:val="00EF6FB6"/>
    <w:rsid w:val="00F3310C"/>
    <w:rsid w:val="00F450F4"/>
    <w:rsid w:val="00F90F92"/>
    <w:rsid w:val="00FB4CCF"/>
    <w:rsid w:val="00FD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E208B"/>
  <w15:docId w15:val="{156061CB-BBE0-4EF4-90ED-7B5E8530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C2"/>
  </w:style>
  <w:style w:type="paragraph" w:styleId="Heading1">
    <w:name w:val="heading 1"/>
    <w:basedOn w:val="Normal"/>
    <w:next w:val="Normal"/>
    <w:uiPriority w:val="9"/>
    <w:qFormat/>
    <w:rsid w:val="00677460"/>
    <w:pPr>
      <w:keepNext/>
      <w:keepLines/>
      <w:spacing w:before="400" w:after="120"/>
      <w:jc w:val="center"/>
      <w:outlineLvl w:val="0"/>
    </w:pPr>
    <w:rPr>
      <w:rFonts w:ascii="Times New Roman" w:hAnsi="Times New Roman"/>
      <w:b/>
      <w:sz w:val="28"/>
      <w:szCs w:val="40"/>
    </w:rPr>
  </w:style>
  <w:style w:type="paragraph" w:styleId="Heading2">
    <w:name w:val="heading 2"/>
    <w:basedOn w:val="Normal"/>
    <w:next w:val="Normal"/>
    <w:uiPriority w:val="9"/>
    <w:unhideWhenUsed/>
    <w:qFormat/>
    <w:rsid w:val="00717764"/>
    <w:pPr>
      <w:keepNext/>
      <w:keepLines/>
      <w:spacing w:before="360" w:after="120"/>
      <w:jc w:val="both"/>
      <w:outlineLvl w:val="1"/>
    </w:pPr>
    <w:rPr>
      <w:rFonts w:ascii="Times New Roman" w:hAnsi="Times New Roman"/>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2013A"/>
    <w:pPr>
      <w:ind w:left="720"/>
      <w:contextualSpacing/>
    </w:pPr>
  </w:style>
  <w:style w:type="table" w:customStyle="1" w:styleId="Style23">
    <w:name w:val="_Style 23"/>
    <w:basedOn w:val="TableNormal"/>
    <w:qFormat/>
    <w:rsid w:val="006D0920"/>
    <w:pPr>
      <w:spacing w:line="240" w:lineRule="auto"/>
    </w:pPr>
    <w:rPr>
      <w:rFonts w:ascii="Calibri" w:eastAsia="Calibri" w:hAnsi="Calibri" w:cs="Calibri"/>
      <w:lang w:val="en-US"/>
    </w:rPr>
    <w:tblPr>
      <w:tblInd w:w="0" w:type="nil"/>
    </w:tblPr>
  </w:style>
  <w:style w:type="table" w:customStyle="1" w:styleId="Style24">
    <w:name w:val="_Style 24"/>
    <w:basedOn w:val="TableNormal"/>
    <w:qFormat/>
    <w:rsid w:val="006D0920"/>
    <w:pPr>
      <w:spacing w:line="240" w:lineRule="auto"/>
    </w:pPr>
    <w:rPr>
      <w:rFonts w:ascii="Calibri" w:eastAsia="Calibri" w:hAnsi="Calibri" w:cs="Calibri"/>
      <w:lang w:val="en-US"/>
    </w:rPr>
    <w:tblPr>
      <w:tblInd w:w="0" w:type="nil"/>
    </w:tblPr>
  </w:style>
  <w:style w:type="table" w:customStyle="1" w:styleId="Style25">
    <w:name w:val="_Style 25"/>
    <w:basedOn w:val="TableNormal"/>
    <w:qFormat/>
    <w:rsid w:val="006D0920"/>
    <w:pPr>
      <w:spacing w:line="240" w:lineRule="auto"/>
    </w:pPr>
    <w:rPr>
      <w:rFonts w:ascii="Calibri" w:eastAsia="Calibri" w:hAnsi="Calibri" w:cs="Calibri"/>
      <w:lang w:val="en-US"/>
    </w:rPr>
    <w:tblPr>
      <w:tblInd w:w="0" w:type="nil"/>
    </w:tblPr>
  </w:style>
  <w:style w:type="table" w:customStyle="1" w:styleId="Style26">
    <w:name w:val="_Style 26"/>
    <w:basedOn w:val="TableNormal"/>
    <w:qFormat/>
    <w:rsid w:val="006D0920"/>
    <w:pPr>
      <w:spacing w:line="240" w:lineRule="auto"/>
    </w:pPr>
    <w:rPr>
      <w:rFonts w:ascii="Calibri" w:eastAsia="Calibri" w:hAnsi="Calibri" w:cs="Calibri"/>
      <w:lang w:val="en-US"/>
    </w:rPr>
    <w:tblPr>
      <w:tblInd w:w="0" w:type="nil"/>
    </w:tblPr>
  </w:style>
  <w:style w:type="table" w:customStyle="1" w:styleId="Style27">
    <w:name w:val="_Style 27"/>
    <w:basedOn w:val="TableNormal"/>
    <w:qFormat/>
    <w:rsid w:val="006D0920"/>
    <w:pPr>
      <w:spacing w:line="240" w:lineRule="auto"/>
    </w:pPr>
    <w:rPr>
      <w:rFonts w:ascii="Calibri" w:eastAsia="Calibri" w:hAnsi="Calibri" w:cs="Calibri"/>
      <w:lang w:val="en-US"/>
    </w:rPr>
    <w:tblPr>
      <w:tblInd w:w="0" w:type="nil"/>
    </w:tblPr>
  </w:style>
  <w:style w:type="table" w:customStyle="1" w:styleId="Style28">
    <w:name w:val="_Style 28"/>
    <w:basedOn w:val="TableNormal"/>
    <w:qFormat/>
    <w:rsid w:val="006D0920"/>
    <w:pPr>
      <w:spacing w:line="240" w:lineRule="auto"/>
    </w:pPr>
    <w:rPr>
      <w:rFonts w:ascii="Calibri" w:eastAsia="Calibri" w:hAnsi="Calibri" w:cs="Calibri"/>
      <w:lang w:val="en-US"/>
    </w:rPr>
    <w:tblPr>
      <w:tblInd w:w="0" w:type="nil"/>
    </w:tblPr>
  </w:style>
  <w:style w:type="table" w:customStyle="1" w:styleId="Style29">
    <w:name w:val="_Style 29"/>
    <w:basedOn w:val="TableNormal"/>
    <w:qFormat/>
    <w:rsid w:val="00DA0A96"/>
    <w:pPr>
      <w:spacing w:line="240" w:lineRule="auto"/>
    </w:pPr>
    <w:rPr>
      <w:rFonts w:ascii="Calibri" w:eastAsia="Calibri" w:hAnsi="Calibri" w:cs="Calibri"/>
      <w:lang w:val="en-US"/>
    </w:rPr>
    <w:tblPr>
      <w:tblInd w:w="0" w:type="nil"/>
    </w:tblPr>
  </w:style>
  <w:style w:type="table" w:customStyle="1" w:styleId="Style30">
    <w:name w:val="_Style 30"/>
    <w:basedOn w:val="TableNormal"/>
    <w:qFormat/>
    <w:rsid w:val="0089308F"/>
    <w:pPr>
      <w:spacing w:line="240" w:lineRule="auto"/>
    </w:pPr>
    <w:rPr>
      <w:rFonts w:ascii="Calibri" w:eastAsia="Calibri" w:hAnsi="Calibri" w:cs="Calibri"/>
      <w:lang w:val="en-US"/>
    </w:rPr>
    <w:tblPr>
      <w:tblInd w:w="0" w:type="nil"/>
    </w:tblPr>
  </w:style>
  <w:style w:type="table" w:customStyle="1" w:styleId="Style31">
    <w:name w:val="_Style 31"/>
    <w:basedOn w:val="TableNormal"/>
    <w:qFormat/>
    <w:rsid w:val="0089308F"/>
    <w:pPr>
      <w:spacing w:line="240" w:lineRule="auto"/>
    </w:pPr>
    <w:rPr>
      <w:rFonts w:ascii="Calibri" w:eastAsia="Calibri" w:hAnsi="Calibri" w:cs="Calibri"/>
      <w:lang w:val="en-US"/>
    </w:rPr>
    <w:tblPr>
      <w:tblInd w:w="0" w:type="nil"/>
    </w:tblPr>
  </w:style>
  <w:style w:type="table" w:customStyle="1" w:styleId="Style32">
    <w:name w:val="_Style 32"/>
    <w:basedOn w:val="TableNormal"/>
    <w:qFormat/>
    <w:rsid w:val="005D366A"/>
    <w:pPr>
      <w:spacing w:line="240" w:lineRule="auto"/>
    </w:pPr>
    <w:rPr>
      <w:rFonts w:ascii="Calibri" w:eastAsia="Calibri" w:hAnsi="Calibri" w:cs="Calibri"/>
      <w:lang w:val="en-US"/>
    </w:rPr>
    <w:tblPr>
      <w:tblInd w:w="0" w:type="nil"/>
    </w:tblPr>
  </w:style>
  <w:style w:type="table" w:customStyle="1" w:styleId="Style33">
    <w:name w:val="_Style 33"/>
    <w:basedOn w:val="TableNormal"/>
    <w:qFormat/>
    <w:rsid w:val="00233655"/>
    <w:pPr>
      <w:spacing w:line="240" w:lineRule="auto"/>
    </w:pPr>
    <w:rPr>
      <w:rFonts w:ascii="Calibri" w:eastAsia="Calibri" w:hAnsi="Calibri" w:cs="Calibri"/>
      <w:lang w:val="en-US"/>
    </w:rPr>
    <w:tblPr>
      <w:tblInd w:w="0" w:type="nil"/>
      <w:tblCellMar>
        <w:top w:w="15" w:type="dxa"/>
        <w:left w:w="15" w:type="dxa"/>
        <w:bottom w:w="15" w:type="dxa"/>
        <w:right w:w="15" w:type="dxa"/>
      </w:tblCellMar>
    </w:tblPr>
  </w:style>
  <w:style w:type="table" w:customStyle="1" w:styleId="Style34">
    <w:name w:val="_Style 34"/>
    <w:basedOn w:val="TableNormal"/>
    <w:qFormat/>
    <w:rsid w:val="00233655"/>
    <w:pPr>
      <w:spacing w:line="240" w:lineRule="auto"/>
    </w:pPr>
    <w:rPr>
      <w:rFonts w:asciiTheme="minorHAnsi" w:eastAsiaTheme="minorEastAsia" w:hAnsiTheme="minorHAnsi" w:cstheme="minorBidi"/>
      <w:sz w:val="20"/>
      <w:szCs w:val="20"/>
      <w:lang w:val="en-US"/>
    </w:rPr>
    <w:tblPr>
      <w:tblInd w:w="0" w:type="nil"/>
      <w:tblCellMar>
        <w:top w:w="100" w:type="dxa"/>
        <w:left w:w="100" w:type="dxa"/>
        <w:bottom w:w="100" w:type="dxa"/>
        <w:right w:w="100" w:type="dxa"/>
      </w:tblCellMar>
    </w:tblPr>
  </w:style>
  <w:style w:type="table" w:styleId="TableGrid">
    <w:name w:val="Table Grid"/>
    <w:basedOn w:val="TableNormal"/>
    <w:uiPriority w:val="39"/>
    <w:rsid w:val="00BC36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2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2C2"/>
    <w:rPr>
      <w:rFonts w:ascii="Segoe UI" w:hAnsi="Segoe UI" w:cs="Segoe UI"/>
      <w:sz w:val="18"/>
      <w:szCs w:val="18"/>
    </w:rPr>
  </w:style>
  <w:style w:type="paragraph" w:styleId="NormalWeb">
    <w:name w:val="Normal (Web)"/>
    <w:basedOn w:val="Normal"/>
    <w:uiPriority w:val="99"/>
    <w:semiHidden/>
    <w:unhideWhenUsed/>
    <w:rsid w:val="006E44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E44EA"/>
  </w:style>
  <w:style w:type="paragraph" w:styleId="Header">
    <w:name w:val="header"/>
    <w:basedOn w:val="Normal"/>
    <w:link w:val="HeaderChar"/>
    <w:uiPriority w:val="99"/>
    <w:unhideWhenUsed/>
    <w:rsid w:val="00291916"/>
    <w:pPr>
      <w:tabs>
        <w:tab w:val="center" w:pos="4680"/>
        <w:tab w:val="right" w:pos="9360"/>
      </w:tabs>
      <w:spacing w:line="240" w:lineRule="auto"/>
    </w:pPr>
  </w:style>
  <w:style w:type="character" w:customStyle="1" w:styleId="HeaderChar">
    <w:name w:val="Header Char"/>
    <w:basedOn w:val="DefaultParagraphFont"/>
    <w:link w:val="Header"/>
    <w:uiPriority w:val="99"/>
    <w:rsid w:val="00291916"/>
  </w:style>
  <w:style w:type="paragraph" w:styleId="Footer">
    <w:name w:val="footer"/>
    <w:basedOn w:val="Normal"/>
    <w:link w:val="FooterChar"/>
    <w:uiPriority w:val="99"/>
    <w:unhideWhenUsed/>
    <w:rsid w:val="00291916"/>
    <w:pPr>
      <w:tabs>
        <w:tab w:val="center" w:pos="4680"/>
        <w:tab w:val="right" w:pos="9360"/>
      </w:tabs>
      <w:spacing w:line="240" w:lineRule="auto"/>
    </w:pPr>
  </w:style>
  <w:style w:type="character" w:customStyle="1" w:styleId="FooterChar">
    <w:name w:val="Footer Char"/>
    <w:basedOn w:val="DefaultParagraphFont"/>
    <w:link w:val="Footer"/>
    <w:uiPriority w:val="99"/>
    <w:rsid w:val="00291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425847">
      <w:bodyDiv w:val="1"/>
      <w:marLeft w:val="0"/>
      <w:marRight w:val="0"/>
      <w:marTop w:val="0"/>
      <w:marBottom w:val="0"/>
      <w:divBdr>
        <w:top w:val="none" w:sz="0" w:space="0" w:color="auto"/>
        <w:left w:val="none" w:sz="0" w:space="0" w:color="auto"/>
        <w:bottom w:val="none" w:sz="0" w:space="0" w:color="auto"/>
        <w:right w:val="none" w:sz="0" w:space="0" w:color="auto"/>
      </w:divBdr>
      <w:divsChild>
        <w:div w:id="529337381">
          <w:marLeft w:val="51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62302-6FAD-423E-8F36-52DC9FB7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 Pinasthika</dc:creator>
  <cp:lastModifiedBy>Robin Hannan</cp:lastModifiedBy>
  <cp:revision>69</cp:revision>
  <cp:lastPrinted>2022-10-20T15:57:00Z</cp:lastPrinted>
  <dcterms:created xsi:type="dcterms:W3CDTF">2022-03-11T04:02:00Z</dcterms:created>
  <dcterms:modified xsi:type="dcterms:W3CDTF">2023-02-11T07:37:00Z</dcterms:modified>
</cp:coreProperties>
</file>