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0ACF" w:rsidRPr="000220B2" w:rsidRDefault="00480ACF" w:rsidP="009A3AE1">
      <w:pPr>
        <w:pStyle w:val="Sansinterligne"/>
        <w:jc w:val="both"/>
        <w:rPr>
          <w:rFonts w:ascii="Arial" w:hAnsi="Arial" w:cs="Arial"/>
          <w:color w:val="0070C0"/>
          <w:sz w:val="16"/>
          <w:szCs w:val="16"/>
        </w:rPr>
      </w:pPr>
      <w:r w:rsidRPr="000220B2">
        <w:rPr>
          <w:rFonts w:ascii="Exo2-Regular" w:hAnsi="Exo2-Regular" w:cs="Exo2-Regular"/>
          <w:b/>
          <w:color w:val="0070C0"/>
          <w:sz w:val="16"/>
          <w:szCs w:val="16"/>
        </w:rPr>
        <w:t>Farid BENSMILI</w:t>
      </w:r>
    </w:p>
    <w:p w:rsidR="00480ACF" w:rsidRPr="001B2905" w:rsidRDefault="00480ACF" w:rsidP="009A3AE1">
      <w:pPr>
        <w:pStyle w:val="Sansinterligne"/>
        <w:jc w:val="both"/>
        <w:rPr>
          <w:bCs/>
          <w:color w:val="000000"/>
          <w:sz w:val="16"/>
          <w:szCs w:val="16"/>
        </w:rPr>
      </w:pPr>
      <w:r w:rsidRPr="001B2905">
        <w:rPr>
          <w:rFonts w:ascii="Exo2-Regular" w:hAnsi="Exo2-Regular" w:cs="Exo2-Regular"/>
          <w:color w:val="000000"/>
          <w:sz w:val="16"/>
          <w:szCs w:val="16"/>
        </w:rPr>
        <w:t>163 Terrasse de L'Université</w:t>
      </w:r>
      <w:r w:rsidRPr="001B2905">
        <w:rPr>
          <w:b/>
          <w:bCs/>
          <w:color w:val="000000"/>
          <w:sz w:val="16"/>
          <w:szCs w:val="16"/>
        </w:rPr>
        <w:tab/>
      </w:r>
      <w:r w:rsidRPr="001B2905">
        <w:rPr>
          <w:b/>
          <w:bCs/>
          <w:color w:val="000000"/>
          <w:sz w:val="16"/>
          <w:szCs w:val="16"/>
        </w:rPr>
        <w:tab/>
      </w:r>
      <w:r w:rsidRPr="001B2905">
        <w:rPr>
          <w:b/>
          <w:bCs/>
          <w:color w:val="000000"/>
          <w:sz w:val="16"/>
          <w:szCs w:val="16"/>
        </w:rPr>
        <w:tab/>
      </w:r>
      <w:r w:rsidRPr="001B2905">
        <w:rPr>
          <w:b/>
          <w:bCs/>
          <w:color w:val="000000"/>
          <w:sz w:val="16"/>
          <w:szCs w:val="16"/>
        </w:rPr>
        <w:tab/>
      </w:r>
      <w:r w:rsidRPr="001B2905">
        <w:rPr>
          <w:b/>
          <w:bCs/>
          <w:color w:val="000000"/>
          <w:sz w:val="16"/>
          <w:szCs w:val="16"/>
        </w:rPr>
        <w:tab/>
      </w:r>
      <w:r w:rsidRPr="001B2905">
        <w:rPr>
          <w:b/>
          <w:bCs/>
          <w:color w:val="000000"/>
          <w:sz w:val="16"/>
          <w:szCs w:val="16"/>
        </w:rPr>
        <w:tab/>
      </w:r>
      <w:r w:rsidRPr="001B2905">
        <w:rPr>
          <w:b/>
          <w:bCs/>
          <w:color w:val="000000"/>
          <w:sz w:val="16"/>
          <w:szCs w:val="16"/>
        </w:rPr>
        <w:tab/>
      </w:r>
      <w:r w:rsidRPr="001B2905">
        <w:rPr>
          <w:rFonts w:ascii="Exo2-Regular" w:hAnsi="Exo2-Regular" w:cs="Exo2-Regular"/>
          <w:color w:val="000000"/>
          <w:sz w:val="16"/>
          <w:szCs w:val="16"/>
        </w:rPr>
        <w:t>Nationalité française</w:t>
      </w:r>
    </w:p>
    <w:p w:rsidR="00480ACF" w:rsidRPr="001B2905" w:rsidRDefault="00800DE9" w:rsidP="009A3AE1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000000"/>
          <w:sz w:val="16"/>
          <w:szCs w:val="16"/>
        </w:rPr>
      </w:pPr>
      <w:r>
        <w:rPr>
          <w:rFonts w:ascii="Exo2-Regular" w:hAnsi="Exo2-Regular" w:cs="Exo2-Regular"/>
          <w:color w:val="000000"/>
          <w:sz w:val="16"/>
          <w:szCs w:val="16"/>
        </w:rPr>
        <w:t>92000 Nanterre</w:t>
      </w:r>
      <w:r>
        <w:rPr>
          <w:rFonts w:ascii="Exo2-Regular" w:hAnsi="Exo2-Regular" w:cs="Exo2-Regular"/>
          <w:color w:val="000000"/>
          <w:sz w:val="16"/>
          <w:szCs w:val="16"/>
        </w:rPr>
        <w:tab/>
      </w:r>
      <w:r>
        <w:rPr>
          <w:rFonts w:ascii="Exo2-Regular" w:hAnsi="Exo2-Regular" w:cs="Exo2-Regular"/>
          <w:color w:val="000000"/>
          <w:sz w:val="16"/>
          <w:szCs w:val="16"/>
        </w:rPr>
        <w:tab/>
      </w:r>
      <w:r>
        <w:rPr>
          <w:rFonts w:ascii="Exo2-Regular" w:hAnsi="Exo2-Regular" w:cs="Exo2-Regular"/>
          <w:color w:val="000000"/>
          <w:sz w:val="16"/>
          <w:szCs w:val="16"/>
        </w:rPr>
        <w:tab/>
      </w:r>
      <w:r>
        <w:rPr>
          <w:rFonts w:ascii="Exo2-Regular" w:hAnsi="Exo2-Regular" w:cs="Exo2-Regular"/>
          <w:color w:val="000000"/>
          <w:sz w:val="16"/>
          <w:szCs w:val="16"/>
        </w:rPr>
        <w:tab/>
      </w:r>
      <w:r>
        <w:rPr>
          <w:rFonts w:ascii="Exo2-Regular" w:hAnsi="Exo2-Regular" w:cs="Exo2-Regular"/>
          <w:color w:val="000000"/>
          <w:sz w:val="16"/>
          <w:szCs w:val="16"/>
        </w:rPr>
        <w:tab/>
      </w:r>
      <w:r>
        <w:rPr>
          <w:rFonts w:ascii="Exo2-Regular" w:hAnsi="Exo2-Regular" w:cs="Exo2-Regular"/>
          <w:color w:val="000000"/>
          <w:sz w:val="16"/>
          <w:szCs w:val="16"/>
        </w:rPr>
        <w:tab/>
      </w:r>
      <w:r>
        <w:rPr>
          <w:rFonts w:ascii="Exo2-Regular" w:hAnsi="Exo2-Regular" w:cs="Exo2-Regular"/>
          <w:color w:val="000000"/>
          <w:sz w:val="16"/>
          <w:szCs w:val="16"/>
        </w:rPr>
        <w:tab/>
      </w:r>
      <w:r>
        <w:rPr>
          <w:rFonts w:ascii="Exo2-Regular" w:hAnsi="Exo2-Regular" w:cs="Exo2-Regular"/>
          <w:color w:val="000000"/>
          <w:sz w:val="16"/>
          <w:szCs w:val="16"/>
        </w:rPr>
        <w:tab/>
      </w:r>
      <w:r w:rsidR="002F7AAC">
        <w:rPr>
          <w:rFonts w:ascii="Exo2-Regular" w:hAnsi="Exo2-Regular" w:cs="Exo2-Regular"/>
          <w:color w:val="000000"/>
          <w:sz w:val="16"/>
          <w:szCs w:val="16"/>
        </w:rPr>
        <w:t>Permis B</w:t>
      </w:r>
    </w:p>
    <w:p w:rsidR="00800DE9" w:rsidRDefault="00480ACF" w:rsidP="00800DE9">
      <w:pPr>
        <w:pStyle w:val="Sansinterligne"/>
        <w:jc w:val="both"/>
        <w:rPr>
          <w:rFonts w:ascii="Exo2-Regular" w:hAnsi="Exo2-Regular" w:cs="Exo2-Regular"/>
          <w:color w:val="000000"/>
          <w:sz w:val="16"/>
          <w:szCs w:val="16"/>
        </w:rPr>
      </w:pPr>
      <w:r w:rsidRPr="001B2905">
        <w:rPr>
          <w:rFonts w:ascii="Exo2-Regular" w:hAnsi="Exo2-Regular" w:cs="Exo2-Regular"/>
          <w:color w:val="000000"/>
          <w:sz w:val="16"/>
          <w:szCs w:val="16"/>
        </w:rPr>
        <w:t>Tél. : 06 65 05 35 78</w:t>
      </w:r>
      <w:r w:rsidR="00800DE9">
        <w:rPr>
          <w:rFonts w:ascii="Exo2-Regular" w:hAnsi="Exo2-Regular" w:cs="Exo2-Regular"/>
          <w:color w:val="000000"/>
          <w:sz w:val="16"/>
          <w:szCs w:val="16"/>
        </w:rPr>
        <w:tab/>
      </w:r>
      <w:r w:rsidR="00800DE9">
        <w:rPr>
          <w:rFonts w:ascii="Exo2-Regular" w:hAnsi="Exo2-Regular" w:cs="Exo2-Regular"/>
          <w:color w:val="000000"/>
          <w:sz w:val="16"/>
          <w:szCs w:val="16"/>
        </w:rPr>
        <w:tab/>
      </w:r>
      <w:r w:rsidR="00800DE9">
        <w:rPr>
          <w:rFonts w:ascii="Exo2-Regular" w:hAnsi="Exo2-Regular" w:cs="Exo2-Regular"/>
          <w:color w:val="000000"/>
          <w:sz w:val="16"/>
          <w:szCs w:val="16"/>
        </w:rPr>
        <w:tab/>
      </w:r>
      <w:r w:rsidR="00800DE9">
        <w:rPr>
          <w:rFonts w:ascii="Exo2-Regular" w:hAnsi="Exo2-Regular" w:cs="Exo2-Regular"/>
          <w:color w:val="000000"/>
          <w:sz w:val="16"/>
          <w:szCs w:val="16"/>
        </w:rPr>
        <w:tab/>
      </w:r>
      <w:r w:rsidR="00800DE9">
        <w:rPr>
          <w:rFonts w:ascii="Exo2-Regular" w:hAnsi="Exo2-Regular" w:cs="Exo2-Regular"/>
          <w:color w:val="000000"/>
          <w:sz w:val="16"/>
          <w:szCs w:val="16"/>
        </w:rPr>
        <w:tab/>
      </w:r>
      <w:r w:rsidR="00800DE9">
        <w:rPr>
          <w:rFonts w:ascii="Exo2-Regular" w:hAnsi="Exo2-Regular" w:cs="Exo2-Regular"/>
          <w:color w:val="000000"/>
          <w:sz w:val="16"/>
          <w:szCs w:val="16"/>
        </w:rPr>
        <w:tab/>
      </w:r>
      <w:r w:rsidR="00800DE9">
        <w:rPr>
          <w:rFonts w:ascii="Exo2-Regular" w:hAnsi="Exo2-Regular" w:cs="Exo2-Regular"/>
          <w:color w:val="000000"/>
          <w:sz w:val="16"/>
          <w:szCs w:val="16"/>
        </w:rPr>
        <w:tab/>
      </w:r>
      <w:r w:rsidR="00065D92">
        <w:rPr>
          <w:rFonts w:ascii="Exo2-Regular" w:hAnsi="Exo2-Regular" w:cs="Exo2-Regular"/>
          <w:color w:val="000000"/>
          <w:sz w:val="16"/>
          <w:szCs w:val="16"/>
        </w:rPr>
        <w:tab/>
      </w:r>
      <w:r w:rsidR="00800DE9">
        <w:rPr>
          <w:rFonts w:ascii="Exo2-Regular" w:hAnsi="Exo2-Regular" w:cs="Exo2-Regular"/>
          <w:color w:val="000000"/>
          <w:sz w:val="16"/>
          <w:szCs w:val="16"/>
        </w:rPr>
        <w:t>Mèl</w:t>
      </w:r>
      <w:r w:rsidR="00800DE9" w:rsidRPr="001B2905">
        <w:rPr>
          <w:rFonts w:ascii="Exo2-Regular" w:hAnsi="Exo2-Regular" w:cs="Exo2-Regular"/>
          <w:color w:val="000000"/>
          <w:sz w:val="16"/>
          <w:szCs w:val="16"/>
        </w:rPr>
        <w:t xml:space="preserve"> : </w:t>
      </w:r>
      <w:hyperlink r:id="rId6" w:history="1">
        <w:r w:rsidR="00800DE9" w:rsidRPr="001B2905">
          <w:rPr>
            <w:rFonts w:ascii="Exo2-Regular" w:hAnsi="Exo2-Regular" w:cs="Exo2-Regular"/>
            <w:color w:val="000000"/>
            <w:sz w:val="16"/>
            <w:szCs w:val="16"/>
          </w:rPr>
          <w:t>farid.bensmili@</w:t>
        </w:r>
        <w:r w:rsidR="00800DE9">
          <w:rPr>
            <w:rFonts w:ascii="Exo2-Regular" w:hAnsi="Exo2-Regular" w:cs="Exo2-Regular"/>
            <w:color w:val="000000"/>
            <w:sz w:val="16"/>
            <w:szCs w:val="16"/>
          </w:rPr>
          <w:t>laposte.net</w:t>
        </w:r>
      </w:hyperlink>
    </w:p>
    <w:p w:rsidR="00865627" w:rsidRDefault="00865627" w:rsidP="00800DE9">
      <w:pPr>
        <w:pStyle w:val="Sansinterligne"/>
        <w:jc w:val="both"/>
        <w:rPr>
          <w:color w:val="000000"/>
          <w:sz w:val="16"/>
          <w:szCs w:val="16"/>
        </w:rPr>
      </w:pPr>
    </w:p>
    <w:p w:rsidR="002D36D6" w:rsidRPr="001B2905" w:rsidRDefault="002D36D6" w:rsidP="00800DE9">
      <w:pPr>
        <w:pStyle w:val="Sansinterligne"/>
        <w:jc w:val="both"/>
        <w:rPr>
          <w:color w:val="000000"/>
          <w:sz w:val="16"/>
          <w:szCs w:val="16"/>
        </w:rPr>
      </w:pPr>
    </w:p>
    <w:p w:rsidR="005445F3" w:rsidRPr="00B97F0B" w:rsidRDefault="005445F3" w:rsidP="002A09A2">
      <w:pPr>
        <w:pBdr>
          <w:bottom w:val="single" w:sz="18" w:space="1" w:color="002060"/>
        </w:pBdr>
        <w:autoSpaceDE w:val="0"/>
        <w:autoSpaceDN w:val="0"/>
        <w:adjustRightInd w:val="0"/>
        <w:spacing w:after="0" w:line="240" w:lineRule="auto"/>
        <w:rPr>
          <w:rFonts w:ascii="Exo2-Regular" w:hAnsi="Exo2-Regular" w:cs="Exo2-Regular"/>
          <w:color w:val="000000"/>
          <w:sz w:val="20"/>
          <w:szCs w:val="20"/>
        </w:rPr>
      </w:pPr>
    </w:p>
    <w:p w:rsidR="00ED18E1" w:rsidRPr="00B97F0B" w:rsidRDefault="00ED18E1" w:rsidP="00893B7B">
      <w:pPr>
        <w:pBdr>
          <w:bottom w:val="single" w:sz="18" w:space="1" w:color="002060"/>
        </w:pBd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b/>
          <w:color w:val="000000"/>
          <w:sz w:val="14"/>
          <w:szCs w:val="14"/>
        </w:rPr>
      </w:pPr>
    </w:p>
    <w:p w:rsidR="00D5687E" w:rsidRPr="002D36D6" w:rsidRDefault="00D5687E" w:rsidP="00893B7B">
      <w:pPr>
        <w:pBdr>
          <w:bottom w:val="single" w:sz="18" w:space="1" w:color="002060"/>
        </w:pBdr>
        <w:autoSpaceDE w:val="0"/>
        <w:autoSpaceDN w:val="0"/>
        <w:adjustRightInd w:val="0"/>
        <w:spacing w:after="0" w:line="240" w:lineRule="auto"/>
        <w:jc w:val="both"/>
        <w:rPr>
          <w:rStyle w:val="Accentuation"/>
          <w:rFonts w:ascii="Exo2-Regular" w:hAnsi="Exo2-Regular"/>
          <w:sz w:val="18"/>
          <w:szCs w:val="18"/>
        </w:rPr>
      </w:pPr>
      <w:r w:rsidRPr="002D36D6">
        <w:rPr>
          <w:rStyle w:val="Accentuation"/>
          <w:rFonts w:ascii="Exo2-Regular" w:hAnsi="Exo2-Regular"/>
          <w:sz w:val="18"/>
          <w:szCs w:val="18"/>
        </w:rPr>
        <w:t>Fort de mon expérience</w:t>
      </w:r>
      <w:r w:rsidR="002D36D6">
        <w:rPr>
          <w:rStyle w:val="Accentuation"/>
          <w:rFonts w:ascii="Exo2-Regular" w:hAnsi="Exo2-Regular"/>
          <w:sz w:val="18"/>
          <w:szCs w:val="18"/>
        </w:rPr>
        <w:t xml:space="preserve"> </w:t>
      </w:r>
      <w:proofErr w:type="spellStart"/>
      <w:r w:rsidR="002D36D6">
        <w:rPr>
          <w:rStyle w:val="Accentuation"/>
          <w:rFonts w:ascii="Exo2-Regular" w:hAnsi="Exo2-Regular"/>
          <w:sz w:val="18"/>
          <w:szCs w:val="18"/>
        </w:rPr>
        <w:t>multidisiplinaire</w:t>
      </w:r>
      <w:proofErr w:type="spellEnd"/>
      <w:r w:rsidR="002D36D6">
        <w:rPr>
          <w:rStyle w:val="Accentuation"/>
          <w:rFonts w:ascii="Exo2-Regular" w:hAnsi="Exo2-Regular"/>
          <w:sz w:val="18"/>
          <w:szCs w:val="18"/>
        </w:rPr>
        <w:t xml:space="preserve"> au sein de plusieurs sociétés</w:t>
      </w:r>
      <w:r w:rsidRPr="002D36D6">
        <w:rPr>
          <w:rStyle w:val="Accentuation"/>
          <w:rFonts w:ascii="Exo2-Regular" w:hAnsi="Exo2-Regular"/>
          <w:sz w:val="18"/>
          <w:szCs w:val="18"/>
        </w:rPr>
        <w:t xml:space="preserve">, j'ai développé les atouts </w:t>
      </w:r>
      <w:r w:rsidR="00065D92" w:rsidRPr="002D36D6">
        <w:rPr>
          <w:rStyle w:val="Accentuation"/>
          <w:rFonts w:ascii="Exo2-Regular" w:hAnsi="Exo2-Regular"/>
          <w:sz w:val="18"/>
          <w:szCs w:val="18"/>
        </w:rPr>
        <w:t>suivants Polyvalence</w:t>
      </w:r>
      <w:r w:rsidRPr="002D36D6">
        <w:rPr>
          <w:rStyle w:val="Accentuation"/>
          <w:rFonts w:ascii="Exo2-Regular" w:hAnsi="Exo2-Regular"/>
          <w:sz w:val="18"/>
          <w:szCs w:val="18"/>
        </w:rPr>
        <w:t>, Rigueur, l'organisation, dynamisme</w:t>
      </w:r>
      <w:r w:rsidRPr="002D36D6">
        <w:rPr>
          <w:rFonts w:ascii="Exo2-Regular" w:hAnsi="Exo2-Regular"/>
          <w:sz w:val="18"/>
          <w:szCs w:val="18"/>
        </w:rPr>
        <w:t>.</w:t>
      </w:r>
    </w:p>
    <w:p w:rsidR="00D5687E" w:rsidRDefault="00D5687E" w:rsidP="00893B7B">
      <w:pPr>
        <w:pBdr>
          <w:bottom w:val="single" w:sz="18" w:space="1" w:color="002060"/>
        </w:pBd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b/>
          <w:color w:val="000000"/>
          <w:sz w:val="12"/>
          <w:szCs w:val="12"/>
        </w:rPr>
      </w:pPr>
    </w:p>
    <w:p w:rsidR="002D36D6" w:rsidRPr="00AA5125" w:rsidRDefault="002D36D6" w:rsidP="00893B7B">
      <w:pPr>
        <w:pBdr>
          <w:bottom w:val="single" w:sz="18" w:space="1" w:color="002060"/>
        </w:pBd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b/>
          <w:color w:val="000000"/>
          <w:sz w:val="12"/>
          <w:szCs w:val="12"/>
        </w:rPr>
      </w:pPr>
    </w:p>
    <w:p w:rsidR="00571FA3" w:rsidRPr="001B2905" w:rsidRDefault="00571FA3" w:rsidP="00893B7B">
      <w:pPr>
        <w:pBdr>
          <w:bottom w:val="single" w:sz="18" w:space="1" w:color="002060"/>
        </w:pBd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b/>
          <w:color w:val="000000"/>
          <w:sz w:val="16"/>
          <w:szCs w:val="16"/>
        </w:rPr>
      </w:pPr>
      <w:r w:rsidRPr="001B2905">
        <w:rPr>
          <w:rFonts w:ascii="Exo2-Regular" w:hAnsi="Exo2-Regular" w:cs="Exo2-Regular"/>
          <w:b/>
          <w:color w:val="000000"/>
          <w:sz w:val="16"/>
          <w:szCs w:val="16"/>
        </w:rPr>
        <w:t>COMPÉTENCES</w:t>
      </w:r>
    </w:p>
    <w:p w:rsidR="00571FA3" w:rsidRPr="001B2905" w:rsidRDefault="00571FA3" w:rsidP="00893B7B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000000"/>
          <w:sz w:val="16"/>
          <w:szCs w:val="16"/>
        </w:rPr>
      </w:pPr>
    </w:p>
    <w:p w:rsidR="0029378C" w:rsidRDefault="0029378C" w:rsidP="00893B7B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b/>
          <w:color w:val="000000"/>
          <w:sz w:val="16"/>
          <w:szCs w:val="16"/>
          <w:u w:val="single"/>
        </w:rPr>
        <w:sectPr w:rsidR="0029378C" w:rsidSect="00893B7B">
          <w:pgSz w:w="11906" w:h="16838"/>
          <w:pgMar w:top="426" w:right="1417" w:bottom="426" w:left="1418" w:header="708" w:footer="708" w:gutter="0"/>
          <w:cols w:space="708"/>
          <w:docGrid w:linePitch="360"/>
        </w:sectPr>
      </w:pPr>
    </w:p>
    <w:p w:rsidR="00571FA3" w:rsidRPr="001B2905" w:rsidRDefault="00914639" w:rsidP="009A3AE1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000000"/>
          <w:sz w:val="16"/>
          <w:szCs w:val="16"/>
        </w:rPr>
      </w:pPr>
      <w:r w:rsidRPr="001B2905">
        <w:rPr>
          <w:rFonts w:ascii="Exo2-Regular" w:hAnsi="Exo2-Regular" w:cs="Exo2-Regular"/>
          <w:b/>
          <w:color w:val="000000"/>
          <w:sz w:val="16"/>
          <w:szCs w:val="16"/>
          <w:u w:val="single"/>
        </w:rPr>
        <w:lastRenderedPageBreak/>
        <w:t xml:space="preserve">Administration </w:t>
      </w:r>
      <w:r w:rsidR="00571FA3" w:rsidRPr="001B2905">
        <w:rPr>
          <w:rFonts w:ascii="Exo2-Regular" w:hAnsi="Exo2-Regular" w:cs="Exo2-Regular"/>
          <w:b/>
          <w:color w:val="000000"/>
          <w:sz w:val="16"/>
          <w:szCs w:val="16"/>
          <w:u w:val="single"/>
        </w:rPr>
        <w:t>des ventes</w:t>
      </w:r>
      <w:r w:rsidRPr="00914639">
        <w:rPr>
          <w:rFonts w:ascii="Exo2-Regular" w:hAnsi="Exo2-Regular" w:cs="Exo2-Regular"/>
          <w:b/>
          <w:color w:val="000000"/>
          <w:sz w:val="16"/>
          <w:szCs w:val="16"/>
        </w:rPr>
        <w:t xml:space="preserve"> </w:t>
      </w:r>
      <w:r w:rsidR="00571FA3" w:rsidRPr="00914639">
        <w:rPr>
          <w:rFonts w:ascii="Exo2-Regular" w:hAnsi="Exo2-Regular" w:cs="Exo2-Regular"/>
          <w:b/>
          <w:color w:val="000000"/>
          <w:sz w:val="16"/>
          <w:szCs w:val="16"/>
        </w:rPr>
        <w:t>:</w:t>
      </w:r>
      <w:r w:rsidR="00571FA3" w:rsidRPr="00914639">
        <w:rPr>
          <w:rFonts w:ascii="Exo2-Regular" w:hAnsi="Exo2-Regular" w:cs="Exo2-Regular"/>
          <w:color w:val="000000"/>
          <w:sz w:val="16"/>
          <w:szCs w:val="16"/>
        </w:rPr>
        <w:t xml:space="preserve"> </w:t>
      </w:r>
      <w:r w:rsidR="00571FA3" w:rsidRPr="001B2905">
        <w:rPr>
          <w:rFonts w:ascii="Exo2-Regular" w:hAnsi="Exo2-Regular" w:cs="Exo2-Regular"/>
          <w:color w:val="000000"/>
          <w:sz w:val="16"/>
          <w:szCs w:val="16"/>
        </w:rPr>
        <w:t>mise à jour des prix, gestion de commandes, facturation, SAV, recouvrement</w:t>
      </w:r>
      <w:r w:rsidR="005F1B47">
        <w:rPr>
          <w:rFonts w:ascii="Exo2-Regular" w:hAnsi="Exo2-Regular" w:cs="Exo2-Regular"/>
          <w:color w:val="000000"/>
          <w:sz w:val="16"/>
          <w:szCs w:val="16"/>
        </w:rPr>
        <w:t>.</w:t>
      </w:r>
    </w:p>
    <w:p w:rsidR="00571FA3" w:rsidRDefault="00571FA3" w:rsidP="009A3AE1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000000"/>
          <w:sz w:val="16"/>
          <w:szCs w:val="16"/>
        </w:rPr>
      </w:pPr>
      <w:r w:rsidRPr="001B2905">
        <w:rPr>
          <w:rFonts w:ascii="Exo2-Regular" w:hAnsi="Exo2-Regular" w:cs="Exo2-Regular"/>
          <w:b/>
          <w:color w:val="000000"/>
          <w:sz w:val="16"/>
          <w:szCs w:val="16"/>
          <w:u w:val="single"/>
        </w:rPr>
        <w:t>Achats</w:t>
      </w:r>
      <w:r w:rsidR="00914639" w:rsidRPr="00914639">
        <w:rPr>
          <w:rFonts w:ascii="Exo2-Regular" w:hAnsi="Exo2-Regular" w:cs="Exo2-Regular"/>
          <w:b/>
          <w:color w:val="000000"/>
          <w:sz w:val="16"/>
          <w:szCs w:val="16"/>
        </w:rPr>
        <w:t xml:space="preserve"> </w:t>
      </w:r>
      <w:r w:rsidRPr="00914639">
        <w:rPr>
          <w:rFonts w:ascii="Exo2-Regular" w:hAnsi="Exo2-Regular" w:cs="Exo2-Regular"/>
          <w:b/>
          <w:color w:val="000000"/>
          <w:sz w:val="16"/>
          <w:szCs w:val="16"/>
        </w:rPr>
        <w:t>:</w:t>
      </w:r>
      <w:r w:rsidRPr="001B2905">
        <w:rPr>
          <w:rFonts w:ascii="Exo2-Regular" w:hAnsi="Exo2-Regular" w:cs="Exo2-Regular"/>
          <w:color w:val="000000"/>
          <w:sz w:val="16"/>
          <w:szCs w:val="16"/>
        </w:rPr>
        <w:t xml:space="preserve"> actualisation des bases de données fournisseurs et produits, gestion administrative des achats, suivi administratif et logistique des achats</w:t>
      </w:r>
      <w:r w:rsidR="005F1B47">
        <w:rPr>
          <w:rFonts w:ascii="Exo2-Regular" w:hAnsi="Exo2-Regular" w:cs="Exo2-Regular"/>
          <w:color w:val="000000"/>
          <w:sz w:val="16"/>
          <w:szCs w:val="16"/>
        </w:rPr>
        <w:t>.</w:t>
      </w:r>
    </w:p>
    <w:p w:rsidR="005F1B47" w:rsidRPr="001B2905" w:rsidRDefault="005F1B47" w:rsidP="005F1B47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000000"/>
          <w:sz w:val="16"/>
          <w:szCs w:val="16"/>
        </w:rPr>
      </w:pPr>
      <w:r w:rsidRPr="001B2905">
        <w:rPr>
          <w:rFonts w:ascii="Exo2-Regular" w:hAnsi="Exo2-Regular" w:cs="Exo2-Regular"/>
          <w:b/>
          <w:color w:val="000000"/>
          <w:sz w:val="16"/>
          <w:szCs w:val="16"/>
          <w:u w:val="single"/>
        </w:rPr>
        <w:t>Comptabilité</w:t>
      </w:r>
      <w:r w:rsidRPr="00914639">
        <w:rPr>
          <w:rFonts w:ascii="Exo2-Regular" w:hAnsi="Exo2-Regular" w:cs="Exo2-Regular"/>
          <w:b/>
          <w:color w:val="000000"/>
          <w:sz w:val="16"/>
          <w:szCs w:val="16"/>
        </w:rPr>
        <w:t xml:space="preserve"> :</w:t>
      </w:r>
      <w:r w:rsidRPr="00914639">
        <w:rPr>
          <w:rFonts w:ascii="Exo2-Regular" w:hAnsi="Exo2-Regular" w:cs="Exo2-Regular"/>
          <w:color w:val="000000"/>
          <w:sz w:val="16"/>
          <w:szCs w:val="16"/>
        </w:rPr>
        <w:t xml:space="preserve"> </w:t>
      </w:r>
      <w:r>
        <w:rPr>
          <w:rFonts w:ascii="Exo2-Regular" w:hAnsi="Exo2-Regular" w:cs="Exo2-Regular"/>
          <w:color w:val="000000"/>
          <w:sz w:val="16"/>
          <w:szCs w:val="16"/>
        </w:rPr>
        <w:t>clients, fournisseurs, t</w:t>
      </w:r>
      <w:r w:rsidRPr="001B2905">
        <w:rPr>
          <w:rFonts w:ascii="Exo2-Regular" w:hAnsi="Exo2-Regular" w:cs="Exo2-Regular"/>
          <w:color w:val="000000"/>
          <w:sz w:val="16"/>
          <w:szCs w:val="16"/>
        </w:rPr>
        <w:t>résorerie</w:t>
      </w:r>
      <w:r>
        <w:rPr>
          <w:rFonts w:ascii="Exo2-Regular" w:hAnsi="Exo2-Regular" w:cs="Exo2-Regular"/>
          <w:color w:val="000000"/>
          <w:sz w:val="16"/>
          <w:szCs w:val="16"/>
        </w:rPr>
        <w:t>.</w:t>
      </w:r>
    </w:p>
    <w:p w:rsidR="00571FA3" w:rsidRPr="001B2905" w:rsidRDefault="00571FA3" w:rsidP="009A3AE1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000000"/>
          <w:sz w:val="16"/>
          <w:szCs w:val="16"/>
        </w:rPr>
      </w:pPr>
      <w:r w:rsidRPr="001B2905">
        <w:rPr>
          <w:rFonts w:ascii="Exo2-Regular" w:hAnsi="Exo2-Regular" w:cs="Exo2-Regular"/>
          <w:b/>
          <w:color w:val="000000"/>
          <w:sz w:val="16"/>
          <w:szCs w:val="16"/>
          <w:u w:val="single"/>
        </w:rPr>
        <w:lastRenderedPageBreak/>
        <w:t>Informatique</w:t>
      </w:r>
      <w:r w:rsidR="00914639" w:rsidRPr="00914639">
        <w:rPr>
          <w:rFonts w:ascii="Exo2-Regular" w:hAnsi="Exo2-Regular" w:cs="Exo2-Regular"/>
          <w:b/>
          <w:color w:val="000000"/>
          <w:sz w:val="16"/>
          <w:szCs w:val="16"/>
        </w:rPr>
        <w:t xml:space="preserve"> </w:t>
      </w:r>
      <w:r w:rsidRPr="00914639">
        <w:rPr>
          <w:rFonts w:ascii="Exo2-Regular" w:hAnsi="Exo2-Regular" w:cs="Exo2-Regular"/>
          <w:b/>
          <w:color w:val="000000"/>
          <w:sz w:val="16"/>
          <w:szCs w:val="16"/>
        </w:rPr>
        <w:t>:</w:t>
      </w:r>
      <w:r w:rsidRPr="00914639">
        <w:rPr>
          <w:rFonts w:ascii="Exo2-Regular" w:hAnsi="Exo2-Regular" w:cs="Exo2-Regular"/>
          <w:color w:val="000000"/>
          <w:sz w:val="16"/>
          <w:szCs w:val="16"/>
        </w:rPr>
        <w:t xml:space="preserve"> </w:t>
      </w:r>
      <w:r w:rsidR="00A91240">
        <w:rPr>
          <w:rFonts w:ascii="Exo2-Regular" w:hAnsi="Exo2-Regular" w:cs="Exo2-Regular"/>
          <w:color w:val="000000"/>
          <w:sz w:val="16"/>
          <w:szCs w:val="16"/>
        </w:rPr>
        <w:t>Excel,</w:t>
      </w:r>
      <w:r w:rsidRPr="001B2905">
        <w:rPr>
          <w:rFonts w:ascii="Exo2-Regular" w:hAnsi="Exo2-Regular" w:cs="Exo2-Regular"/>
          <w:color w:val="000000"/>
          <w:sz w:val="16"/>
          <w:szCs w:val="16"/>
        </w:rPr>
        <w:t xml:space="preserve"> Word, Outlook</w:t>
      </w:r>
      <w:r w:rsidR="00A91240">
        <w:rPr>
          <w:rFonts w:ascii="Exo2-Regular" w:hAnsi="Exo2-Regular" w:cs="Exo2-Regular"/>
          <w:color w:val="000000"/>
          <w:sz w:val="16"/>
          <w:szCs w:val="16"/>
        </w:rPr>
        <w:t>, Lotus Notes, Oracle, Bu</w:t>
      </w:r>
      <w:r w:rsidRPr="001B2905">
        <w:rPr>
          <w:rFonts w:ascii="Exo2-Regular" w:hAnsi="Exo2-Regular" w:cs="Exo2-Regular"/>
          <w:color w:val="000000"/>
          <w:sz w:val="16"/>
          <w:szCs w:val="16"/>
        </w:rPr>
        <w:t>siness O</w:t>
      </w:r>
      <w:r w:rsidR="00A91240">
        <w:rPr>
          <w:rFonts w:ascii="Exo2-Regular" w:hAnsi="Exo2-Regular" w:cs="Exo2-Regular"/>
          <w:color w:val="000000"/>
          <w:sz w:val="16"/>
          <w:szCs w:val="16"/>
        </w:rPr>
        <w:t>bject, Sage Gestion Commercial</w:t>
      </w:r>
      <w:r w:rsidR="00621973">
        <w:rPr>
          <w:rFonts w:ascii="Exo2-Regular" w:hAnsi="Exo2-Regular" w:cs="Exo2-Regular"/>
          <w:color w:val="000000"/>
          <w:sz w:val="16"/>
          <w:szCs w:val="16"/>
        </w:rPr>
        <w:t>e</w:t>
      </w:r>
      <w:r w:rsidRPr="001B2905">
        <w:rPr>
          <w:rFonts w:ascii="Exo2-Regular" w:hAnsi="Exo2-Regular" w:cs="Exo2-Regular"/>
          <w:color w:val="000000"/>
          <w:sz w:val="16"/>
          <w:szCs w:val="16"/>
        </w:rPr>
        <w:t xml:space="preserve">, SAP </w:t>
      </w:r>
      <w:r w:rsidR="00163962" w:rsidRPr="001B2905">
        <w:rPr>
          <w:rFonts w:ascii="Exo2-Regular" w:hAnsi="Exo2-Regular" w:cs="Exo2-Regular"/>
          <w:color w:val="000000"/>
          <w:sz w:val="16"/>
          <w:szCs w:val="16"/>
        </w:rPr>
        <w:t>FI-SD-MM</w:t>
      </w:r>
      <w:r w:rsidRPr="001B2905">
        <w:rPr>
          <w:rFonts w:ascii="Exo2-Regular" w:hAnsi="Exo2-Regular" w:cs="Exo2-Regular"/>
          <w:color w:val="000000"/>
          <w:sz w:val="16"/>
          <w:szCs w:val="16"/>
        </w:rPr>
        <w:t xml:space="preserve">, </w:t>
      </w:r>
      <w:proofErr w:type="spellStart"/>
      <w:r w:rsidRPr="001B2905">
        <w:rPr>
          <w:rFonts w:ascii="Exo2-Regular" w:hAnsi="Exo2-Regular" w:cs="Exo2-Regular"/>
          <w:color w:val="000000"/>
          <w:sz w:val="16"/>
          <w:szCs w:val="16"/>
        </w:rPr>
        <w:t>Safire</w:t>
      </w:r>
      <w:proofErr w:type="spellEnd"/>
      <w:r w:rsidRPr="001B2905">
        <w:rPr>
          <w:rFonts w:ascii="Exo2-Regular" w:hAnsi="Exo2-Regular" w:cs="Exo2-Regular"/>
          <w:color w:val="000000"/>
          <w:sz w:val="16"/>
          <w:szCs w:val="16"/>
        </w:rPr>
        <w:t>, Vasco, AS400, I</w:t>
      </w:r>
      <w:r w:rsidR="00892508">
        <w:rPr>
          <w:rFonts w:ascii="Exo2-Regular" w:hAnsi="Exo2-Regular" w:cs="Exo2-Regular"/>
          <w:color w:val="000000"/>
          <w:sz w:val="16"/>
          <w:szCs w:val="16"/>
        </w:rPr>
        <w:t>DC,</w:t>
      </w:r>
      <w:r w:rsidR="00A935E4">
        <w:rPr>
          <w:rFonts w:ascii="Exo2-Regular" w:hAnsi="Exo2-Regular" w:cs="Exo2-Regular"/>
          <w:color w:val="000000"/>
          <w:sz w:val="16"/>
          <w:szCs w:val="16"/>
        </w:rPr>
        <w:t xml:space="preserve"> MKGT, Coda, NTH,</w:t>
      </w:r>
      <w:r w:rsidR="00892508">
        <w:rPr>
          <w:rFonts w:ascii="Exo2-Regular" w:hAnsi="Exo2-Regular" w:cs="Exo2-Regular"/>
          <w:color w:val="000000"/>
          <w:sz w:val="16"/>
          <w:szCs w:val="16"/>
        </w:rPr>
        <w:t xml:space="preserve"> </w:t>
      </w:r>
      <w:proofErr w:type="spellStart"/>
      <w:r w:rsidR="00892508">
        <w:rPr>
          <w:rFonts w:ascii="Exo2-Regular" w:hAnsi="Exo2-Regular" w:cs="Exo2-Regular"/>
          <w:color w:val="000000"/>
          <w:sz w:val="16"/>
          <w:szCs w:val="16"/>
        </w:rPr>
        <w:t>GSuite</w:t>
      </w:r>
      <w:proofErr w:type="spellEnd"/>
      <w:r w:rsidR="00DC67D1">
        <w:rPr>
          <w:rFonts w:ascii="Exo2-Regular" w:hAnsi="Exo2-Regular" w:cs="Exo2-Regular"/>
          <w:color w:val="000000"/>
          <w:sz w:val="16"/>
          <w:szCs w:val="16"/>
        </w:rPr>
        <w:t xml:space="preserve">, </w:t>
      </w:r>
      <w:proofErr w:type="spellStart"/>
      <w:r w:rsidR="00DC67D1">
        <w:rPr>
          <w:rFonts w:ascii="Exo2-Regular" w:hAnsi="Exo2-Regular" w:cs="Exo2-Regular"/>
          <w:color w:val="000000"/>
          <w:sz w:val="16"/>
          <w:szCs w:val="16"/>
        </w:rPr>
        <w:t>SalesForce</w:t>
      </w:r>
      <w:proofErr w:type="spellEnd"/>
      <w:r w:rsidR="00DC67D1">
        <w:rPr>
          <w:rFonts w:ascii="Exo2-Regular" w:hAnsi="Exo2-Regular" w:cs="Exo2-Regular"/>
          <w:color w:val="000000"/>
          <w:sz w:val="16"/>
          <w:szCs w:val="16"/>
        </w:rPr>
        <w:t xml:space="preserve">, </w:t>
      </w:r>
      <w:proofErr w:type="spellStart"/>
      <w:r w:rsidR="00DC67D1">
        <w:rPr>
          <w:rFonts w:ascii="Exo2-Regular" w:hAnsi="Exo2-Regular" w:cs="Exo2-Regular"/>
          <w:color w:val="000000"/>
          <w:sz w:val="16"/>
          <w:szCs w:val="16"/>
        </w:rPr>
        <w:t>Zendesk</w:t>
      </w:r>
      <w:proofErr w:type="spellEnd"/>
      <w:r w:rsidR="00621973">
        <w:rPr>
          <w:rFonts w:ascii="Exo2-Regular" w:hAnsi="Exo2-Regular" w:cs="Exo2-Regular"/>
          <w:color w:val="000000"/>
          <w:sz w:val="16"/>
          <w:szCs w:val="16"/>
        </w:rPr>
        <w:t xml:space="preserve">, </w:t>
      </w:r>
      <w:proofErr w:type="spellStart"/>
      <w:r w:rsidR="00621973">
        <w:rPr>
          <w:rFonts w:ascii="Exo2-Regular" w:hAnsi="Exo2-Regular" w:cs="Exo2-Regular"/>
          <w:color w:val="000000"/>
          <w:sz w:val="16"/>
          <w:szCs w:val="16"/>
        </w:rPr>
        <w:t>Sifow</w:t>
      </w:r>
      <w:proofErr w:type="spellEnd"/>
      <w:r w:rsidR="00621973">
        <w:rPr>
          <w:rFonts w:ascii="Exo2-Regular" w:hAnsi="Exo2-Regular" w:cs="Exo2-Regular"/>
          <w:color w:val="000000"/>
          <w:sz w:val="16"/>
          <w:szCs w:val="16"/>
        </w:rPr>
        <w:t>, CHORUS PRO</w:t>
      </w:r>
      <w:r w:rsidR="00892508">
        <w:rPr>
          <w:rFonts w:ascii="Exo2-Regular" w:hAnsi="Exo2-Regular" w:cs="Exo2-Regular"/>
          <w:color w:val="000000"/>
          <w:sz w:val="16"/>
          <w:szCs w:val="16"/>
        </w:rPr>
        <w:t xml:space="preserve"> sous l'environnement Windows.</w:t>
      </w:r>
    </w:p>
    <w:p w:rsidR="00162771" w:rsidRPr="001B2905" w:rsidRDefault="00162771" w:rsidP="009A3AE1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000000"/>
          <w:sz w:val="16"/>
          <w:szCs w:val="16"/>
        </w:rPr>
      </w:pPr>
      <w:r w:rsidRPr="001B2905">
        <w:rPr>
          <w:rFonts w:ascii="Exo2-Regular" w:hAnsi="Exo2-Regular" w:cs="Exo2-Regular"/>
          <w:b/>
          <w:color w:val="000000"/>
          <w:sz w:val="16"/>
          <w:szCs w:val="16"/>
          <w:u w:val="single"/>
        </w:rPr>
        <w:t>Langues</w:t>
      </w:r>
      <w:r w:rsidR="0064780B" w:rsidRPr="0064780B">
        <w:rPr>
          <w:rFonts w:ascii="Exo2-Regular" w:hAnsi="Exo2-Regular" w:cs="Exo2-Regular"/>
          <w:b/>
          <w:color w:val="000000"/>
          <w:sz w:val="16"/>
          <w:szCs w:val="16"/>
        </w:rPr>
        <w:t xml:space="preserve"> </w:t>
      </w:r>
      <w:r w:rsidRPr="0064780B">
        <w:rPr>
          <w:rFonts w:ascii="Exo2-Regular" w:hAnsi="Exo2-Regular" w:cs="Exo2-Regular"/>
          <w:b/>
          <w:color w:val="000000"/>
          <w:sz w:val="16"/>
          <w:szCs w:val="16"/>
        </w:rPr>
        <w:t>:</w:t>
      </w:r>
      <w:r w:rsidR="0064780B">
        <w:rPr>
          <w:rFonts w:ascii="Exo2-Regular" w:hAnsi="Exo2-Regular" w:cs="Exo2-Regular"/>
          <w:color w:val="000000"/>
          <w:sz w:val="16"/>
          <w:szCs w:val="16"/>
        </w:rPr>
        <w:t xml:space="preserve"> a</w:t>
      </w:r>
      <w:r w:rsidRPr="001B2905">
        <w:rPr>
          <w:rFonts w:ascii="Exo2-Regular" w:hAnsi="Exo2-Regular" w:cs="Exo2-Regular"/>
          <w:color w:val="000000"/>
          <w:sz w:val="16"/>
          <w:szCs w:val="16"/>
        </w:rPr>
        <w:t>nglais</w:t>
      </w:r>
      <w:r w:rsidR="0064780B">
        <w:rPr>
          <w:rFonts w:ascii="Exo2-Regular" w:hAnsi="Exo2-Regular" w:cs="Exo2-Regular"/>
          <w:color w:val="000000"/>
          <w:sz w:val="16"/>
          <w:szCs w:val="16"/>
        </w:rPr>
        <w:t xml:space="preserve"> :</w:t>
      </w:r>
      <w:r w:rsidRPr="001B2905">
        <w:rPr>
          <w:rFonts w:ascii="Exo2-Regular" w:hAnsi="Exo2-Regular" w:cs="Exo2-Regular"/>
          <w:color w:val="000000"/>
          <w:sz w:val="16"/>
          <w:szCs w:val="16"/>
        </w:rPr>
        <w:t xml:space="preserve"> capacité à lire et à rédiger</w:t>
      </w:r>
    </w:p>
    <w:p w:rsidR="0029378C" w:rsidRDefault="0029378C" w:rsidP="009A3AE1">
      <w:pPr>
        <w:pBdr>
          <w:bottom w:val="single" w:sz="18" w:space="1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b/>
          <w:color w:val="000000"/>
          <w:sz w:val="16"/>
          <w:szCs w:val="16"/>
        </w:rPr>
        <w:sectPr w:rsidR="0029378C" w:rsidSect="00893B7B">
          <w:type w:val="continuous"/>
          <w:pgSz w:w="11906" w:h="16838"/>
          <w:pgMar w:top="1417" w:right="1417" w:bottom="1417" w:left="1418" w:header="708" w:footer="708" w:gutter="0"/>
          <w:cols w:num="2" w:space="708"/>
          <w:docGrid w:linePitch="360"/>
        </w:sectPr>
      </w:pPr>
    </w:p>
    <w:p w:rsidR="00FE23DB" w:rsidRPr="001B2905" w:rsidRDefault="00FE23DB" w:rsidP="000220B2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b/>
          <w:color w:val="000000"/>
          <w:sz w:val="16"/>
          <w:szCs w:val="16"/>
        </w:rPr>
      </w:pPr>
    </w:p>
    <w:p w:rsidR="002D36D6" w:rsidRDefault="002D36D6" w:rsidP="000220B2">
      <w:pPr>
        <w:pBdr>
          <w:bottom w:val="single" w:sz="18" w:space="1" w:color="002060"/>
        </w:pBd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b/>
          <w:color w:val="000000"/>
          <w:sz w:val="16"/>
          <w:szCs w:val="16"/>
        </w:rPr>
      </w:pPr>
    </w:p>
    <w:p w:rsidR="00643BD9" w:rsidRPr="001B2905" w:rsidRDefault="00643BD9" w:rsidP="000220B2">
      <w:pPr>
        <w:pBdr>
          <w:bottom w:val="single" w:sz="18" w:space="1" w:color="002060"/>
        </w:pBd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b/>
          <w:color w:val="000000"/>
          <w:sz w:val="16"/>
          <w:szCs w:val="16"/>
        </w:rPr>
      </w:pPr>
      <w:r w:rsidRPr="001B2905">
        <w:rPr>
          <w:rFonts w:ascii="Exo2-Regular" w:hAnsi="Exo2-Regular" w:cs="Exo2-Regular"/>
          <w:b/>
          <w:color w:val="000000"/>
          <w:sz w:val="16"/>
          <w:szCs w:val="16"/>
        </w:rPr>
        <w:t>EXPÉRIENCES PROFESSIONNELLES</w:t>
      </w:r>
    </w:p>
    <w:p w:rsidR="0080088E" w:rsidRDefault="0080088E" w:rsidP="00535680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sz w:val="14"/>
          <w:szCs w:val="14"/>
        </w:rPr>
      </w:pPr>
    </w:p>
    <w:p w:rsidR="00A70EA9" w:rsidRDefault="00A70EA9" w:rsidP="00A70EA9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b/>
          <w:sz w:val="16"/>
          <w:szCs w:val="16"/>
        </w:rPr>
      </w:pPr>
      <w:r>
        <w:rPr>
          <w:rFonts w:ascii="Exo2-Regular" w:hAnsi="Exo2-Regular" w:cs="Exo2-Regular"/>
          <w:sz w:val="16"/>
          <w:szCs w:val="16"/>
        </w:rPr>
        <w:t>Depuis 12/23</w:t>
      </w:r>
      <w:r>
        <w:rPr>
          <w:rFonts w:ascii="Exo2-Regular" w:hAnsi="Exo2-Regular" w:cs="Exo2-Regular"/>
          <w:sz w:val="16"/>
          <w:szCs w:val="16"/>
        </w:rPr>
        <w:tab/>
      </w:r>
      <w:r>
        <w:rPr>
          <w:rFonts w:ascii="Exo2-Regular" w:hAnsi="Exo2-Regular" w:cs="Exo2-Regular"/>
          <w:b/>
          <w:color w:val="0070C0"/>
          <w:sz w:val="16"/>
          <w:szCs w:val="16"/>
        </w:rPr>
        <w:t>Attaché Commercial ADV</w:t>
      </w:r>
      <w:r w:rsidRPr="00893B7B">
        <w:rPr>
          <w:rFonts w:ascii="Exo2-Regular" w:hAnsi="Exo2-Regular" w:cs="Exo2-Regular"/>
          <w:b/>
          <w:color w:val="0070C0"/>
          <w:sz w:val="16"/>
          <w:szCs w:val="16"/>
        </w:rPr>
        <w:t xml:space="preserve"> </w:t>
      </w:r>
      <w:r>
        <w:rPr>
          <w:rFonts w:ascii="Exo2-Regular" w:hAnsi="Exo2-Regular" w:cs="Exo2-Regular"/>
          <w:b/>
          <w:color w:val="0070C0"/>
          <w:sz w:val="16"/>
          <w:szCs w:val="16"/>
        </w:rPr>
        <w:t>-</w:t>
      </w:r>
      <w:r w:rsidRPr="0080088E">
        <w:rPr>
          <w:rFonts w:ascii="Exo2-Regular" w:hAnsi="Exo2-Regular" w:cs="Exo2-Regular"/>
          <w:b/>
          <w:sz w:val="16"/>
          <w:szCs w:val="16"/>
        </w:rPr>
        <w:t xml:space="preserve"> </w:t>
      </w:r>
      <w:r>
        <w:rPr>
          <w:rFonts w:ascii="Exo2-Regular" w:hAnsi="Exo2-Regular" w:cs="Exo2-Regular"/>
          <w:b/>
          <w:sz w:val="16"/>
          <w:szCs w:val="16"/>
        </w:rPr>
        <w:t>APX INTEGRATION</w:t>
      </w:r>
    </w:p>
    <w:p w:rsidR="00A70EA9" w:rsidRPr="00A70EA9" w:rsidRDefault="00A70EA9" w:rsidP="00A70EA9">
      <w:pPr>
        <w:autoSpaceDE w:val="0"/>
        <w:autoSpaceDN w:val="0"/>
        <w:adjustRightInd w:val="0"/>
        <w:spacing w:after="0" w:line="240" w:lineRule="auto"/>
        <w:ind w:firstLine="1418"/>
        <w:jc w:val="both"/>
        <w:rPr>
          <w:rFonts w:ascii="Exo2-Regular" w:hAnsi="Exo2-Regular" w:cs="Exo2-Regular"/>
          <w:color w:val="000000"/>
          <w:sz w:val="16"/>
          <w:szCs w:val="16"/>
        </w:rPr>
      </w:pPr>
      <w:r w:rsidRPr="00A70EA9">
        <w:rPr>
          <w:rFonts w:ascii="Exo2-Regular" w:hAnsi="Exo2-Regular" w:cs="Exo2-Regular"/>
          <w:color w:val="000000"/>
          <w:sz w:val="16"/>
          <w:szCs w:val="16"/>
        </w:rPr>
        <w:t>Assistanat de 6 Responsables d’Affaires (RA) dans leur mission.</w:t>
      </w:r>
    </w:p>
    <w:p w:rsidR="00A70EA9" w:rsidRPr="00A70EA9" w:rsidRDefault="00A70EA9" w:rsidP="00A70EA9">
      <w:pPr>
        <w:autoSpaceDE w:val="0"/>
        <w:autoSpaceDN w:val="0"/>
        <w:adjustRightInd w:val="0"/>
        <w:spacing w:after="0" w:line="240" w:lineRule="auto"/>
        <w:ind w:firstLine="1418"/>
        <w:jc w:val="both"/>
        <w:rPr>
          <w:rFonts w:ascii="Exo2-Regular" w:hAnsi="Exo2-Regular" w:cs="Exo2-Regular"/>
          <w:color w:val="000000"/>
          <w:sz w:val="16"/>
          <w:szCs w:val="16"/>
        </w:rPr>
      </w:pPr>
      <w:r w:rsidRPr="00A70EA9">
        <w:rPr>
          <w:rFonts w:ascii="Exo2-Regular" w:hAnsi="Exo2-Regular" w:cs="Exo2-Regular"/>
          <w:color w:val="000000"/>
          <w:sz w:val="16"/>
          <w:szCs w:val="16"/>
        </w:rPr>
        <w:t>Participer aux Réponses à AO et aux contrats de référencement.</w:t>
      </w:r>
    </w:p>
    <w:p w:rsidR="00A70EA9" w:rsidRPr="00A70EA9" w:rsidRDefault="00A70EA9" w:rsidP="00A70EA9">
      <w:pPr>
        <w:autoSpaceDE w:val="0"/>
        <w:autoSpaceDN w:val="0"/>
        <w:adjustRightInd w:val="0"/>
        <w:spacing w:after="0" w:line="240" w:lineRule="auto"/>
        <w:ind w:firstLine="1418"/>
        <w:jc w:val="both"/>
        <w:rPr>
          <w:rFonts w:ascii="Exo2-Regular" w:hAnsi="Exo2-Regular" w:cs="Exo2-Regular"/>
          <w:color w:val="000000"/>
          <w:sz w:val="16"/>
          <w:szCs w:val="16"/>
        </w:rPr>
      </w:pPr>
      <w:r w:rsidRPr="00A70EA9">
        <w:rPr>
          <w:rFonts w:ascii="Exo2-Regular" w:hAnsi="Exo2-Regular" w:cs="Exo2-Regular"/>
          <w:color w:val="000000"/>
          <w:sz w:val="16"/>
          <w:szCs w:val="16"/>
        </w:rPr>
        <w:t>Gérer les demandes de devis auprès des fournisseurs.</w:t>
      </w:r>
    </w:p>
    <w:p w:rsidR="00A70EA9" w:rsidRPr="00A70EA9" w:rsidRDefault="00A70EA9" w:rsidP="00A70EA9">
      <w:pPr>
        <w:autoSpaceDE w:val="0"/>
        <w:autoSpaceDN w:val="0"/>
        <w:adjustRightInd w:val="0"/>
        <w:spacing w:after="0" w:line="240" w:lineRule="auto"/>
        <w:ind w:firstLine="1418"/>
        <w:jc w:val="both"/>
        <w:rPr>
          <w:rFonts w:ascii="Exo2-Regular" w:hAnsi="Exo2-Regular" w:cs="Exo2-Regular"/>
          <w:color w:val="000000"/>
          <w:sz w:val="16"/>
          <w:szCs w:val="16"/>
        </w:rPr>
      </w:pPr>
      <w:r w:rsidRPr="00A70EA9">
        <w:rPr>
          <w:rFonts w:ascii="Exo2-Regular" w:hAnsi="Exo2-Regular" w:cs="Exo2-Regular"/>
          <w:color w:val="000000"/>
          <w:sz w:val="16"/>
          <w:szCs w:val="16"/>
        </w:rPr>
        <w:t>Enregistrement &amp; suivi des commandes Client dans l’outil de gestion interne (SAP).</w:t>
      </w:r>
    </w:p>
    <w:p w:rsidR="00A70EA9" w:rsidRPr="00A70EA9" w:rsidRDefault="00A70EA9" w:rsidP="00A70EA9">
      <w:pPr>
        <w:autoSpaceDE w:val="0"/>
        <w:autoSpaceDN w:val="0"/>
        <w:adjustRightInd w:val="0"/>
        <w:spacing w:after="0" w:line="240" w:lineRule="auto"/>
        <w:ind w:firstLine="1418"/>
        <w:jc w:val="both"/>
        <w:rPr>
          <w:rFonts w:ascii="Exo2-Regular" w:hAnsi="Exo2-Regular" w:cs="Exo2-Regular"/>
          <w:color w:val="000000"/>
          <w:sz w:val="16"/>
          <w:szCs w:val="16"/>
        </w:rPr>
      </w:pPr>
      <w:r w:rsidRPr="00A70EA9">
        <w:rPr>
          <w:rFonts w:ascii="Exo2-Regular" w:hAnsi="Exo2-Regular" w:cs="Exo2-Regular"/>
          <w:color w:val="000000"/>
          <w:sz w:val="16"/>
          <w:szCs w:val="16"/>
        </w:rPr>
        <w:t>Gestion des commandes d’achats auprès de nos fournisseurs.</w:t>
      </w:r>
    </w:p>
    <w:p w:rsidR="00A70EA9" w:rsidRPr="00A70EA9" w:rsidRDefault="00A70EA9" w:rsidP="00A70EA9">
      <w:pPr>
        <w:autoSpaceDE w:val="0"/>
        <w:autoSpaceDN w:val="0"/>
        <w:adjustRightInd w:val="0"/>
        <w:spacing w:after="0" w:line="240" w:lineRule="auto"/>
        <w:ind w:firstLine="1418"/>
        <w:jc w:val="both"/>
        <w:rPr>
          <w:rFonts w:ascii="Exo2-Regular" w:hAnsi="Exo2-Regular" w:cs="Exo2-Regular"/>
          <w:color w:val="000000"/>
          <w:sz w:val="16"/>
          <w:szCs w:val="16"/>
        </w:rPr>
      </w:pPr>
      <w:r w:rsidRPr="00A70EA9">
        <w:rPr>
          <w:rFonts w:ascii="Exo2-Regular" w:hAnsi="Exo2-Regular" w:cs="Exo2-Regular"/>
          <w:color w:val="000000"/>
          <w:sz w:val="16"/>
          <w:szCs w:val="16"/>
        </w:rPr>
        <w:t>Suivi et enregistrement des commandes sur les plateformes des fournisseurs /partenaires.</w:t>
      </w:r>
    </w:p>
    <w:p w:rsidR="00A70EA9" w:rsidRPr="00A70EA9" w:rsidRDefault="00A70EA9" w:rsidP="00A70EA9">
      <w:pPr>
        <w:autoSpaceDE w:val="0"/>
        <w:autoSpaceDN w:val="0"/>
        <w:adjustRightInd w:val="0"/>
        <w:spacing w:after="0" w:line="240" w:lineRule="auto"/>
        <w:ind w:firstLine="1418"/>
        <w:jc w:val="both"/>
        <w:rPr>
          <w:rFonts w:ascii="Exo2-Regular" w:hAnsi="Exo2-Regular" w:cs="Exo2-Regular"/>
          <w:color w:val="000000"/>
          <w:sz w:val="16"/>
          <w:szCs w:val="16"/>
        </w:rPr>
      </w:pPr>
      <w:r w:rsidRPr="00A70EA9">
        <w:rPr>
          <w:rFonts w:ascii="Exo2-Regular" w:hAnsi="Exo2-Regular" w:cs="Exo2-Regular"/>
          <w:color w:val="000000"/>
          <w:sz w:val="16"/>
          <w:szCs w:val="16"/>
        </w:rPr>
        <w:t>Réalisation et suivi de la facturation Client.</w:t>
      </w:r>
    </w:p>
    <w:p w:rsidR="00A70EA9" w:rsidRPr="00A70EA9" w:rsidRDefault="00A70EA9" w:rsidP="00A70EA9">
      <w:pPr>
        <w:autoSpaceDE w:val="0"/>
        <w:autoSpaceDN w:val="0"/>
        <w:adjustRightInd w:val="0"/>
        <w:spacing w:after="0" w:line="240" w:lineRule="auto"/>
        <w:ind w:firstLine="1418"/>
        <w:jc w:val="both"/>
        <w:rPr>
          <w:rFonts w:ascii="Exo2-Regular" w:hAnsi="Exo2-Regular" w:cs="Exo2-Regular"/>
          <w:color w:val="000000"/>
          <w:sz w:val="16"/>
          <w:szCs w:val="16"/>
        </w:rPr>
      </w:pPr>
      <w:r w:rsidRPr="00A70EA9">
        <w:rPr>
          <w:rFonts w:ascii="Exo2-Regular" w:hAnsi="Exo2-Regular" w:cs="Exo2-Regular"/>
          <w:color w:val="000000"/>
          <w:sz w:val="16"/>
          <w:szCs w:val="16"/>
        </w:rPr>
        <w:t>Suivi des relances clients et fournisseurs sur les affaires en cours.</w:t>
      </w:r>
    </w:p>
    <w:p w:rsidR="00A70EA9" w:rsidRPr="00A70EA9" w:rsidRDefault="00A70EA9" w:rsidP="00A70EA9">
      <w:pPr>
        <w:autoSpaceDE w:val="0"/>
        <w:autoSpaceDN w:val="0"/>
        <w:adjustRightInd w:val="0"/>
        <w:spacing w:after="0" w:line="240" w:lineRule="auto"/>
        <w:ind w:firstLine="1418"/>
        <w:jc w:val="both"/>
        <w:rPr>
          <w:rFonts w:ascii="Exo2-Regular" w:hAnsi="Exo2-Regular" w:cs="Exo2-Regular"/>
          <w:color w:val="000000"/>
          <w:sz w:val="16"/>
          <w:szCs w:val="16"/>
        </w:rPr>
      </w:pPr>
      <w:r w:rsidRPr="00A70EA9">
        <w:rPr>
          <w:rFonts w:ascii="Exo2-Regular" w:hAnsi="Exo2-Regular" w:cs="Exo2-Regular"/>
          <w:color w:val="000000"/>
          <w:sz w:val="16"/>
          <w:szCs w:val="16"/>
        </w:rPr>
        <w:t>S</w:t>
      </w:r>
      <w:r>
        <w:rPr>
          <w:rFonts w:ascii="Exo2-Regular" w:hAnsi="Exo2-Regular" w:cs="Exo2-Regular"/>
          <w:color w:val="000000"/>
          <w:sz w:val="16"/>
          <w:szCs w:val="16"/>
        </w:rPr>
        <w:t xml:space="preserve">uivi </w:t>
      </w:r>
      <w:r w:rsidRPr="00A70EA9">
        <w:rPr>
          <w:rFonts w:ascii="Exo2-Regular" w:hAnsi="Exo2-Regular" w:cs="Exo2-Regular"/>
          <w:color w:val="000000"/>
          <w:sz w:val="16"/>
          <w:szCs w:val="16"/>
        </w:rPr>
        <w:t xml:space="preserve">du </w:t>
      </w:r>
      <w:proofErr w:type="spellStart"/>
      <w:r w:rsidRPr="00A70EA9">
        <w:rPr>
          <w:rFonts w:ascii="Exo2-Regular" w:hAnsi="Exo2-Regular" w:cs="Exo2-Regular"/>
          <w:color w:val="000000"/>
          <w:sz w:val="16"/>
          <w:szCs w:val="16"/>
        </w:rPr>
        <w:t>reporting</w:t>
      </w:r>
      <w:proofErr w:type="spellEnd"/>
      <w:r w:rsidRPr="00A70EA9">
        <w:rPr>
          <w:rFonts w:ascii="Exo2-Regular" w:hAnsi="Exo2-Regular" w:cs="Exo2-Regular"/>
          <w:color w:val="000000"/>
          <w:sz w:val="16"/>
          <w:szCs w:val="16"/>
        </w:rPr>
        <w:t xml:space="preserve"> lié à la business unit.</w:t>
      </w:r>
    </w:p>
    <w:p w:rsidR="00A70EA9" w:rsidRPr="00A70EA9" w:rsidRDefault="00A70EA9" w:rsidP="00A70EA9">
      <w:pPr>
        <w:autoSpaceDE w:val="0"/>
        <w:autoSpaceDN w:val="0"/>
        <w:adjustRightInd w:val="0"/>
        <w:spacing w:after="0" w:line="240" w:lineRule="auto"/>
        <w:ind w:firstLine="1418"/>
        <w:jc w:val="both"/>
        <w:rPr>
          <w:rFonts w:ascii="Exo2-Regular" w:hAnsi="Exo2-Regular" w:cs="Exo2-Regular"/>
          <w:color w:val="000000"/>
          <w:sz w:val="16"/>
          <w:szCs w:val="16"/>
        </w:rPr>
      </w:pPr>
      <w:r w:rsidRPr="00A70EA9">
        <w:rPr>
          <w:rFonts w:ascii="Exo2-Regular" w:hAnsi="Exo2-Regular" w:cs="Exo2-Regular"/>
          <w:color w:val="000000"/>
          <w:sz w:val="16"/>
          <w:szCs w:val="16"/>
        </w:rPr>
        <w:t xml:space="preserve">Assistanat du RAE et du chef de BU sur le suivi administratif et les outils de </w:t>
      </w:r>
      <w:proofErr w:type="spellStart"/>
      <w:r w:rsidRPr="00A70EA9">
        <w:rPr>
          <w:rFonts w:ascii="Exo2-Regular" w:hAnsi="Exo2-Regular" w:cs="Exo2-Regular"/>
          <w:color w:val="000000"/>
          <w:sz w:val="16"/>
          <w:szCs w:val="16"/>
        </w:rPr>
        <w:t>reporting</w:t>
      </w:r>
      <w:proofErr w:type="spellEnd"/>
      <w:r w:rsidRPr="00A70EA9">
        <w:rPr>
          <w:rFonts w:ascii="Exo2-Regular" w:hAnsi="Exo2-Regular" w:cs="Exo2-Regular"/>
          <w:color w:val="000000"/>
          <w:sz w:val="16"/>
          <w:szCs w:val="16"/>
        </w:rPr>
        <w:t>.</w:t>
      </w:r>
    </w:p>
    <w:p w:rsidR="00A70EA9" w:rsidRPr="00352E3B" w:rsidRDefault="00A70EA9" w:rsidP="00A70EA9">
      <w:pPr>
        <w:autoSpaceDE w:val="0"/>
        <w:autoSpaceDN w:val="0"/>
        <w:adjustRightInd w:val="0"/>
        <w:spacing w:after="0" w:line="240" w:lineRule="auto"/>
        <w:ind w:firstLine="1418"/>
        <w:jc w:val="both"/>
        <w:rPr>
          <w:lang w:eastAsia="fr-FR"/>
        </w:rPr>
      </w:pPr>
      <w:r w:rsidRPr="00A70EA9">
        <w:rPr>
          <w:rFonts w:ascii="Exo2-Regular" w:hAnsi="Exo2-Regular" w:cs="Exo2-Regular"/>
          <w:color w:val="000000"/>
          <w:sz w:val="16"/>
          <w:szCs w:val="16"/>
        </w:rPr>
        <w:t>Organiser le suivi administratif des dossiers en cours.</w:t>
      </w:r>
    </w:p>
    <w:p w:rsidR="00A70EA9" w:rsidRPr="00E85FB4" w:rsidRDefault="00A70EA9" w:rsidP="00535680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sz w:val="14"/>
          <w:szCs w:val="14"/>
        </w:rPr>
      </w:pPr>
    </w:p>
    <w:p w:rsidR="009B7312" w:rsidRDefault="009B7312" w:rsidP="00B97F0B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b/>
          <w:sz w:val="16"/>
          <w:szCs w:val="16"/>
        </w:rPr>
      </w:pPr>
      <w:r w:rsidRPr="00AA5125">
        <w:rPr>
          <w:rFonts w:ascii="Exo2-Regular" w:hAnsi="Exo2-Regular" w:cs="Exo2-Regular"/>
          <w:sz w:val="16"/>
          <w:szCs w:val="16"/>
        </w:rPr>
        <w:t>06/22</w:t>
      </w:r>
      <w:r w:rsidR="00E85FB4">
        <w:rPr>
          <w:rFonts w:ascii="Exo2-Regular" w:hAnsi="Exo2-Regular" w:cs="Exo2-Regular"/>
          <w:sz w:val="16"/>
          <w:szCs w:val="16"/>
        </w:rPr>
        <w:t xml:space="preserve"> - 12/23</w:t>
      </w:r>
      <w:r>
        <w:rPr>
          <w:rFonts w:ascii="Exo2-Regular" w:hAnsi="Exo2-Regular" w:cs="Exo2-Regular"/>
          <w:color w:val="0070C0"/>
          <w:sz w:val="16"/>
          <w:szCs w:val="16"/>
        </w:rPr>
        <w:tab/>
      </w:r>
      <w:r>
        <w:rPr>
          <w:rFonts w:ascii="Exo2-Regular" w:hAnsi="Exo2-Regular" w:cs="Exo2-Regular"/>
          <w:b/>
          <w:color w:val="0070C0"/>
          <w:sz w:val="16"/>
          <w:szCs w:val="16"/>
        </w:rPr>
        <w:t xml:space="preserve">Assistant </w:t>
      </w:r>
      <w:r w:rsidR="001D78AE">
        <w:rPr>
          <w:rFonts w:ascii="Exo2-Regular" w:hAnsi="Exo2-Regular" w:cs="Exo2-Regular"/>
          <w:b/>
          <w:color w:val="0070C0"/>
          <w:sz w:val="16"/>
          <w:szCs w:val="16"/>
        </w:rPr>
        <w:t>Commercial</w:t>
      </w:r>
      <w:r w:rsidRPr="00893B7B">
        <w:rPr>
          <w:rFonts w:ascii="Exo2-Regular" w:hAnsi="Exo2-Regular" w:cs="Exo2-Regular"/>
          <w:b/>
          <w:color w:val="0070C0"/>
          <w:sz w:val="16"/>
          <w:szCs w:val="16"/>
        </w:rPr>
        <w:t xml:space="preserve"> </w:t>
      </w:r>
      <w:r>
        <w:rPr>
          <w:rFonts w:ascii="Exo2-Regular" w:hAnsi="Exo2-Regular" w:cs="Exo2-Regular"/>
          <w:b/>
          <w:color w:val="0070C0"/>
          <w:sz w:val="16"/>
          <w:szCs w:val="16"/>
        </w:rPr>
        <w:t>-</w:t>
      </w:r>
      <w:r w:rsidRPr="0080088E">
        <w:rPr>
          <w:rFonts w:ascii="Exo2-Regular" w:hAnsi="Exo2-Regular" w:cs="Exo2-Regular"/>
          <w:b/>
          <w:sz w:val="16"/>
          <w:szCs w:val="16"/>
        </w:rPr>
        <w:t xml:space="preserve"> </w:t>
      </w:r>
      <w:r w:rsidRPr="000A59DF">
        <w:rPr>
          <w:rFonts w:ascii="Exo2-Regular" w:hAnsi="Exo2-Regular" w:cs="Exo2-Regular"/>
          <w:b/>
          <w:sz w:val="16"/>
          <w:szCs w:val="16"/>
        </w:rPr>
        <w:t>MANPOWER</w:t>
      </w:r>
      <w:r w:rsidR="001D78AE">
        <w:rPr>
          <w:rFonts w:ascii="Exo2-Regular" w:hAnsi="Exo2-Regular" w:cs="Exo2-Regular"/>
          <w:b/>
          <w:sz w:val="16"/>
          <w:szCs w:val="16"/>
        </w:rPr>
        <w:t>, CAMPARI FRANCE</w:t>
      </w:r>
    </w:p>
    <w:p w:rsidR="009B7312" w:rsidRPr="009B7312" w:rsidRDefault="009B7312" w:rsidP="00B97F0B">
      <w:pPr>
        <w:autoSpaceDE w:val="0"/>
        <w:autoSpaceDN w:val="0"/>
        <w:adjustRightInd w:val="0"/>
        <w:spacing w:after="0" w:line="240" w:lineRule="auto"/>
        <w:ind w:firstLine="1418"/>
        <w:jc w:val="both"/>
        <w:rPr>
          <w:rFonts w:ascii="Exo2-Regular" w:hAnsi="Exo2-Regular" w:cs="Exo2-Regular"/>
          <w:color w:val="000000"/>
          <w:sz w:val="16"/>
          <w:szCs w:val="16"/>
        </w:rPr>
      </w:pPr>
      <w:r w:rsidRPr="009B7312">
        <w:rPr>
          <w:rFonts w:ascii="Exo2-Regular" w:hAnsi="Exo2-Regular" w:cs="Exo2-Regular"/>
          <w:color w:val="000000"/>
          <w:sz w:val="16"/>
          <w:szCs w:val="16"/>
        </w:rPr>
        <w:t xml:space="preserve">Gestion des Commandes manuelle/EDI du Circuit Prescripteur, </w:t>
      </w:r>
      <w:proofErr w:type="spellStart"/>
      <w:r w:rsidRPr="009B7312">
        <w:rPr>
          <w:rFonts w:ascii="Exo2-Regular" w:hAnsi="Exo2-Regular" w:cs="Exo2-Regular"/>
          <w:color w:val="000000"/>
          <w:sz w:val="16"/>
          <w:szCs w:val="16"/>
        </w:rPr>
        <w:t>BtoB</w:t>
      </w:r>
      <w:proofErr w:type="spellEnd"/>
      <w:r w:rsidRPr="009B7312">
        <w:rPr>
          <w:rFonts w:ascii="Exo2-Regular" w:hAnsi="Exo2-Regular" w:cs="Exo2-Regular"/>
          <w:color w:val="000000"/>
          <w:sz w:val="16"/>
          <w:szCs w:val="16"/>
        </w:rPr>
        <w:t xml:space="preserve"> et des clients internes,</w:t>
      </w:r>
    </w:p>
    <w:p w:rsidR="009B7312" w:rsidRPr="009B7312" w:rsidRDefault="009B7312" w:rsidP="00B97F0B">
      <w:pPr>
        <w:autoSpaceDE w:val="0"/>
        <w:autoSpaceDN w:val="0"/>
        <w:adjustRightInd w:val="0"/>
        <w:spacing w:after="0" w:line="240" w:lineRule="auto"/>
        <w:ind w:firstLine="1418"/>
        <w:jc w:val="both"/>
        <w:rPr>
          <w:rFonts w:ascii="Exo2-Regular" w:hAnsi="Exo2-Regular" w:cs="Exo2-Regular"/>
          <w:color w:val="000000"/>
          <w:sz w:val="16"/>
          <w:szCs w:val="16"/>
        </w:rPr>
      </w:pPr>
      <w:r>
        <w:rPr>
          <w:rFonts w:ascii="Exo2-Regular" w:hAnsi="Exo2-Regular" w:cs="Exo2-Regular"/>
          <w:color w:val="000000"/>
          <w:sz w:val="16"/>
          <w:szCs w:val="16"/>
        </w:rPr>
        <w:t>Application d</w:t>
      </w:r>
      <w:r w:rsidRPr="009B7312">
        <w:rPr>
          <w:rFonts w:ascii="Exo2-Regular" w:hAnsi="Exo2-Regular" w:cs="Exo2-Regular"/>
          <w:color w:val="000000"/>
          <w:sz w:val="16"/>
          <w:szCs w:val="16"/>
        </w:rPr>
        <w:t>es règles et procédures définies dans le cadre de la politique commerciale de la société,</w:t>
      </w:r>
    </w:p>
    <w:p w:rsidR="009B7312" w:rsidRPr="009B7312" w:rsidRDefault="009B7312" w:rsidP="00B97F0B">
      <w:pPr>
        <w:autoSpaceDE w:val="0"/>
        <w:autoSpaceDN w:val="0"/>
        <w:adjustRightInd w:val="0"/>
        <w:spacing w:after="0" w:line="240" w:lineRule="auto"/>
        <w:ind w:firstLine="1418"/>
        <w:jc w:val="both"/>
        <w:rPr>
          <w:rFonts w:ascii="Exo2-Regular" w:hAnsi="Exo2-Regular" w:cs="Exo2-Regular"/>
          <w:color w:val="000000"/>
          <w:sz w:val="16"/>
          <w:szCs w:val="16"/>
        </w:rPr>
      </w:pPr>
      <w:r w:rsidRPr="009B7312">
        <w:rPr>
          <w:rFonts w:ascii="Exo2-Regular" w:hAnsi="Exo2-Regular" w:cs="Exo2-Regular"/>
          <w:color w:val="000000"/>
          <w:sz w:val="16"/>
          <w:szCs w:val="16"/>
        </w:rPr>
        <w:t>Contrôler la solvabilité des clients,</w:t>
      </w:r>
    </w:p>
    <w:p w:rsidR="009B7312" w:rsidRPr="009B7312" w:rsidRDefault="001D78AE" w:rsidP="00B97F0B">
      <w:pPr>
        <w:autoSpaceDE w:val="0"/>
        <w:autoSpaceDN w:val="0"/>
        <w:adjustRightInd w:val="0"/>
        <w:spacing w:after="0" w:line="240" w:lineRule="auto"/>
        <w:ind w:firstLine="1418"/>
        <w:jc w:val="both"/>
        <w:rPr>
          <w:rFonts w:ascii="Exo2-Regular" w:hAnsi="Exo2-Regular" w:cs="Exo2-Regular"/>
          <w:color w:val="000000"/>
          <w:sz w:val="16"/>
          <w:szCs w:val="16"/>
        </w:rPr>
      </w:pPr>
      <w:r>
        <w:rPr>
          <w:rFonts w:ascii="Exo2-Regular" w:hAnsi="Exo2-Regular" w:cs="Exo2-Regular"/>
          <w:color w:val="000000"/>
          <w:sz w:val="16"/>
          <w:szCs w:val="16"/>
        </w:rPr>
        <w:t>Information auprès de</w:t>
      </w:r>
      <w:r w:rsidR="009B7312" w:rsidRPr="009B7312">
        <w:rPr>
          <w:rFonts w:ascii="Exo2-Regular" w:hAnsi="Exo2-Regular" w:cs="Exo2-Regular"/>
          <w:color w:val="000000"/>
          <w:sz w:val="16"/>
          <w:szCs w:val="16"/>
        </w:rPr>
        <w:t>s clients e</w:t>
      </w:r>
      <w:r>
        <w:rPr>
          <w:rFonts w:ascii="Exo2-Regular" w:hAnsi="Exo2-Regular" w:cs="Exo2-Regular"/>
          <w:color w:val="000000"/>
          <w:sz w:val="16"/>
          <w:szCs w:val="16"/>
        </w:rPr>
        <w:t>t/ou les Commerciaux</w:t>
      </w:r>
      <w:r w:rsidR="009B7312" w:rsidRPr="009B7312">
        <w:rPr>
          <w:rFonts w:ascii="Exo2-Regular" w:hAnsi="Exo2-Regular" w:cs="Exo2-Regular"/>
          <w:color w:val="000000"/>
          <w:sz w:val="16"/>
          <w:szCs w:val="16"/>
        </w:rPr>
        <w:t xml:space="preserve"> de toutes anomalies intervenant dans le traitement </w:t>
      </w:r>
    </w:p>
    <w:p w:rsidR="009B7312" w:rsidRPr="009B7312" w:rsidRDefault="009B7312" w:rsidP="00B97F0B">
      <w:pPr>
        <w:autoSpaceDE w:val="0"/>
        <w:autoSpaceDN w:val="0"/>
        <w:adjustRightInd w:val="0"/>
        <w:spacing w:after="0" w:line="240" w:lineRule="auto"/>
        <w:ind w:firstLine="1418"/>
        <w:jc w:val="both"/>
        <w:rPr>
          <w:rFonts w:ascii="Exo2-Regular" w:hAnsi="Exo2-Regular" w:cs="Exo2-Regular"/>
          <w:color w:val="000000"/>
          <w:sz w:val="16"/>
          <w:szCs w:val="16"/>
        </w:rPr>
      </w:pPr>
      <w:r w:rsidRPr="009B7312">
        <w:rPr>
          <w:rFonts w:ascii="Exo2-Regular" w:hAnsi="Exo2-Regular" w:cs="Exo2-Regular"/>
          <w:color w:val="000000"/>
          <w:sz w:val="16"/>
          <w:szCs w:val="16"/>
        </w:rPr>
        <w:t xml:space="preserve">des commandes, Envoie des confirmations de commandes ou </w:t>
      </w:r>
      <w:proofErr w:type="spellStart"/>
      <w:r w:rsidRPr="009B7312">
        <w:rPr>
          <w:rFonts w:ascii="Exo2-Regular" w:hAnsi="Exo2-Regular" w:cs="Exo2-Regular"/>
          <w:color w:val="000000"/>
          <w:sz w:val="16"/>
          <w:szCs w:val="16"/>
        </w:rPr>
        <w:t>proforma</w:t>
      </w:r>
      <w:proofErr w:type="spellEnd"/>
    </w:p>
    <w:p w:rsidR="009B7312" w:rsidRPr="009B7312" w:rsidRDefault="009B7312" w:rsidP="00B97F0B">
      <w:pPr>
        <w:autoSpaceDE w:val="0"/>
        <w:autoSpaceDN w:val="0"/>
        <w:adjustRightInd w:val="0"/>
        <w:spacing w:after="0" w:line="240" w:lineRule="auto"/>
        <w:ind w:firstLine="1418"/>
        <w:jc w:val="both"/>
        <w:rPr>
          <w:rFonts w:ascii="Exo2-Regular" w:hAnsi="Exo2-Regular" w:cs="Exo2-Regular"/>
          <w:color w:val="000000"/>
          <w:sz w:val="16"/>
          <w:szCs w:val="16"/>
        </w:rPr>
      </w:pPr>
      <w:r w:rsidRPr="009B7312">
        <w:rPr>
          <w:rFonts w:ascii="Exo2-Regular" w:hAnsi="Exo2-Regular" w:cs="Exo2-Regular"/>
          <w:color w:val="000000"/>
          <w:sz w:val="16"/>
          <w:szCs w:val="16"/>
        </w:rPr>
        <w:t xml:space="preserve">Répondre aux appels des clients et des </w:t>
      </w:r>
      <w:r w:rsidR="001D78AE">
        <w:rPr>
          <w:rFonts w:ascii="Exo2-Regular" w:hAnsi="Exo2-Regular" w:cs="Exo2-Regular"/>
          <w:color w:val="000000"/>
          <w:sz w:val="16"/>
          <w:szCs w:val="16"/>
        </w:rPr>
        <w:t>Commerciaux</w:t>
      </w:r>
      <w:r w:rsidRPr="009B7312">
        <w:rPr>
          <w:rFonts w:ascii="Exo2-Regular" w:hAnsi="Exo2-Regular" w:cs="Exo2-Regular"/>
          <w:color w:val="000000"/>
          <w:sz w:val="16"/>
          <w:szCs w:val="16"/>
        </w:rPr>
        <w:t xml:space="preserve"> concernant les commandes et leur suivi</w:t>
      </w:r>
    </w:p>
    <w:p w:rsidR="009B7312" w:rsidRDefault="009B7312" w:rsidP="00B97F0B">
      <w:pPr>
        <w:autoSpaceDE w:val="0"/>
        <w:autoSpaceDN w:val="0"/>
        <w:adjustRightInd w:val="0"/>
        <w:spacing w:after="0" w:line="240" w:lineRule="auto"/>
        <w:ind w:firstLine="1418"/>
        <w:jc w:val="both"/>
        <w:rPr>
          <w:rFonts w:ascii="Exo2-Regular" w:hAnsi="Exo2-Regular" w:cs="Exo2-Regular"/>
          <w:color w:val="000000"/>
          <w:sz w:val="16"/>
          <w:szCs w:val="16"/>
        </w:rPr>
      </w:pPr>
      <w:r w:rsidRPr="009B7312">
        <w:rPr>
          <w:rFonts w:ascii="Exo2-Regular" w:hAnsi="Exo2-Regular" w:cs="Exo2-Regular"/>
          <w:color w:val="000000"/>
          <w:sz w:val="16"/>
          <w:szCs w:val="16"/>
        </w:rPr>
        <w:t xml:space="preserve">Assurer le suivi des commandes bloquées afin de les libérer dans les meilleurs délais </w:t>
      </w:r>
    </w:p>
    <w:p w:rsidR="009B7312" w:rsidRPr="001D78AE" w:rsidRDefault="009B7312" w:rsidP="00B97F0B">
      <w:pPr>
        <w:autoSpaceDE w:val="0"/>
        <w:autoSpaceDN w:val="0"/>
        <w:adjustRightInd w:val="0"/>
        <w:spacing w:after="0" w:line="240" w:lineRule="auto"/>
        <w:ind w:firstLine="1418"/>
        <w:jc w:val="both"/>
        <w:rPr>
          <w:rFonts w:ascii="Exo2-Regular" w:hAnsi="Exo2-Regular" w:cs="Exo2-Regular"/>
          <w:color w:val="000000"/>
          <w:sz w:val="16"/>
          <w:szCs w:val="16"/>
        </w:rPr>
      </w:pPr>
      <w:r w:rsidRPr="001D78AE">
        <w:rPr>
          <w:rFonts w:ascii="Exo2-Regular" w:hAnsi="Exo2-Regular" w:cs="Exo2-Regular"/>
          <w:color w:val="000000"/>
          <w:sz w:val="16"/>
          <w:szCs w:val="16"/>
        </w:rPr>
        <w:t>Gestion des</w:t>
      </w:r>
      <w:r w:rsidR="001D78AE" w:rsidRPr="001D78AE">
        <w:rPr>
          <w:rFonts w:ascii="Exo2-Regular" w:hAnsi="Exo2-Regular" w:cs="Exo2-Regular"/>
          <w:color w:val="000000"/>
          <w:sz w:val="16"/>
          <w:szCs w:val="16"/>
        </w:rPr>
        <w:t xml:space="preserve"> Réclamations Clients(facturation/livraison)s </w:t>
      </w:r>
      <w:r w:rsidRPr="001D78AE">
        <w:rPr>
          <w:rFonts w:ascii="Exo2-Regular" w:hAnsi="Exo2-Regular" w:cs="Exo2-Regular"/>
          <w:color w:val="000000"/>
          <w:sz w:val="16"/>
          <w:szCs w:val="16"/>
        </w:rPr>
        <w:t>sous la forme d'un tableau de bord.</w:t>
      </w:r>
    </w:p>
    <w:p w:rsidR="009B7312" w:rsidRPr="009B7312" w:rsidRDefault="009B7312" w:rsidP="00B97F0B">
      <w:pPr>
        <w:autoSpaceDE w:val="0"/>
        <w:autoSpaceDN w:val="0"/>
        <w:adjustRightInd w:val="0"/>
        <w:spacing w:after="0" w:line="240" w:lineRule="auto"/>
        <w:ind w:firstLine="1418"/>
        <w:jc w:val="both"/>
        <w:rPr>
          <w:rFonts w:ascii="Exo2-Regular" w:hAnsi="Exo2-Regular" w:cs="Exo2-Regular"/>
          <w:color w:val="000000"/>
          <w:sz w:val="16"/>
          <w:szCs w:val="16"/>
        </w:rPr>
      </w:pPr>
      <w:r w:rsidRPr="009B7312">
        <w:rPr>
          <w:rFonts w:ascii="Exo2-Regular" w:hAnsi="Exo2-Regular" w:cs="Exo2-Regular"/>
          <w:color w:val="000000"/>
          <w:sz w:val="16"/>
          <w:szCs w:val="16"/>
        </w:rPr>
        <w:t>Assurer un suivi Hebdomadaire jusqu’à la clôture du litige</w:t>
      </w:r>
      <w:r w:rsidR="001D78AE">
        <w:rPr>
          <w:rFonts w:ascii="Exo2-Regular" w:hAnsi="Exo2-Regular" w:cs="Exo2-Regular"/>
          <w:color w:val="000000"/>
          <w:sz w:val="16"/>
          <w:szCs w:val="16"/>
        </w:rPr>
        <w:t>.</w:t>
      </w:r>
    </w:p>
    <w:p w:rsidR="009B7312" w:rsidRPr="009B7312" w:rsidRDefault="009B7312" w:rsidP="00B97F0B">
      <w:pPr>
        <w:autoSpaceDE w:val="0"/>
        <w:autoSpaceDN w:val="0"/>
        <w:adjustRightInd w:val="0"/>
        <w:spacing w:after="0" w:line="240" w:lineRule="auto"/>
        <w:ind w:firstLine="1418"/>
        <w:jc w:val="both"/>
        <w:rPr>
          <w:rFonts w:ascii="Exo2-Regular" w:hAnsi="Exo2-Regular" w:cs="Exo2-Regular"/>
          <w:color w:val="000000"/>
          <w:sz w:val="16"/>
          <w:szCs w:val="16"/>
        </w:rPr>
      </w:pPr>
      <w:proofErr w:type="spellStart"/>
      <w:r w:rsidRPr="009B7312">
        <w:rPr>
          <w:rFonts w:ascii="Exo2-Regular" w:hAnsi="Exo2-Regular" w:cs="Exo2-Regular"/>
          <w:color w:val="000000"/>
          <w:sz w:val="16"/>
          <w:szCs w:val="16"/>
        </w:rPr>
        <w:t>Re</w:t>
      </w:r>
      <w:r w:rsidR="001D78AE">
        <w:rPr>
          <w:rFonts w:ascii="Exo2-Regular" w:hAnsi="Exo2-Regular" w:cs="Exo2-Regular"/>
          <w:color w:val="000000"/>
          <w:sz w:val="16"/>
          <w:szCs w:val="16"/>
        </w:rPr>
        <w:t>porting</w:t>
      </w:r>
      <w:proofErr w:type="spellEnd"/>
      <w:r w:rsidR="001D78AE">
        <w:rPr>
          <w:rFonts w:ascii="Exo2-Regular" w:hAnsi="Exo2-Regular" w:cs="Exo2-Regular"/>
          <w:color w:val="000000"/>
          <w:sz w:val="16"/>
          <w:szCs w:val="16"/>
        </w:rPr>
        <w:t xml:space="preserve"> </w:t>
      </w:r>
      <w:r w:rsidRPr="009B7312">
        <w:rPr>
          <w:rFonts w:ascii="Exo2-Regular" w:hAnsi="Exo2-Regular" w:cs="Exo2-Regular"/>
          <w:color w:val="000000"/>
          <w:sz w:val="16"/>
          <w:szCs w:val="16"/>
        </w:rPr>
        <w:t xml:space="preserve"> de suivi d’activité </w:t>
      </w:r>
      <w:r w:rsidR="001D78AE">
        <w:rPr>
          <w:rFonts w:ascii="Exo2-Regular" w:hAnsi="Exo2-Regular" w:cs="Exo2-Regular"/>
          <w:color w:val="000000"/>
          <w:sz w:val="16"/>
          <w:szCs w:val="16"/>
        </w:rPr>
        <w:t>commercial envoyé</w:t>
      </w:r>
      <w:r w:rsidRPr="009B7312">
        <w:rPr>
          <w:rFonts w:ascii="Exo2-Regular" w:hAnsi="Exo2-Regular" w:cs="Exo2-Regular"/>
          <w:color w:val="000000"/>
          <w:sz w:val="16"/>
          <w:szCs w:val="16"/>
        </w:rPr>
        <w:t xml:space="preserve"> chaque jour aux </w:t>
      </w:r>
      <w:r w:rsidR="001D78AE">
        <w:rPr>
          <w:rFonts w:ascii="Exo2-Regular" w:hAnsi="Exo2-Regular" w:cs="Exo2-Regular"/>
          <w:color w:val="000000"/>
          <w:sz w:val="16"/>
          <w:szCs w:val="16"/>
        </w:rPr>
        <w:t>commerciaux.</w:t>
      </w:r>
    </w:p>
    <w:p w:rsidR="009B7312" w:rsidRPr="009B7312" w:rsidRDefault="009B7312" w:rsidP="00B97F0B">
      <w:pPr>
        <w:autoSpaceDE w:val="0"/>
        <w:autoSpaceDN w:val="0"/>
        <w:adjustRightInd w:val="0"/>
        <w:spacing w:after="0" w:line="240" w:lineRule="auto"/>
        <w:ind w:firstLine="1418"/>
        <w:jc w:val="both"/>
        <w:rPr>
          <w:rFonts w:ascii="Exo2-Regular" w:hAnsi="Exo2-Regular" w:cs="Exo2-Regular"/>
          <w:color w:val="000000"/>
          <w:sz w:val="16"/>
          <w:szCs w:val="16"/>
        </w:rPr>
      </w:pPr>
      <w:r w:rsidRPr="009B7312">
        <w:rPr>
          <w:rFonts w:ascii="Exo2-Regular" w:hAnsi="Exo2-Regular" w:cs="Exo2-Regular"/>
          <w:color w:val="000000"/>
          <w:sz w:val="16"/>
          <w:szCs w:val="16"/>
        </w:rPr>
        <w:t>Organis</w:t>
      </w:r>
      <w:r>
        <w:rPr>
          <w:rFonts w:ascii="Exo2-Regular" w:hAnsi="Exo2-Regular" w:cs="Exo2-Regular"/>
          <w:color w:val="000000"/>
          <w:sz w:val="16"/>
          <w:szCs w:val="16"/>
        </w:rPr>
        <w:t xml:space="preserve">ation </w:t>
      </w:r>
      <w:r w:rsidRPr="009B7312">
        <w:rPr>
          <w:rFonts w:ascii="Exo2-Regular" w:hAnsi="Exo2-Regular" w:cs="Exo2-Regular"/>
          <w:color w:val="000000"/>
          <w:sz w:val="16"/>
          <w:szCs w:val="16"/>
        </w:rPr>
        <w:t xml:space="preserve">point mensuel avec les </w:t>
      </w:r>
      <w:r w:rsidR="001D78AE">
        <w:rPr>
          <w:rFonts w:ascii="Exo2-Regular" w:hAnsi="Exo2-Regular" w:cs="Exo2-Regular"/>
          <w:color w:val="000000"/>
          <w:sz w:val="16"/>
          <w:szCs w:val="16"/>
        </w:rPr>
        <w:t>commerciaux p</w:t>
      </w:r>
      <w:r w:rsidRPr="009B7312">
        <w:rPr>
          <w:rFonts w:ascii="Exo2-Regular" w:hAnsi="Exo2-Regular" w:cs="Exo2-Regular"/>
          <w:color w:val="000000"/>
          <w:sz w:val="16"/>
          <w:szCs w:val="16"/>
        </w:rPr>
        <w:t>our le suivi des dossiers</w:t>
      </w:r>
    </w:p>
    <w:p w:rsidR="009B7312" w:rsidRPr="00AA5125" w:rsidRDefault="009B7312" w:rsidP="00B97F0B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b/>
          <w:sz w:val="12"/>
          <w:szCs w:val="12"/>
        </w:rPr>
      </w:pPr>
    </w:p>
    <w:p w:rsidR="0080088E" w:rsidRPr="005F1B47" w:rsidRDefault="005F1B47" w:rsidP="00B97F0B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b/>
          <w:color w:val="000000"/>
          <w:sz w:val="16"/>
          <w:szCs w:val="16"/>
        </w:rPr>
      </w:pPr>
      <w:r>
        <w:rPr>
          <w:rFonts w:ascii="Exo2-Regular" w:hAnsi="Exo2-Regular" w:cs="Exo2-Regular"/>
          <w:color w:val="000000"/>
          <w:sz w:val="16"/>
          <w:szCs w:val="16"/>
        </w:rPr>
        <w:t>10/</w:t>
      </w:r>
      <w:r w:rsidR="00172E29">
        <w:rPr>
          <w:rFonts w:ascii="Exo2-Regular" w:hAnsi="Exo2-Regular" w:cs="Exo2-Regular"/>
          <w:color w:val="000000"/>
          <w:sz w:val="16"/>
          <w:szCs w:val="16"/>
        </w:rPr>
        <w:t>18 -</w:t>
      </w:r>
      <w:r w:rsidR="008A7D73" w:rsidRPr="005F1B47">
        <w:rPr>
          <w:rFonts w:ascii="Exo2-Regular" w:hAnsi="Exo2-Regular" w:cs="Exo2-Regular"/>
          <w:color w:val="000000"/>
          <w:sz w:val="16"/>
          <w:szCs w:val="16"/>
        </w:rPr>
        <w:t>12</w:t>
      </w:r>
      <w:r>
        <w:rPr>
          <w:rFonts w:ascii="Exo2-Regular" w:hAnsi="Exo2-Regular" w:cs="Exo2-Regular"/>
          <w:color w:val="000000"/>
          <w:sz w:val="16"/>
          <w:szCs w:val="16"/>
        </w:rPr>
        <w:t>/</w:t>
      </w:r>
      <w:r w:rsidR="0080088E" w:rsidRPr="005F1B47">
        <w:rPr>
          <w:rFonts w:ascii="Exo2-Regular" w:hAnsi="Exo2-Regular" w:cs="Exo2-Regular"/>
          <w:color w:val="000000"/>
          <w:sz w:val="16"/>
          <w:szCs w:val="16"/>
        </w:rPr>
        <w:t>19</w:t>
      </w:r>
      <w:r w:rsidR="0080088E" w:rsidRPr="005F1B47">
        <w:rPr>
          <w:rFonts w:ascii="Exo2-Regular" w:hAnsi="Exo2-Regular" w:cs="Exo2-Regular"/>
          <w:color w:val="000000"/>
          <w:sz w:val="16"/>
          <w:szCs w:val="16"/>
        </w:rPr>
        <w:tab/>
      </w:r>
      <w:r w:rsidR="0080088E" w:rsidRPr="005F1B47">
        <w:rPr>
          <w:rFonts w:ascii="Exo2-Regular" w:hAnsi="Exo2-Regular" w:cs="Exo2-Regular"/>
          <w:b/>
          <w:color w:val="548DD4"/>
          <w:sz w:val="16"/>
          <w:szCs w:val="16"/>
        </w:rPr>
        <w:t>Gestionnaire ADV/Chargé de facturation</w:t>
      </w:r>
      <w:r w:rsidR="0080088E" w:rsidRPr="005F1B47">
        <w:rPr>
          <w:rFonts w:ascii="Exo2-Regular" w:hAnsi="Exo2-Regular" w:cs="Exo2-Regular"/>
          <w:b/>
          <w:color w:val="000000"/>
          <w:sz w:val="16"/>
          <w:szCs w:val="16"/>
        </w:rPr>
        <w:t>- MANPOWER</w:t>
      </w:r>
      <w:r w:rsidR="009B7312">
        <w:rPr>
          <w:rFonts w:ascii="Exo2-Regular" w:hAnsi="Exo2-Regular" w:cs="Exo2-Regular"/>
          <w:b/>
          <w:color w:val="000000"/>
          <w:sz w:val="16"/>
          <w:szCs w:val="16"/>
        </w:rPr>
        <w:t xml:space="preserve"> </w:t>
      </w:r>
    </w:p>
    <w:p w:rsidR="0080088E" w:rsidRPr="005F1B47" w:rsidRDefault="005F1B47" w:rsidP="00B97F0B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000000"/>
          <w:sz w:val="16"/>
          <w:szCs w:val="16"/>
        </w:rPr>
      </w:pPr>
      <w:r>
        <w:rPr>
          <w:rFonts w:ascii="Exo2-Regular" w:hAnsi="Exo2-Regular" w:cs="Exo2-Regular"/>
          <w:color w:val="000000"/>
          <w:sz w:val="16"/>
          <w:szCs w:val="16"/>
        </w:rPr>
        <w:t>11/17 - 03/</w:t>
      </w:r>
      <w:r w:rsidR="0080088E" w:rsidRPr="005F1B47">
        <w:rPr>
          <w:rFonts w:ascii="Exo2-Regular" w:hAnsi="Exo2-Regular" w:cs="Exo2-Regular"/>
          <w:color w:val="000000"/>
          <w:sz w:val="16"/>
          <w:szCs w:val="16"/>
        </w:rPr>
        <w:t>18</w:t>
      </w:r>
      <w:r w:rsidR="009521E8" w:rsidRPr="005F1B47">
        <w:rPr>
          <w:rFonts w:ascii="Exo2-Regular" w:hAnsi="Exo2-Regular" w:cs="Exo2-Regular"/>
          <w:color w:val="000000"/>
          <w:sz w:val="16"/>
          <w:szCs w:val="16"/>
        </w:rPr>
        <w:tab/>
      </w:r>
      <w:r w:rsidR="0080088E" w:rsidRPr="005F1B47">
        <w:rPr>
          <w:rFonts w:ascii="Exo2-Regular" w:hAnsi="Exo2-Regular" w:cs="Exo2-Regular"/>
          <w:color w:val="000000"/>
          <w:sz w:val="16"/>
          <w:szCs w:val="16"/>
        </w:rPr>
        <w:t>É</w:t>
      </w:r>
      <w:r w:rsidR="00683EC4" w:rsidRPr="005F1B47">
        <w:rPr>
          <w:rFonts w:ascii="Exo2-Regular" w:hAnsi="Exo2-Regular" w:cs="Exo2-Regular"/>
          <w:color w:val="000000"/>
          <w:sz w:val="16"/>
          <w:szCs w:val="16"/>
        </w:rPr>
        <w:t>tablissement</w:t>
      </w:r>
      <w:r w:rsidR="0080088E" w:rsidRPr="005F1B47">
        <w:rPr>
          <w:rFonts w:ascii="Exo2-Regular" w:hAnsi="Exo2-Regular" w:cs="Exo2-Regular"/>
          <w:color w:val="000000"/>
          <w:sz w:val="16"/>
          <w:szCs w:val="16"/>
        </w:rPr>
        <w:t xml:space="preserve"> des devis et </w:t>
      </w:r>
      <w:r w:rsidR="00683EC4" w:rsidRPr="005F1B47">
        <w:rPr>
          <w:rFonts w:ascii="Exo2-Regular" w:hAnsi="Exo2-Regular" w:cs="Exo2-Regular"/>
          <w:color w:val="000000"/>
          <w:sz w:val="16"/>
          <w:szCs w:val="16"/>
        </w:rPr>
        <w:t xml:space="preserve">du </w:t>
      </w:r>
      <w:r w:rsidR="0080088E" w:rsidRPr="005F1B47">
        <w:rPr>
          <w:rFonts w:ascii="Exo2-Regular" w:hAnsi="Exo2-Regular" w:cs="Exo2-Regular"/>
          <w:color w:val="000000"/>
          <w:sz w:val="16"/>
          <w:szCs w:val="16"/>
        </w:rPr>
        <w:t>suivi des résiliations de contrats.</w:t>
      </w:r>
    </w:p>
    <w:p w:rsidR="00683EC4" w:rsidRDefault="005F1B47" w:rsidP="00B97F0B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b/>
          <w:color w:val="000000"/>
          <w:sz w:val="16"/>
          <w:szCs w:val="16"/>
        </w:rPr>
      </w:pPr>
      <w:r>
        <w:rPr>
          <w:rFonts w:ascii="Exo2-Regular" w:hAnsi="Exo2-Regular" w:cs="Exo2-Regular"/>
          <w:color w:val="000000"/>
          <w:sz w:val="16"/>
          <w:szCs w:val="16"/>
        </w:rPr>
        <w:t>03/</w:t>
      </w:r>
      <w:r w:rsidR="00D32A7E" w:rsidRPr="005F1B47">
        <w:rPr>
          <w:rFonts w:ascii="Exo2-Regular" w:hAnsi="Exo2-Regular" w:cs="Exo2-Regular"/>
          <w:color w:val="000000"/>
          <w:sz w:val="16"/>
          <w:szCs w:val="16"/>
        </w:rPr>
        <w:t>07 - 06/12</w:t>
      </w:r>
      <w:r w:rsidR="009521E8">
        <w:rPr>
          <w:rFonts w:ascii="Exo2-Regular" w:hAnsi="Exo2-Regular" w:cs="Exo2-Regular"/>
          <w:color w:val="0070C0"/>
          <w:sz w:val="16"/>
          <w:szCs w:val="16"/>
        </w:rPr>
        <w:tab/>
      </w:r>
      <w:r w:rsidR="00683EC4">
        <w:rPr>
          <w:rFonts w:ascii="Exo2-Regular" w:hAnsi="Exo2-Regular" w:cs="Exo2-Regular"/>
          <w:color w:val="000000"/>
          <w:sz w:val="16"/>
          <w:szCs w:val="16"/>
        </w:rPr>
        <w:t>Enregistrement des contrats de service et Marché dans le SI</w:t>
      </w:r>
      <w:r w:rsidR="009521E8">
        <w:rPr>
          <w:rFonts w:ascii="Exo2-Regular" w:hAnsi="Exo2-Regular" w:cs="Exo2-Regular"/>
          <w:color w:val="000000"/>
          <w:sz w:val="16"/>
          <w:szCs w:val="16"/>
        </w:rPr>
        <w:t>.</w:t>
      </w:r>
    </w:p>
    <w:p w:rsidR="0080088E" w:rsidRDefault="0080088E" w:rsidP="00B97F0B">
      <w:pPr>
        <w:autoSpaceDE w:val="0"/>
        <w:autoSpaceDN w:val="0"/>
        <w:adjustRightInd w:val="0"/>
        <w:spacing w:after="0" w:line="240" w:lineRule="auto"/>
        <w:ind w:firstLine="1418"/>
        <w:jc w:val="both"/>
        <w:rPr>
          <w:rFonts w:ascii="Exo2-Regular" w:hAnsi="Exo2-Regular" w:cs="Exo2-Regular"/>
          <w:color w:val="000000"/>
          <w:sz w:val="16"/>
          <w:szCs w:val="16"/>
        </w:rPr>
      </w:pPr>
      <w:r w:rsidRPr="00E820E7">
        <w:rPr>
          <w:rFonts w:ascii="Exo2-Regular" w:hAnsi="Exo2-Regular" w:cs="Exo2-Regular"/>
          <w:color w:val="000000"/>
          <w:sz w:val="16"/>
          <w:szCs w:val="16"/>
        </w:rPr>
        <w:t>Enregistrement des commandes clients</w:t>
      </w:r>
      <w:r>
        <w:rPr>
          <w:rFonts w:ascii="Exo2-Regular" w:hAnsi="Exo2-Regular" w:cs="Exo2-Regular"/>
          <w:color w:val="000000"/>
          <w:sz w:val="16"/>
          <w:szCs w:val="16"/>
        </w:rPr>
        <w:t xml:space="preserve">, </w:t>
      </w:r>
      <w:r w:rsidRPr="00B038E1">
        <w:rPr>
          <w:rFonts w:ascii="Exo2-Regular" w:hAnsi="Exo2-Regular" w:cs="Exo2-Regular"/>
          <w:color w:val="000000"/>
          <w:sz w:val="16"/>
          <w:szCs w:val="16"/>
        </w:rPr>
        <w:t xml:space="preserve">confirmation des livraisons. </w:t>
      </w:r>
      <w:r>
        <w:rPr>
          <w:rFonts w:ascii="Exo2-Regular" w:hAnsi="Exo2-Regular" w:cs="Exo2-Regular"/>
          <w:color w:val="000000"/>
          <w:sz w:val="16"/>
          <w:szCs w:val="16"/>
        </w:rPr>
        <w:t>M</w:t>
      </w:r>
      <w:r w:rsidRPr="00E820E7">
        <w:rPr>
          <w:rFonts w:ascii="Exo2-Regular" w:hAnsi="Exo2-Regular" w:cs="Exo2-Regular"/>
          <w:color w:val="000000"/>
          <w:sz w:val="16"/>
          <w:szCs w:val="16"/>
        </w:rPr>
        <w:t>ailing.</w:t>
      </w:r>
    </w:p>
    <w:p w:rsidR="0080088E" w:rsidRPr="00E820E7" w:rsidRDefault="0080088E" w:rsidP="00B97F0B">
      <w:pPr>
        <w:tabs>
          <w:tab w:val="left" w:pos="1418"/>
        </w:tabs>
        <w:autoSpaceDE w:val="0"/>
        <w:autoSpaceDN w:val="0"/>
        <w:adjustRightInd w:val="0"/>
        <w:spacing w:after="0" w:line="240" w:lineRule="auto"/>
        <w:ind w:firstLine="1418"/>
        <w:jc w:val="both"/>
        <w:rPr>
          <w:rFonts w:ascii="Exo2-Regular" w:hAnsi="Exo2-Regular" w:cs="Exo2-Regular"/>
          <w:color w:val="000000"/>
          <w:sz w:val="16"/>
          <w:szCs w:val="16"/>
        </w:rPr>
      </w:pPr>
      <w:r w:rsidRPr="00E820E7">
        <w:rPr>
          <w:rFonts w:ascii="Exo2-Regular" w:hAnsi="Exo2-Regular" w:cs="Exo2-Regular"/>
          <w:color w:val="000000"/>
          <w:sz w:val="16"/>
          <w:szCs w:val="16"/>
        </w:rPr>
        <w:t>Établissement de la facturation, gestion des déblocages des comptes clients.</w:t>
      </w:r>
    </w:p>
    <w:p w:rsidR="0080088E" w:rsidRPr="00E820E7" w:rsidRDefault="0080088E" w:rsidP="00B97F0B">
      <w:pPr>
        <w:tabs>
          <w:tab w:val="left" w:pos="1418"/>
        </w:tabs>
        <w:autoSpaceDE w:val="0"/>
        <w:autoSpaceDN w:val="0"/>
        <w:adjustRightInd w:val="0"/>
        <w:spacing w:after="0" w:line="240" w:lineRule="auto"/>
        <w:ind w:firstLine="1418"/>
        <w:jc w:val="both"/>
        <w:rPr>
          <w:rFonts w:ascii="Exo2-Regular" w:hAnsi="Exo2-Regular" w:cs="Exo2-Regular"/>
          <w:color w:val="000000"/>
          <w:sz w:val="16"/>
          <w:szCs w:val="16"/>
        </w:rPr>
      </w:pPr>
      <w:r w:rsidRPr="00E820E7">
        <w:rPr>
          <w:rFonts w:ascii="Exo2-Regular" w:hAnsi="Exo2-Regular" w:cs="Exo2-Regular"/>
          <w:color w:val="000000"/>
          <w:sz w:val="16"/>
          <w:szCs w:val="16"/>
        </w:rPr>
        <w:t>Enregistrement des règlements, mise à jour de la base de données clients.</w:t>
      </w:r>
    </w:p>
    <w:p w:rsidR="0080088E" w:rsidRPr="00E820E7" w:rsidRDefault="0080088E" w:rsidP="00B97F0B">
      <w:pPr>
        <w:tabs>
          <w:tab w:val="left" w:pos="1418"/>
        </w:tabs>
        <w:autoSpaceDE w:val="0"/>
        <w:autoSpaceDN w:val="0"/>
        <w:adjustRightInd w:val="0"/>
        <w:spacing w:after="0" w:line="240" w:lineRule="auto"/>
        <w:ind w:firstLine="1418"/>
        <w:jc w:val="both"/>
        <w:rPr>
          <w:rFonts w:ascii="Exo2-Regular" w:hAnsi="Exo2-Regular" w:cs="Exo2-Regular"/>
          <w:color w:val="000000"/>
          <w:sz w:val="16"/>
          <w:szCs w:val="16"/>
        </w:rPr>
      </w:pPr>
      <w:r w:rsidRPr="00E820E7">
        <w:rPr>
          <w:rFonts w:ascii="Exo2-Regular" w:hAnsi="Exo2-Regular" w:cs="Exo2-Regular"/>
          <w:color w:val="000000"/>
          <w:sz w:val="16"/>
          <w:szCs w:val="16"/>
        </w:rPr>
        <w:t>Gestion des litiges facturation client</w:t>
      </w:r>
      <w:r>
        <w:rPr>
          <w:rFonts w:ascii="Exo2-Regular" w:hAnsi="Exo2-Regular" w:cs="Exo2-Regular"/>
          <w:color w:val="000000"/>
          <w:sz w:val="16"/>
          <w:szCs w:val="16"/>
        </w:rPr>
        <w:t>s et des livraisons</w:t>
      </w:r>
      <w:r w:rsidRPr="00E820E7">
        <w:rPr>
          <w:rFonts w:ascii="Exo2-Regular" w:hAnsi="Exo2-Regular" w:cs="Exo2-Regular"/>
          <w:color w:val="000000"/>
          <w:sz w:val="16"/>
          <w:szCs w:val="16"/>
        </w:rPr>
        <w:t>, relance amiable et précontentieuse.</w:t>
      </w:r>
    </w:p>
    <w:p w:rsidR="0080088E" w:rsidRDefault="0080088E" w:rsidP="00B97F0B">
      <w:pPr>
        <w:autoSpaceDE w:val="0"/>
        <w:autoSpaceDN w:val="0"/>
        <w:adjustRightInd w:val="0"/>
        <w:spacing w:after="0" w:line="240" w:lineRule="auto"/>
        <w:ind w:firstLine="1418"/>
        <w:jc w:val="both"/>
        <w:rPr>
          <w:rFonts w:ascii="Exo2-Regular" w:hAnsi="Exo2-Regular" w:cs="Exo2-Regular"/>
          <w:color w:val="000000"/>
          <w:sz w:val="16"/>
          <w:szCs w:val="16"/>
        </w:rPr>
      </w:pPr>
      <w:r w:rsidRPr="00E820E7">
        <w:rPr>
          <w:rFonts w:ascii="Exo2-Regular" w:hAnsi="Exo2-Regular" w:cs="Exo2-Regular"/>
          <w:color w:val="000000"/>
          <w:sz w:val="16"/>
          <w:szCs w:val="16"/>
        </w:rPr>
        <w:t>Contrôle des ordres de miss</w:t>
      </w:r>
      <w:r>
        <w:rPr>
          <w:rFonts w:ascii="Exo2-Regular" w:hAnsi="Exo2-Regular" w:cs="Exo2-Regular"/>
          <w:color w:val="000000"/>
          <w:sz w:val="16"/>
          <w:szCs w:val="16"/>
        </w:rPr>
        <w:t>ions, relances des fournisseurs.</w:t>
      </w:r>
    </w:p>
    <w:p w:rsidR="008A7D73" w:rsidRDefault="008A7D73" w:rsidP="00B97F0B">
      <w:pPr>
        <w:autoSpaceDE w:val="0"/>
        <w:autoSpaceDN w:val="0"/>
        <w:adjustRightInd w:val="0"/>
        <w:spacing w:after="0" w:line="240" w:lineRule="auto"/>
        <w:ind w:firstLine="1418"/>
        <w:jc w:val="both"/>
        <w:rPr>
          <w:rFonts w:ascii="Exo2-Regular" w:hAnsi="Exo2-Regular" w:cs="Exo2-Regular"/>
          <w:color w:val="000000"/>
          <w:sz w:val="16"/>
          <w:szCs w:val="16"/>
        </w:rPr>
      </w:pPr>
      <w:r>
        <w:rPr>
          <w:rFonts w:ascii="Exo2-Regular" w:hAnsi="Exo2-Regular" w:cs="Exo2-Regular"/>
          <w:color w:val="000000"/>
          <w:sz w:val="16"/>
          <w:szCs w:val="16"/>
        </w:rPr>
        <w:t>Recueil, analyse et transmission des besoins exprimés par les c</w:t>
      </w:r>
      <w:r w:rsidR="00683EC4">
        <w:rPr>
          <w:rFonts w:ascii="Exo2-Regular" w:hAnsi="Exo2-Regular" w:cs="Exo2-Regular"/>
          <w:color w:val="000000"/>
          <w:sz w:val="16"/>
          <w:szCs w:val="16"/>
        </w:rPr>
        <w:t>lients aux équipes commerciales</w:t>
      </w:r>
      <w:r w:rsidR="009521E8">
        <w:rPr>
          <w:rFonts w:ascii="Exo2-Regular" w:hAnsi="Exo2-Regular" w:cs="Exo2-Regular"/>
          <w:color w:val="000000"/>
          <w:sz w:val="16"/>
          <w:szCs w:val="16"/>
        </w:rPr>
        <w:t>.</w:t>
      </w:r>
    </w:p>
    <w:p w:rsidR="008A7D73" w:rsidRDefault="008A7D73" w:rsidP="00B97F0B">
      <w:pPr>
        <w:autoSpaceDE w:val="0"/>
        <w:autoSpaceDN w:val="0"/>
        <w:adjustRightInd w:val="0"/>
        <w:spacing w:after="0" w:line="240" w:lineRule="auto"/>
        <w:ind w:firstLine="1418"/>
        <w:jc w:val="both"/>
        <w:rPr>
          <w:rFonts w:ascii="Exo2-Regular" w:hAnsi="Exo2-Regular" w:cs="Exo2-Regular"/>
          <w:color w:val="000000"/>
          <w:sz w:val="16"/>
          <w:szCs w:val="16"/>
        </w:rPr>
      </w:pPr>
      <w:r>
        <w:rPr>
          <w:rFonts w:ascii="Exo2-Regular" w:hAnsi="Exo2-Regular" w:cs="Exo2-Regular"/>
          <w:color w:val="000000"/>
          <w:sz w:val="16"/>
          <w:szCs w:val="16"/>
        </w:rPr>
        <w:t xml:space="preserve">Gestion des demandes clients, des </w:t>
      </w:r>
      <w:r w:rsidRPr="00F07D56">
        <w:rPr>
          <w:rFonts w:ascii="Exo2-Regular" w:hAnsi="Exo2-Regular" w:cs="Exo2-Regular"/>
          <w:color w:val="000000"/>
          <w:sz w:val="16"/>
          <w:szCs w:val="16"/>
        </w:rPr>
        <w:t>demandes de droits d’accès</w:t>
      </w:r>
      <w:r w:rsidR="00683EC4">
        <w:rPr>
          <w:rFonts w:ascii="Exo2-Regular" w:hAnsi="Exo2-Regular" w:cs="Exo2-Regular"/>
          <w:color w:val="000000"/>
          <w:sz w:val="16"/>
          <w:szCs w:val="16"/>
        </w:rPr>
        <w:t>,</w:t>
      </w:r>
      <w:r>
        <w:rPr>
          <w:rFonts w:ascii="Exo2-Regular" w:hAnsi="Exo2-Regular" w:cs="Exo2-Regular"/>
          <w:color w:val="000000"/>
          <w:sz w:val="16"/>
          <w:szCs w:val="16"/>
        </w:rPr>
        <w:t xml:space="preserve"> des réclamation</w:t>
      </w:r>
      <w:r w:rsidRPr="00F07D56">
        <w:rPr>
          <w:rFonts w:ascii="Exo2-Regular" w:hAnsi="Exo2-Regular" w:cs="Exo2-Regular"/>
          <w:color w:val="000000"/>
          <w:sz w:val="16"/>
          <w:szCs w:val="16"/>
        </w:rPr>
        <w:t>s clients</w:t>
      </w:r>
      <w:r>
        <w:rPr>
          <w:rFonts w:ascii="Exo2-Regular" w:hAnsi="Exo2-Regular" w:cs="Exo2-Regular"/>
          <w:color w:val="000000"/>
          <w:sz w:val="16"/>
          <w:szCs w:val="16"/>
        </w:rPr>
        <w:t>.</w:t>
      </w:r>
    </w:p>
    <w:p w:rsidR="00D32A7E" w:rsidRDefault="00D32A7E" w:rsidP="00B97F0B">
      <w:pPr>
        <w:autoSpaceDE w:val="0"/>
        <w:autoSpaceDN w:val="0"/>
        <w:adjustRightInd w:val="0"/>
        <w:spacing w:after="0" w:line="240" w:lineRule="auto"/>
        <w:ind w:firstLine="1418"/>
        <w:jc w:val="both"/>
        <w:rPr>
          <w:rFonts w:ascii="Exo2-Regular" w:hAnsi="Exo2-Regular" w:cs="Exo2-Regular"/>
          <w:color w:val="000000"/>
          <w:sz w:val="16"/>
          <w:szCs w:val="16"/>
        </w:rPr>
      </w:pPr>
      <w:r>
        <w:rPr>
          <w:rFonts w:ascii="Exo2-Regular" w:hAnsi="Exo2-Regular" w:cs="Exo2-Regular"/>
          <w:color w:val="000000"/>
          <w:sz w:val="16"/>
          <w:szCs w:val="16"/>
        </w:rPr>
        <w:t>Mise en place et activation des services commandés par les clients</w:t>
      </w:r>
      <w:r w:rsidR="009521E8">
        <w:rPr>
          <w:rFonts w:ascii="Exo2-Regular" w:hAnsi="Exo2-Regular" w:cs="Exo2-Regular"/>
          <w:color w:val="000000"/>
          <w:sz w:val="16"/>
          <w:szCs w:val="16"/>
        </w:rPr>
        <w:t>.</w:t>
      </w:r>
    </w:p>
    <w:p w:rsidR="00D32A7E" w:rsidRPr="00F07D56" w:rsidRDefault="00D32A7E" w:rsidP="00B97F0B">
      <w:pPr>
        <w:autoSpaceDE w:val="0"/>
        <w:autoSpaceDN w:val="0"/>
        <w:adjustRightInd w:val="0"/>
        <w:spacing w:after="0" w:line="240" w:lineRule="auto"/>
        <w:ind w:firstLine="1418"/>
        <w:jc w:val="both"/>
        <w:rPr>
          <w:rFonts w:ascii="Exo2-Regular" w:hAnsi="Exo2-Regular" w:cs="Exo2-Regular"/>
          <w:color w:val="000000"/>
          <w:sz w:val="16"/>
          <w:szCs w:val="16"/>
        </w:rPr>
      </w:pPr>
      <w:proofErr w:type="spellStart"/>
      <w:r>
        <w:rPr>
          <w:rFonts w:ascii="Exo2-Regular" w:hAnsi="Exo2-Regular" w:cs="Exo2-Regular"/>
          <w:color w:val="000000"/>
          <w:sz w:val="16"/>
          <w:szCs w:val="16"/>
        </w:rPr>
        <w:t>Reporting</w:t>
      </w:r>
      <w:proofErr w:type="spellEnd"/>
      <w:r>
        <w:rPr>
          <w:rFonts w:ascii="Exo2-Regular" w:hAnsi="Exo2-Regular" w:cs="Exo2-Regular"/>
          <w:color w:val="000000"/>
          <w:sz w:val="16"/>
          <w:szCs w:val="16"/>
        </w:rPr>
        <w:t xml:space="preserve"> de l'activité du service.</w:t>
      </w:r>
    </w:p>
    <w:p w:rsidR="0080088E" w:rsidRPr="00AA5125" w:rsidRDefault="0080088E" w:rsidP="00B97F0B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b/>
          <w:sz w:val="12"/>
          <w:szCs w:val="12"/>
        </w:rPr>
      </w:pPr>
    </w:p>
    <w:p w:rsidR="00076641" w:rsidRPr="008E2A63" w:rsidRDefault="005F1B47" w:rsidP="00B97F0B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b/>
          <w:sz w:val="16"/>
          <w:szCs w:val="16"/>
        </w:rPr>
      </w:pPr>
      <w:r>
        <w:rPr>
          <w:rFonts w:ascii="Exo2-Regular" w:hAnsi="Exo2-Regular" w:cs="Exo2-Regular"/>
          <w:color w:val="000000"/>
          <w:sz w:val="16"/>
          <w:szCs w:val="16"/>
        </w:rPr>
        <w:t>04/18 - 08/</w:t>
      </w:r>
      <w:r w:rsidR="003F4AA9" w:rsidRPr="005F1B47">
        <w:rPr>
          <w:rFonts w:ascii="Exo2-Regular" w:hAnsi="Exo2-Regular" w:cs="Exo2-Regular"/>
          <w:color w:val="000000"/>
          <w:sz w:val="16"/>
          <w:szCs w:val="16"/>
        </w:rPr>
        <w:t>18</w:t>
      </w:r>
      <w:r w:rsidR="003F4AA9" w:rsidRPr="00893B7B">
        <w:rPr>
          <w:rFonts w:ascii="Exo2-Regular" w:hAnsi="Exo2-Regular" w:cs="Exo2-Regular"/>
          <w:color w:val="0070C0"/>
          <w:sz w:val="16"/>
          <w:szCs w:val="16"/>
        </w:rPr>
        <w:tab/>
      </w:r>
      <w:r w:rsidR="003F4AA9" w:rsidRPr="00893B7B">
        <w:rPr>
          <w:rFonts w:ascii="Exo2-Regular" w:hAnsi="Exo2-Regular" w:cs="Exo2-Regular"/>
          <w:b/>
          <w:color w:val="0070C0"/>
          <w:sz w:val="16"/>
          <w:szCs w:val="16"/>
        </w:rPr>
        <w:t xml:space="preserve">Approvisionneur </w:t>
      </w:r>
      <w:r w:rsidR="0080088E">
        <w:rPr>
          <w:rFonts w:ascii="Exo2-Regular" w:hAnsi="Exo2-Regular" w:cs="Exo2-Regular"/>
          <w:b/>
          <w:color w:val="0070C0"/>
          <w:sz w:val="16"/>
          <w:szCs w:val="16"/>
        </w:rPr>
        <w:t>-</w:t>
      </w:r>
      <w:r w:rsidR="0080088E" w:rsidRPr="0080088E">
        <w:rPr>
          <w:rFonts w:ascii="Exo2-Regular" w:hAnsi="Exo2-Regular" w:cs="Exo2-Regular"/>
          <w:b/>
          <w:sz w:val="16"/>
          <w:szCs w:val="16"/>
        </w:rPr>
        <w:t xml:space="preserve"> </w:t>
      </w:r>
      <w:r w:rsidR="0080088E" w:rsidRPr="000A59DF">
        <w:rPr>
          <w:rFonts w:ascii="Exo2-Regular" w:hAnsi="Exo2-Regular" w:cs="Exo2-Regular"/>
          <w:b/>
          <w:sz w:val="16"/>
          <w:szCs w:val="16"/>
        </w:rPr>
        <w:t>MANPOWER</w:t>
      </w:r>
    </w:p>
    <w:p w:rsidR="00076641" w:rsidRPr="00A70EA9" w:rsidRDefault="007647CD" w:rsidP="00B97F0B">
      <w:pPr>
        <w:autoSpaceDE w:val="0"/>
        <w:autoSpaceDN w:val="0"/>
        <w:adjustRightInd w:val="0"/>
        <w:spacing w:after="0" w:line="240" w:lineRule="auto"/>
        <w:ind w:firstLine="1418"/>
        <w:jc w:val="both"/>
        <w:rPr>
          <w:rFonts w:ascii="Exo2-Regular" w:hAnsi="Exo2-Regular" w:cs="Exo2-Regular"/>
          <w:b/>
          <w:color w:val="000000"/>
          <w:sz w:val="16"/>
          <w:szCs w:val="16"/>
        </w:rPr>
      </w:pPr>
      <w:r w:rsidRPr="00A70EA9">
        <w:rPr>
          <w:rFonts w:ascii="Exo2-Regular" w:hAnsi="Exo2-Regular" w:cs="Exo2-Regular"/>
          <w:color w:val="000000"/>
          <w:sz w:val="16"/>
          <w:szCs w:val="16"/>
        </w:rPr>
        <w:t>Gestion commandes d'exécution et ordinaires de matériels et prestations au marché cadre ou hors marché Cadre</w:t>
      </w:r>
      <w:r w:rsidR="009E400F" w:rsidRPr="00A70EA9">
        <w:rPr>
          <w:rFonts w:ascii="Exo2-Regular" w:hAnsi="Exo2-Regular" w:cs="Exo2-Regular"/>
          <w:color w:val="000000"/>
          <w:sz w:val="16"/>
          <w:szCs w:val="16"/>
        </w:rPr>
        <w:t>.</w:t>
      </w:r>
    </w:p>
    <w:p w:rsidR="00076641" w:rsidRPr="00A70EA9" w:rsidRDefault="007647CD" w:rsidP="00B97F0B">
      <w:pPr>
        <w:autoSpaceDE w:val="0"/>
        <w:autoSpaceDN w:val="0"/>
        <w:adjustRightInd w:val="0"/>
        <w:spacing w:after="0" w:line="240" w:lineRule="auto"/>
        <w:ind w:firstLine="1418"/>
        <w:jc w:val="both"/>
        <w:rPr>
          <w:rFonts w:ascii="Exo2-Regular" w:hAnsi="Exo2-Regular" w:cs="Exo2-Regular"/>
          <w:color w:val="000000"/>
          <w:sz w:val="16"/>
          <w:szCs w:val="16"/>
        </w:rPr>
      </w:pPr>
      <w:r w:rsidRPr="00A70EA9">
        <w:rPr>
          <w:rFonts w:ascii="Exo2-Regular" w:hAnsi="Exo2-Regular" w:cs="Exo2-Regular"/>
          <w:color w:val="000000"/>
          <w:sz w:val="16"/>
          <w:szCs w:val="16"/>
        </w:rPr>
        <w:t>Gestion des litiges administratifs en lien avec les commandes en s'appuyant sur les experts des métiers supports</w:t>
      </w:r>
      <w:r w:rsidR="009E400F" w:rsidRPr="00A70EA9">
        <w:rPr>
          <w:rFonts w:ascii="Exo2-Regular" w:hAnsi="Exo2-Regular" w:cs="Exo2-Regular"/>
          <w:color w:val="000000"/>
          <w:sz w:val="16"/>
          <w:szCs w:val="16"/>
        </w:rPr>
        <w:t>.</w:t>
      </w:r>
    </w:p>
    <w:p w:rsidR="007647CD" w:rsidRPr="00A70EA9" w:rsidRDefault="007647CD" w:rsidP="00B97F0B">
      <w:pPr>
        <w:autoSpaceDE w:val="0"/>
        <w:autoSpaceDN w:val="0"/>
        <w:adjustRightInd w:val="0"/>
        <w:spacing w:after="0" w:line="240" w:lineRule="auto"/>
        <w:ind w:firstLine="1418"/>
        <w:jc w:val="both"/>
        <w:rPr>
          <w:rFonts w:ascii="Exo2-Regular" w:hAnsi="Exo2-Regular" w:cs="Exo2-Regular"/>
          <w:color w:val="000000"/>
          <w:sz w:val="16"/>
          <w:szCs w:val="16"/>
        </w:rPr>
      </w:pPr>
      <w:r w:rsidRPr="00A70EA9">
        <w:rPr>
          <w:rFonts w:ascii="Exo2-Regular" w:hAnsi="Exo2-Regular" w:cs="Exo2-Regular"/>
          <w:color w:val="000000"/>
          <w:sz w:val="16"/>
          <w:szCs w:val="16"/>
        </w:rPr>
        <w:t xml:space="preserve">Assistance auprès des </w:t>
      </w:r>
      <w:r w:rsidR="00C56DFD" w:rsidRPr="00A70EA9">
        <w:rPr>
          <w:rFonts w:ascii="Exo2-Regular" w:hAnsi="Exo2-Regular" w:cs="Exo2-Regular"/>
          <w:color w:val="000000"/>
          <w:sz w:val="16"/>
          <w:szCs w:val="16"/>
        </w:rPr>
        <w:t>prescripteurs</w:t>
      </w:r>
      <w:r w:rsidR="009E400F" w:rsidRPr="00A70EA9">
        <w:rPr>
          <w:rFonts w:ascii="Exo2-Regular" w:hAnsi="Exo2-Regular" w:cs="Exo2-Regular"/>
          <w:color w:val="000000"/>
          <w:sz w:val="16"/>
          <w:szCs w:val="16"/>
        </w:rPr>
        <w:t>.</w:t>
      </w:r>
    </w:p>
    <w:p w:rsidR="0080088E" w:rsidRPr="00AA5125" w:rsidRDefault="0080088E" w:rsidP="00B97F0B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sz w:val="12"/>
          <w:szCs w:val="12"/>
        </w:rPr>
      </w:pPr>
    </w:p>
    <w:p w:rsidR="008B3442" w:rsidRPr="008E2A63" w:rsidRDefault="008316B1" w:rsidP="00B97F0B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b/>
          <w:sz w:val="16"/>
          <w:szCs w:val="16"/>
        </w:rPr>
      </w:pPr>
      <w:r w:rsidRPr="005F1B47">
        <w:rPr>
          <w:rFonts w:ascii="Exo2-Regular" w:hAnsi="Exo2-Regular" w:cs="Exo2-Regular"/>
          <w:color w:val="000000"/>
          <w:sz w:val="16"/>
          <w:szCs w:val="16"/>
        </w:rPr>
        <w:t>05/16 -</w:t>
      </w:r>
      <w:r w:rsidR="008B3442" w:rsidRPr="005F1B47">
        <w:rPr>
          <w:rFonts w:ascii="Exo2-Regular" w:hAnsi="Exo2-Regular" w:cs="Exo2-Regular"/>
          <w:color w:val="000000"/>
          <w:sz w:val="16"/>
          <w:szCs w:val="16"/>
        </w:rPr>
        <w:t xml:space="preserve"> 11/17</w:t>
      </w:r>
      <w:r w:rsidR="001E1A7B" w:rsidRPr="00893B7B">
        <w:rPr>
          <w:rFonts w:ascii="Exo2-Regular" w:hAnsi="Exo2-Regular" w:cs="Exo2-Regular"/>
          <w:color w:val="0070C0"/>
          <w:sz w:val="16"/>
          <w:szCs w:val="16"/>
        </w:rPr>
        <w:tab/>
      </w:r>
      <w:r w:rsidR="00DC2419" w:rsidRPr="00893B7B">
        <w:rPr>
          <w:rFonts w:ascii="Exo2-Regular" w:hAnsi="Exo2-Regular" w:cs="Exo2-Regular"/>
          <w:b/>
          <w:color w:val="0070C0"/>
          <w:sz w:val="16"/>
          <w:szCs w:val="16"/>
        </w:rPr>
        <w:t>Rédacteur</w:t>
      </w:r>
      <w:r w:rsidR="0064780B" w:rsidRPr="00893B7B">
        <w:rPr>
          <w:rFonts w:ascii="Exo2-Regular" w:hAnsi="Exo2-Regular" w:cs="Exo2-Regular"/>
          <w:b/>
          <w:color w:val="0070C0"/>
          <w:sz w:val="16"/>
          <w:szCs w:val="16"/>
        </w:rPr>
        <w:t xml:space="preserve"> </w:t>
      </w:r>
      <w:r w:rsidR="00DC2419" w:rsidRPr="00893B7B">
        <w:rPr>
          <w:rFonts w:ascii="Exo2-Regular" w:hAnsi="Exo2-Regular" w:cs="Exo2-Regular"/>
          <w:b/>
          <w:color w:val="0070C0"/>
          <w:sz w:val="16"/>
          <w:szCs w:val="16"/>
        </w:rPr>
        <w:t>Assurance</w:t>
      </w:r>
      <w:r w:rsidR="0080088E">
        <w:rPr>
          <w:rFonts w:ascii="Exo2-Regular" w:hAnsi="Exo2-Regular" w:cs="Exo2-Regular"/>
          <w:b/>
          <w:color w:val="0070C0"/>
          <w:sz w:val="16"/>
          <w:szCs w:val="16"/>
        </w:rPr>
        <w:t xml:space="preserve">- </w:t>
      </w:r>
      <w:r w:rsidR="0080088E" w:rsidRPr="000A59DF">
        <w:rPr>
          <w:rFonts w:ascii="Exo2-Regular" w:hAnsi="Exo2-Regular" w:cs="Exo2-Regular"/>
          <w:b/>
          <w:sz w:val="16"/>
          <w:szCs w:val="16"/>
        </w:rPr>
        <w:t>MANPOWER</w:t>
      </w:r>
      <w:r w:rsidR="0080088E">
        <w:rPr>
          <w:rFonts w:ascii="Exo2-Regular" w:hAnsi="Exo2-Regular" w:cs="Exo2-Regular"/>
          <w:b/>
          <w:sz w:val="16"/>
          <w:szCs w:val="16"/>
        </w:rPr>
        <w:t>, ALLIANZ</w:t>
      </w:r>
    </w:p>
    <w:p w:rsidR="00800DE9" w:rsidRDefault="005F1B47" w:rsidP="00B97F0B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000000"/>
          <w:sz w:val="16"/>
          <w:szCs w:val="16"/>
        </w:rPr>
      </w:pPr>
      <w:r>
        <w:rPr>
          <w:rFonts w:ascii="Exo2-Regular" w:hAnsi="Exo2-Regular" w:cs="Exo2-Regular"/>
          <w:color w:val="000000"/>
          <w:sz w:val="16"/>
          <w:szCs w:val="16"/>
        </w:rPr>
        <w:t>10/14 - 11/</w:t>
      </w:r>
      <w:r w:rsidR="009A3AE1" w:rsidRPr="005F1B47">
        <w:rPr>
          <w:rFonts w:ascii="Exo2-Regular" w:hAnsi="Exo2-Regular" w:cs="Exo2-Regular"/>
          <w:color w:val="000000"/>
          <w:sz w:val="16"/>
          <w:szCs w:val="16"/>
        </w:rPr>
        <w:t>15</w:t>
      </w:r>
      <w:r w:rsidR="00D5687E">
        <w:rPr>
          <w:rFonts w:ascii="Exo2-Regular" w:hAnsi="Exo2-Regular" w:cs="Exo2-Regular"/>
          <w:color w:val="0070C0"/>
          <w:sz w:val="16"/>
          <w:szCs w:val="16"/>
        </w:rPr>
        <w:tab/>
      </w:r>
      <w:r w:rsidR="00800DE9" w:rsidRPr="001B2905">
        <w:rPr>
          <w:rFonts w:ascii="Exo2-Regular" w:hAnsi="Exo2-Regular" w:cs="Exo2-Regular"/>
          <w:color w:val="000000"/>
          <w:sz w:val="16"/>
          <w:szCs w:val="16"/>
        </w:rPr>
        <w:t>Gestion et traitement des réclamations clients et des demandes des agents généraux.</w:t>
      </w:r>
    </w:p>
    <w:p w:rsidR="00800DE9" w:rsidRDefault="00800DE9" w:rsidP="00B97F0B">
      <w:pPr>
        <w:autoSpaceDE w:val="0"/>
        <w:autoSpaceDN w:val="0"/>
        <w:adjustRightInd w:val="0"/>
        <w:spacing w:after="0" w:line="240" w:lineRule="auto"/>
        <w:ind w:firstLine="1418"/>
        <w:jc w:val="both"/>
        <w:rPr>
          <w:rFonts w:ascii="Exo2-Regular" w:hAnsi="Exo2-Regular" w:cs="Exo2-Regular"/>
          <w:color w:val="000000"/>
          <w:sz w:val="16"/>
          <w:szCs w:val="16"/>
        </w:rPr>
      </w:pPr>
      <w:r w:rsidRPr="001B2905">
        <w:rPr>
          <w:rFonts w:ascii="Exo2-Regular" w:hAnsi="Exo2-Regular" w:cs="Exo2-Regular"/>
          <w:color w:val="000000"/>
          <w:sz w:val="16"/>
          <w:szCs w:val="16"/>
        </w:rPr>
        <w:t>Négociation auprès des débiteurs une solution de régularisation des dossiers.</w:t>
      </w:r>
    </w:p>
    <w:p w:rsidR="00800DE9" w:rsidRPr="001B2905" w:rsidRDefault="00800DE9" w:rsidP="00B97F0B">
      <w:pPr>
        <w:autoSpaceDE w:val="0"/>
        <w:autoSpaceDN w:val="0"/>
        <w:adjustRightInd w:val="0"/>
        <w:spacing w:after="0" w:line="240" w:lineRule="auto"/>
        <w:ind w:firstLine="1418"/>
        <w:jc w:val="both"/>
        <w:rPr>
          <w:rFonts w:ascii="Exo2-Regular" w:hAnsi="Exo2-Regular" w:cs="Exo2-Regular"/>
          <w:color w:val="000000"/>
          <w:sz w:val="16"/>
          <w:szCs w:val="16"/>
        </w:rPr>
      </w:pPr>
      <w:r w:rsidRPr="005E7B87">
        <w:rPr>
          <w:rFonts w:ascii="Exo2-Regular" w:hAnsi="Exo2-Regular" w:cs="Exo2-Regular"/>
          <w:color w:val="000000"/>
          <w:sz w:val="16"/>
          <w:szCs w:val="16"/>
        </w:rPr>
        <w:t>Assurer la réception des appels clients et réseau</w:t>
      </w:r>
      <w:r>
        <w:rPr>
          <w:rFonts w:ascii="Exo2-Regular" w:hAnsi="Exo2-Regular" w:cs="Exo2-Regular"/>
          <w:color w:val="000000"/>
          <w:sz w:val="16"/>
          <w:szCs w:val="16"/>
        </w:rPr>
        <w:t xml:space="preserve"> agent.</w:t>
      </w:r>
    </w:p>
    <w:p w:rsidR="00800DE9" w:rsidRPr="001B2905" w:rsidRDefault="00800DE9" w:rsidP="00B97F0B">
      <w:pPr>
        <w:autoSpaceDE w:val="0"/>
        <w:autoSpaceDN w:val="0"/>
        <w:adjustRightInd w:val="0"/>
        <w:spacing w:after="0" w:line="240" w:lineRule="auto"/>
        <w:ind w:firstLine="1418"/>
        <w:jc w:val="both"/>
        <w:rPr>
          <w:rFonts w:ascii="Exo2-Regular" w:hAnsi="Exo2-Regular" w:cs="Exo2-Regular"/>
          <w:color w:val="000000"/>
          <w:sz w:val="16"/>
          <w:szCs w:val="16"/>
        </w:rPr>
      </w:pPr>
      <w:r w:rsidRPr="001B2905">
        <w:rPr>
          <w:rFonts w:ascii="Exo2-Regular" w:hAnsi="Exo2-Regular" w:cs="Exo2-Regular"/>
          <w:color w:val="000000"/>
          <w:sz w:val="16"/>
          <w:szCs w:val="16"/>
        </w:rPr>
        <w:t>T</w:t>
      </w:r>
      <w:r>
        <w:rPr>
          <w:rFonts w:ascii="Exo2-Regular" w:hAnsi="Exo2-Regular" w:cs="Exo2-Regular"/>
          <w:color w:val="000000"/>
          <w:sz w:val="16"/>
          <w:szCs w:val="16"/>
        </w:rPr>
        <w:t>raitement des résiliations, des</w:t>
      </w:r>
      <w:r w:rsidRPr="001B2905">
        <w:rPr>
          <w:rFonts w:ascii="Exo2-Regular" w:hAnsi="Exo2-Regular" w:cs="Exo2-Regular"/>
          <w:color w:val="000000"/>
          <w:sz w:val="16"/>
          <w:szCs w:val="16"/>
        </w:rPr>
        <w:t xml:space="preserve"> remises en cours et des procédures collectives.</w:t>
      </w:r>
    </w:p>
    <w:p w:rsidR="00800DE9" w:rsidRPr="001B2905" w:rsidRDefault="00800DE9" w:rsidP="00B97F0B">
      <w:pPr>
        <w:autoSpaceDE w:val="0"/>
        <w:autoSpaceDN w:val="0"/>
        <w:adjustRightInd w:val="0"/>
        <w:spacing w:after="0" w:line="240" w:lineRule="auto"/>
        <w:ind w:firstLine="1418"/>
        <w:jc w:val="both"/>
        <w:rPr>
          <w:rFonts w:ascii="Exo2-Regular" w:hAnsi="Exo2-Regular" w:cs="Exo2-Regular"/>
          <w:color w:val="000000"/>
          <w:sz w:val="16"/>
          <w:szCs w:val="16"/>
        </w:rPr>
      </w:pPr>
      <w:r w:rsidRPr="001B2905">
        <w:rPr>
          <w:rFonts w:ascii="Exo2-Regular" w:hAnsi="Exo2-Regular" w:cs="Exo2-Regular"/>
          <w:color w:val="000000"/>
          <w:sz w:val="16"/>
          <w:szCs w:val="16"/>
        </w:rPr>
        <w:t>Partici</w:t>
      </w:r>
      <w:r>
        <w:rPr>
          <w:rFonts w:ascii="Exo2-Regular" w:hAnsi="Exo2-Regular" w:cs="Exo2-Regular"/>
          <w:color w:val="000000"/>
          <w:sz w:val="16"/>
          <w:szCs w:val="16"/>
        </w:rPr>
        <w:t>pation active aux activités du s</w:t>
      </w:r>
      <w:r w:rsidRPr="001B2905">
        <w:rPr>
          <w:rFonts w:ascii="Exo2-Regular" w:hAnsi="Exo2-Regular" w:cs="Exo2-Regular"/>
          <w:color w:val="000000"/>
          <w:sz w:val="16"/>
          <w:szCs w:val="16"/>
        </w:rPr>
        <w:t>ervice</w:t>
      </w:r>
      <w:r>
        <w:rPr>
          <w:rFonts w:ascii="Exo2-Regular" w:hAnsi="Exo2-Regular" w:cs="Exo2-Regular"/>
          <w:color w:val="000000"/>
          <w:sz w:val="16"/>
          <w:szCs w:val="16"/>
        </w:rPr>
        <w:t>.</w:t>
      </w:r>
    </w:p>
    <w:p w:rsidR="0080088E" w:rsidRPr="00AA5125" w:rsidRDefault="0080088E" w:rsidP="00B97F0B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sz w:val="12"/>
          <w:szCs w:val="12"/>
        </w:rPr>
      </w:pPr>
    </w:p>
    <w:p w:rsidR="00643BD9" w:rsidRPr="008E2A63" w:rsidRDefault="00B038E1" w:rsidP="00B97F0B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b/>
          <w:sz w:val="16"/>
          <w:szCs w:val="16"/>
        </w:rPr>
      </w:pPr>
      <w:r w:rsidRPr="005F1B47">
        <w:rPr>
          <w:rFonts w:ascii="Exo2-Regular" w:hAnsi="Exo2-Regular" w:cs="Exo2-Regular"/>
          <w:color w:val="000000"/>
          <w:sz w:val="16"/>
          <w:szCs w:val="16"/>
        </w:rPr>
        <w:t>07</w:t>
      </w:r>
      <w:r w:rsidR="00172E29">
        <w:rPr>
          <w:rFonts w:ascii="Exo2-Regular" w:hAnsi="Exo2-Regular" w:cs="Exo2-Regular"/>
          <w:color w:val="000000"/>
          <w:sz w:val="16"/>
          <w:szCs w:val="16"/>
        </w:rPr>
        <w:t>/</w:t>
      </w:r>
      <w:r w:rsidR="00643BD9" w:rsidRPr="005F1B47">
        <w:rPr>
          <w:rFonts w:ascii="Exo2-Regular" w:hAnsi="Exo2-Regular" w:cs="Exo2-Regular"/>
          <w:color w:val="000000"/>
          <w:sz w:val="16"/>
          <w:szCs w:val="16"/>
        </w:rPr>
        <w:t>1</w:t>
      </w:r>
      <w:r w:rsidR="007D70C2" w:rsidRPr="005F1B47">
        <w:rPr>
          <w:rFonts w:ascii="Exo2-Regular" w:hAnsi="Exo2-Regular" w:cs="Exo2-Regular"/>
          <w:color w:val="000000"/>
          <w:sz w:val="16"/>
          <w:szCs w:val="16"/>
        </w:rPr>
        <w:t>2</w:t>
      </w:r>
      <w:r w:rsidR="00172E29">
        <w:rPr>
          <w:rFonts w:ascii="Exo2-Regular" w:hAnsi="Exo2-Regular" w:cs="Exo2-Regular"/>
          <w:color w:val="000000"/>
          <w:sz w:val="16"/>
          <w:szCs w:val="16"/>
        </w:rPr>
        <w:t xml:space="preserve"> - 09/</w:t>
      </w:r>
      <w:r w:rsidR="00643BD9" w:rsidRPr="005F1B47">
        <w:rPr>
          <w:rFonts w:ascii="Exo2-Regular" w:hAnsi="Exo2-Regular" w:cs="Exo2-Regular"/>
          <w:color w:val="000000"/>
          <w:sz w:val="16"/>
          <w:szCs w:val="16"/>
        </w:rPr>
        <w:t>14</w:t>
      </w:r>
      <w:r w:rsidR="002B5810" w:rsidRPr="000220B2">
        <w:rPr>
          <w:rFonts w:ascii="Exo2-Regular" w:hAnsi="Exo2-Regular" w:cs="Exo2-Regular"/>
          <w:color w:val="0070C0"/>
          <w:sz w:val="16"/>
          <w:szCs w:val="16"/>
        </w:rPr>
        <w:tab/>
      </w:r>
      <w:r w:rsidRPr="000220B2">
        <w:rPr>
          <w:rFonts w:ascii="Exo2-Regular" w:hAnsi="Exo2-Regular" w:cs="Exo2-Regular"/>
          <w:b/>
          <w:color w:val="0070C0"/>
          <w:sz w:val="16"/>
          <w:szCs w:val="16"/>
        </w:rPr>
        <w:t xml:space="preserve">Assistant </w:t>
      </w:r>
      <w:r w:rsidR="00643BD9" w:rsidRPr="000220B2">
        <w:rPr>
          <w:rFonts w:ascii="Exo2-Regular" w:hAnsi="Exo2-Regular" w:cs="Exo2-Regular"/>
          <w:b/>
          <w:color w:val="0070C0"/>
          <w:sz w:val="16"/>
          <w:szCs w:val="16"/>
        </w:rPr>
        <w:t>Achat</w:t>
      </w:r>
      <w:r w:rsidR="003569A9" w:rsidRPr="000220B2">
        <w:rPr>
          <w:rFonts w:ascii="Exo2-Regular" w:hAnsi="Exo2-Regular" w:cs="Exo2-Regular"/>
          <w:b/>
          <w:color w:val="0070C0"/>
          <w:sz w:val="16"/>
          <w:szCs w:val="16"/>
        </w:rPr>
        <w:t>s</w:t>
      </w:r>
      <w:r w:rsidR="0080088E">
        <w:rPr>
          <w:rFonts w:ascii="Exo2-Regular" w:hAnsi="Exo2-Regular" w:cs="Exo2-Regular"/>
          <w:b/>
          <w:color w:val="0070C0"/>
          <w:sz w:val="16"/>
          <w:szCs w:val="16"/>
        </w:rPr>
        <w:t>-</w:t>
      </w:r>
      <w:r w:rsidR="0080088E" w:rsidRPr="0080088E">
        <w:rPr>
          <w:rFonts w:ascii="Exo2-Regular" w:hAnsi="Exo2-Regular" w:cs="Exo2-Regular"/>
          <w:b/>
          <w:sz w:val="16"/>
          <w:szCs w:val="16"/>
        </w:rPr>
        <w:t xml:space="preserve"> </w:t>
      </w:r>
      <w:r w:rsidR="0080088E" w:rsidRPr="000A59DF">
        <w:rPr>
          <w:rFonts w:ascii="Exo2-Regular" w:hAnsi="Exo2-Regular" w:cs="Exo2-Regular"/>
          <w:b/>
          <w:sz w:val="16"/>
          <w:szCs w:val="16"/>
        </w:rPr>
        <w:t>MANPOWER</w:t>
      </w:r>
    </w:p>
    <w:p w:rsidR="00AF3421" w:rsidRDefault="00AF3421" w:rsidP="00B97F0B">
      <w:pPr>
        <w:autoSpaceDE w:val="0"/>
        <w:autoSpaceDN w:val="0"/>
        <w:adjustRightInd w:val="0"/>
        <w:spacing w:after="0" w:line="240" w:lineRule="auto"/>
        <w:ind w:left="993" w:firstLine="425"/>
        <w:jc w:val="both"/>
        <w:rPr>
          <w:rFonts w:ascii="Exo2-Regular" w:hAnsi="Exo2-Regular" w:cs="Exo2-Regular"/>
          <w:color w:val="000000"/>
          <w:sz w:val="16"/>
          <w:szCs w:val="16"/>
        </w:rPr>
      </w:pPr>
      <w:r>
        <w:rPr>
          <w:rFonts w:ascii="Exo2-Regular" w:hAnsi="Exo2-Regular" w:cs="Exo2-Regular"/>
          <w:color w:val="000000"/>
          <w:sz w:val="16"/>
          <w:szCs w:val="16"/>
        </w:rPr>
        <w:t xml:space="preserve">Gestion des devis fournisseurs, émission des PO, </w:t>
      </w:r>
      <w:r w:rsidRPr="001B2905">
        <w:rPr>
          <w:rFonts w:ascii="Exo2-Regular" w:hAnsi="Exo2-Regular" w:cs="Exo2-Regular"/>
          <w:color w:val="000000"/>
          <w:sz w:val="16"/>
          <w:szCs w:val="16"/>
        </w:rPr>
        <w:t>suivi des délais</w:t>
      </w:r>
      <w:r>
        <w:rPr>
          <w:rFonts w:ascii="Exo2-Regular" w:hAnsi="Exo2-Regular" w:cs="Exo2-Regular"/>
          <w:color w:val="000000"/>
          <w:sz w:val="16"/>
          <w:szCs w:val="16"/>
        </w:rPr>
        <w:t xml:space="preserve"> livraisons</w:t>
      </w:r>
      <w:r w:rsidRPr="001B2905">
        <w:rPr>
          <w:rFonts w:ascii="Exo2-Regular" w:hAnsi="Exo2-Regular" w:cs="Exo2-Regular"/>
          <w:color w:val="000000"/>
          <w:sz w:val="16"/>
          <w:szCs w:val="16"/>
        </w:rPr>
        <w:t xml:space="preserve"> fournisseurs.</w:t>
      </w:r>
    </w:p>
    <w:p w:rsidR="00AF3421" w:rsidRDefault="00AF3421" w:rsidP="00B97F0B">
      <w:pPr>
        <w:autoSpaceDE w:val="0"/>
        <w:autoSpaceDN w:val="0"/>
        <w:adjustRightInd w:val="0"/>
        <w:spacing w:after="0" w:line="240" w:lineRule="auto"/>
        <w:ind w:left="993" w:firstLine="425"/>
        <w:jc w:val="both"/>
        <w:rPr>
          <w:rFonts w:ascii="Exo2-Regular" w:hAnsi="Exo2-Regular" w:cs="Exo2-Regular"/>
          <w:color w:val="000000"/>
          <w:sz w:val="16"/>
          <w:szCs w:val="16"/>
        </w:rPr>
      </w:pPr>
      <w:r>
        <w:rPr>
          <w:rFonts w:ascii="Exo2-Regular" w:hAnsi="Exo2-Regular" w:cs="Exo2-Regular"/>
          <w:color w:val="000000"/>
          <w:sz w:val="16"/>
          <w:szCs w:val="16"/>
        </w:rPr>
        <w:t>Suivi des réceptions</w:t>
      </w:r>
      <w:r w:rsidR="006D42CE">
        <w:rPr>
          <w:rFonts w:ascii="Exo2-Regular" w:hAnsi="Exo2-Regular" w:cs="Exo2-Regular"/>
          <w:color w:val="000000"/>
          <w:sz w:val="16"/>
          <w:szCs w:val="16"/>
        </w:rPr>
        <w:t>,</w:t>
      </w:r>
      <w:r w:rsidRPr="001B2905">
        <w:rPr>
          <w:rFonts w:ascii="Exo2-Regular" w:hAnsi="Exo2-Regular" w:cs="Exo2-Regular"/>
          <w:color w:val="000000"/>
          <w:sz w:val="16"/>
          <w:szCs w:val="16"/>
        </w:rPr>
        <w:t xml:space="preserve"> </w:t>
      </w:r>
      <w:r w:rsidR="006D42CE">
        <w:rPr>
          <w:rFonts w:ascii="Exo2-Regular" w:hAnsi="Exo2-Regular" w:cs="Exo2-Regular"/>
          <w:color w:val="000000"/>
          <w:sz w:val="16"/>
          <w:szCs w:val="16"/>
        </w:rPr>
        <w:t>g</w:t>
      </w:r>
      <w:r>
        <w:rPr>
          <w:rFonts w:ascii="Exo2-Regular" w:hAnsi="Exo2-Regular" w:cs="Exo2-Regular"/>
          <w:color w:val="000000"/>
          <w:sz w:val="16"/>
          <w:szCs w:val="16"/>
        </w:rPr>
        <w:t xml:space="preserve">estion </w:t>
      </w:r>
      <w:r w:rsidR="00DC2419" w:rsidRPr="001B2905">
        <w:rPr>
          <w:rFonts w:ascii="Exo2-Regular" w:hAnsi="Exo2-Regular" w:cs="Exo2-Regular"/>
          <w:color w:val="000000"/>
          <w:sz w:val="16"/>
          <w:szCs w:val="16"/>
        </w:rPr>
        <w:t>de la facturation fournisseurs</w:t>
      </w:r>
      <w:r>
        <w:rPr>
          <w:rFonts w:ascii="Exo2-Regular" w:hAnsi="Exo2-Regular" w:cs="Exo2-Regular"/>
          <w:color w:val="000000"/>
          <w:sz w:val="16"/>
          <w:szCs w:val="16"/>
        </w:rPr>
        <w:t xml:space="preserve"> et</w:t>
      </w:r>
      <w:r w:rsidR="009F353E" w:rsidRPr="001B2905">
        <w:rPr>
          <w:rFonts w:ascii="Exo2-Regular" w:hAnsi="Exo2-Regular" w:cs="Exo2-Regular"/>
          <w:color w:val="000000"/>
          <w:sz w:val="16"/>
          <w:szCs w:val="16"/>
        </w:rPr>
        <w:t xml:space="preserve"> des litiges</w:t>
      </w:r>
      <w:r w:rsidR="009A3AE1">
        <w:rPr>
          <w:rFonts w:ascii="Exo2-Regular" w:hAnsi="Exo2-Regular" w:cs="Exo2-Regular"/>
          <w:color w:val="000000"/>
          <w:sz w:val="16"/>
          <w:szCs w:val="16"/>
        </w:rPr>
        <w:t>.</w:t>
      </w:r>
    </w:p>
    <w:p w:rsidR="00643BD9" w:rsidRPr="001B2905" w:rsidRDefault="00643BD9" w:rsidP="00B97F0B">
      <w:pPr>
        <w:autoSpaceDE w:val="0"/>
        <w:autoSpaceDN w:val="0"/>
        <w:adjustRightInd w:val="0"/>
        <w:spacing w:after="0" w:line="240" w:lineRule="auto"/>
        <w:ind w:left="993" w:firstLine="425"/>
        <w:jc w:val="both"/>
        <w:rPr>
          <w:rFonts w:ascii="Exo2-Regular" w:hAnsi="Exo2-Regular" w:cs="Exo2-Regular"/>
          <w:color w:val="000000"/>
          <w:sz w:val="16"/>
          <w:szCs w:val="16"/>
        </w:rPr>
      </w:pPr>
      <w:r w:rsidRPr="001B2905">
        <w:rPr>
          <w:rFonts w:ascii="Exo2-Regular" w:hAnsi="Exo2-Regular" w:cs="Exo2-Regular"/>
          <w:color w:val="000000"/>
          <w:sz w:val="16"/>
          <w:szCs w:val="16"/>
        </w:rPr>
        <w:t>Enregistrement des commandes</w:t>
      </w:r>
      <w:r w:rsidR="001812BC" w:rsidRPr="001B2905">
        <w:rPr>
          <w:rFonts w:ascii="Exo2-Regular" w:hAnsi="Exo2-Regular" w:cs="Exo2-Regular"/>
          <w:color w:val="000000"/>
          <w:sz w:val="16"/>
          <w:szCs w:val="16"/>
        </w:rPr>
        <w:t xml:space="preserve"> (Hardware &amp; Software)</w:t>
      </w:r>
      <w:r w:rsidRPr="001B2905">
        <w:rPr>
          <w:rFonts w:ascii="Exo2-Regular" w:hAnsi="Exo2-Regular" w:cs="Exo2-Regular"/>
          <w:color w:val="000000"/>
          <w:sz w:val="16"/>
          <w:szCs w:val="16"/>
        </w:rPr>
        <w:t xml:space="preserve"> clients</w:t>
      </w:r>
      <w:r w:rsidR="00571FA3" w:rsidRPr="001B2905">
        <w:rPr>
          <w:rFonts w:ascii="Exo2-Regular" w:hAnsi="Exo2-Regular" w:cs="Exo2-Regular"/>
          <w:color w:val="000000"/>
          <w:sz w:val="16"/>
          <w:szCs w:val="16"/>
        </w:rPr>
        <w:t>.</w:t>
      </w:r>
    </w:p>
    <w:p w:rsidR="00B038E1" w:rsidRDefault="00643BD9" w:rsidP="00B97F0B">
      <w:pPr>
        <w:autoSpaceDE w:val="0"/>
        <w:autoSpaceDN w:val="0"/>
        <w:adjustRightInd w:val="0"/>
        <w:spacing w:after="0" w:line="240" w:lineRule="auto"/>
        <w:ind w:left="993" w:firstLine="425"/>
        <w:jc w:val="both"/>
        <w:rPr>
          <w:rFonts w:ascii="Exo2-Regular" w:hAnsi="Exo2-Regular" w:cs="Exo2-Regular"/>
          <w:color w:val="000000"/>
          <w:sz w:val="16"/>
          <w:szCs w:val="16"/>
        </w:rPr>
      </w:pPr>
      <w:r w:rsidRPr="001B2905">
        <w:rPr>
          <w:rFonts w:ascii="Exo2-Regular" w:hAnsi="Exo2-Regular" w:cs="Exo2-Regular"/>
          <w:color w:val="000000"/>
          <w:sz w:val="16"/>
          <w:szCs w:val="16"/>
        </w:rPr>
        <w:t>Formation</w:t>
      </w:r>
      <w:r w:rsidR="0064780B">
        <w:rPr>
          <w:rFonts w:ascii="Exo2-Regular" w:hAnsi="Exo2-Regular" w:cs="Exo2-Regular"/>
          <w:color w:val="000000"/>
          <w:sz w:val="16"/>
          <w:szCs w:val="16"/>
        </w:rPr>
        <w:t xml:space="preserve"> et tutorat</w:t>
      </w:r>
      <w:r w:rsidRPr="001B2905">
        <w:rPr>
          <w:rFonts w:ascii="Exo2-Regular" w:hAnsi="Exo2-Regular" w:cs="Exo2-Regular"/>
          <w:color w:val="000000"/>
          <w:sz w:val="16"/>
          <w:szCs w:val="16"/>
        </w:rPr>
        <w:t xml:space="preserve"> d'un </w:t>
      </w:r>
      <w:r w:rsidR="0064780B">
        <w:rPr>
          <w:rFonts w:ascii="Exo2-Regular" w:hAnsi="Exo2-Regular" w:cs="Exo2-Regular"/>
          <w:color w:val="000000"/>
          <w:sz w:val="16"/>
          <w:szCs w:val="16"/>
        </w:rPr>
        <w:t>primo-arrivant</w:t>
      </w:r>
      <w:r w:rsidR="001812BC" w:rsidRPr="001B2905">
        <w:rPr>
          <w:rFonts w:ascii="Exo2-Regular" w:hAnsi="Exo2-Regular" w:cs="Exo2-Regular"/>
          <w:color w:val="000000"/>
          <w:sz w:val="16"/>
          <w:szCs w:val="16"/>
        </w:rPr>
        <w:t xml:space="preserve"> pour le poste d'Assistant ADV </w:t>
      </w:r>
      <w:r w:rsidR="003F034F" w:rsidRPr="001B2905">
        <w:rPr>
          <w:rFonts w:ascii="Exo2-Regular" w:hAnsi="Exo2-Regular" w:cs="Exo2-Regular"/>
          <w:color w:val="000000"/>
          <w:sz w:val="16"/>
          <w:szCs w:val="16"/>
        </w:rPr>
        <w:t>Achat</w:t>
      </w:r>
      <w:r w:rsidRPr="001B2905">
        <w:rPr>
          <w:rFonts w:ascii="Exo2-Regular" w:hAnsi="Exo2-Regular" w:cs="Exo2-Regular"/>
          <w:color w:val="000000"/>
          <w:sz w:val="16"/>
          <w:szCs w:val="16"/>
        </w:rPr>
        <w:t>.</w:t>
      </w:r>
    </w:p>
    <w:p w:rsidR="007E7069" w:rsidRPr="00E820E7" w:rsidRDefault="0064780B" w:rsidP="00B97F0B">
      <w:pPr>
        <w:autoSpaceDE w:val="0"/>
        <w:autoSpaceDN w:val="0"/>
        <w:adjustRightInd w:val="0"/>
        <w:spacing w:after="0" w:line="240" w:lineRule="auto"/>
        <w:ind w:left="993" w:firstLine="425"/>
        <w:jc w:val="both"/>
        <w:rPr>
          <w:rFonts w:ascii="Exo2-Regular" w:hAnsi="Exo2-Regular" w:cs="Exo2-Regular"/>
          <w:color w:val="000000"/>
          <w:sz w:val="16"/>
          <w:szCs w:val="16"/>
        </w:rPr>
      </w:pPr>
      <w:r w:rsidRPr="00E820E7">
        <w:rPr>
          <w:rFonts w:ascii="Exo2-Regular" w:hAnsi="Exo2-Regular" w:cs="Exo2-Regular"/>
          <w:color w:val="000000"/>
          <w:sz w:val="16"/>
          <w:szCs w:val="16"/>
        </w:rPr>
        <w:t>Gestion des r</w:t>
      </w:r>
      <w:r w:rsidR="00666AF7" w:rsidRPr="00E820E7">
        <w:rPr>
          <w:rFonts w:ascii="Exo2-Regular" w:hAnsi="Exo2-Regular" w:cs="Exo2-Regular"/>
          <w:color w:val="000000"/>
          <w:sz w:val="16"/>
          <w:szCs w:val="16"/>
        </w:rPr>
        <w:t xml:space="preserve">emises sur CA </w:t>
      </w:r>
      <w:r w:rsidRPr="00E820E7">
        <w:rPr>
          <w:rFonts w:ascii="Exo2-Regular" w:hAnsi="Exo2-Regular" w:cs="Exo2-Regular"/>
          <w:color w:val="000000"/>
          <w:sz w:val="16"/>
          <w:szCs w:val="16"/>
        </w:rPr>
        <w:t>f</w:t>
      </w:r>
      <w:r w:rsidR="00666AF7" w:rsidRPr="00E820E7">
        <w:rPr>
          <w:rFonts w:ascii="Exo2-Regular" w:hAnsi="Exo2-Regular" w:cs="Exo2-Regular"/>
          <w:color w:val="000000"/>
          <w:sz w:val="16"/>
          <w:szCs w:val="16"/>
        </w:rPr>
        <w:t>ournisseurs</w:t>
      </w:r>
      <w:r w:rsidR="007E7069">
        <w:rPr>
          <w:rFonts w:ascii="Exo2-Regular" w:hAnsi="Exo2-Regular" w:cs="Exo2-Regular"/>
          <w:color w:val="000000"/>
          <w:sz w:val="16"/>
          <w:szCs w:val="16"/>
        </w:rPr>
        <w:t xml:space="preserve"> et r</w:t>
      </w:r>
      <w:r w:rsidR="007E7069" w:rsidRPr="00E820E7">
        <w:rPr>
          <w:rFonts w:ascii="Exo2-Regular" w:hAnsi="Exo2-Regular" w:cs="Exo2-Regular"/>
          <w:color w:val="000000"/>
          <w:sz w:val="16"/>
          <w:szCs w:val="16"/>
        </w:rPr>
        <w:t>épartition des RCA par centre de coût.</w:t>
      </w:r>
    </w:p>
    <w:p w:rsidR="00A7602E" w:rsidRPr="00E820E7" w:rsidRDefault="0064780B" w:rsidP="00B97F0B">
      <w:pPr>
        <w:autoSpaceDE w:val="0"/>
        <w:autoSpaceDN w:val="0"/>
        <w:adjustRightInd w:val="0"/>
        <w:spacing w:after="0" w:line="240" w:lineRule="auto"/>
        <w:ind w:firstLine="1418"/>
        <w:jc w:val="both"/>
        <w:rPr>
          <w:rFonts w:ascii="Exo2-Regular" w:hAnsi="Exo2-Regular" w:cs="Exo2-Regular"/>
          <w:color w:val="000000"/>
          <w:sz w:val="16"/>
          <w:szCs w:val="16"/>
        </w:rPr>
      </w:pPr>
      <w:r w:rsidRPr="00E820E7">
        <w:rPr>
          <w:rFonts w:ascii="Exo2-Regular" w:hAnsi="Exo2-Regular" w:cs="Exo2-Regular"/>
          <w:color w:val="000000"/>
          <w:sz w:val="16"/>
          <w:szCs w:val="16"/>
        </w:rPr>
        <w:t xml:space="preserve">Gestion des </w:t>
      </w:r>
      <w:r w:rsidR="007E7069">
        <w:rPr>
          <w:rFonts w:ascii="Exo2-Regular" w:hAnsi="Exo2-Regular" w:cs="Exo2-Regular"/>
          <w:color w:val="000000"/>
          <w:sz w:val="16"/>
          <w:szCs w:val="16"/>
        </w:rPr>
        <w:t>factures P2I</w:t>
      </w:r>
      <w:r w:rsidR="004F50C8" w:rsidRPr="00E820E7">
        <w:rPr>
          <w:rFonts w:ascii="Exo2-Regular" w:hAnsi="Exo2-Regular" w:cs="Exo2-Regular"/>
          <w:color w:val="000000"/>
          <w:sz w:val="16"/>
          <w:szCs w:val="16"/>
        </w:rPr>
        <w:t xml:space="preserve">, des BAP auprès des chefs de projets, </w:t>
      </w:r>
      <w:r w:rsidRPr="00E820E7">
        <w:rPr>
          <w:rFonts w:ascii="Exo2-Regular" w:hAnsi="Exo2-Regular" w:cs="Exo2-Regular"/>
          <w:color w:val="000000"/>
          <w:sz w:val="16"/>
          <w:szCs w:val="16"/>
        </w:rPr>
        <w:t>litiges, r</w:t>
      </w:r>
      <w:r w:rsidR="007E7069">
        <w:rPr>
          <w:rFonts w:ascii="Exo2-Regular" w:hAnsi="Exo2-Regular" w:cs="Exo2-Regular"/>
          <w:color w:val="000000"/>
          <w:sz w:val="16"/>
          <w:szCs w:val="16"/>
        </w:rPr>
        <w:t>elances fournisseurs.</w:t>
      </w:r>
    </w:p>
    <w:p w:rsidR="0080088E" w:rsidRPr="00AA5125" w:rsidRDefault="0080088E" w:rsidP="00B97F0B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000000"/>
          <w:sz w:val="12"/>
          <w:szCs w:val="12"/>
        </w:rPr>
      </w:pPr>
    </w:p>
    <w:p w:rsidR="00643BD9" w:rsidRPr="00942B28" w:rsidRDefault="00172E29" w:rsidP="00B97F0B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b/>
          <w:sz w:val="16"/>
          <w:szCs w:val="16"/>
          <w:lang w:val="en-US"/>
        </w:rPr>
      </w:pPr>
      <w:r w:rsidRPr="00942B28">
        <w:rPr>
          <w:rFonts w:ascii="Exo2-Regular" w:hAnsi="Exo2-Regular" w:cs="Exo2-Regular"/>
          <w:color w:val="000000"/>
          <w:sz w:val="16"/>
          <w:szCs w:val="16"/>
          <w:lang w:val="en-US"/>
        </w:rPr>
        <w:t>01/</w:t>
      </w:r>
      <w:r w:rsidR="00A7602E" w:rsidRPr="00942B28">
        <w:rPr>
          <w:rFonts w:ascii="Exo2-Regular" w:hAnsi="Exo2-Regular" w:cs="Exo2-Regular"/>
          <w:color w:val="000000"/>
          <w:sz w:val="16"/>
          <w:szCs w:val="16"/>
          <w:lang w:val="en-US"/>
        </w:rPr>
        <w:t>03 - 06</w:t>
      </w:r>
      <w:r w:rsidRPr="00942B28">
        <w:rPr>
          <w:rFonts w:ascii="Exo2-Regular" w:hAnsi="Exo2-Regular" w:cs="Exo2-Regular"/>
          <w:color w:val="000000"/>
          <w:sz w:val="16"/>
          <w:szCs w:val="16"/>
          <w:lang w:val="en-US"/>
        </w:rPr>
        <w:t>/</w:t>
      </w:r>
      <w:r w:rsidR="00643BD9" w:rsidRPr="00942B28">
        <w:rPr>
          <w:rFonts w:ascii="Exo2-Regular" w:hAnsi="Exo2-Regular" w:cs="Exo2-Regular"/>
          <w:color w:val="000000"/>
          <w:sz w:val="16"/>
          <w:szCs w:val="16"/>
          <w:lang w:val="en-US"/>
        </w:rPr>
        <w:t>0</w:t>
      </w:r>
      <w:r w:rsidR="00A7602E" w:rsidRPr="00942B28">
        <w:rPr>
          <w:rFonts w:ascii="Exo2-Regular" w:hAnsi="Exo2-Regular" w:cs="Exo2-Regular"/>
          <w:color w:val="000000"/>
          <w:sz w:val="16"/>
          <w:szCs w:val="16"/>
          <w:lang w:val="en-US"/>
        </w:rPr>
        <w:t>6</w:t>
      </w:r>
      <w:r w:rsidR="002B5810" w:rsidRPr="00942B28">
        <w:rPr>
          <w:rFonts w:ascii="Exo2-Regular" w:hAnsi="Exo2-Regular" w:cs="Exo2-Regular"/>
          <w:color w:val="0070C0"/>
          <w:sz w:val="16"/>
          <w:szCs w:val="16"/>
          <w:lang w:val="en-US"/>
        </w:rPr>
        <w:tab/>
      </w:r>
      <w:r w:rsidR="00643BD9" w:rsidRPr="00942B28">
        <w:rPr>
          <w:rFonts w:ascii="Exo2-Regular" w:hAnsi="Exo2-Regular" w:cs="Exo2-Regular"/>
          <w:b/>
          <w:color w:val="0070C0"/>
          <w:sz w:val="16"/>
          <w:szCs w:val="16"/>
          <w:lang w:val="en-US"/>
        </w:rPr>
        <w:t xml:space="preserve">Assistant </w:t>
      </w:r>
      <w:proofErr w:type="spellStart"/>
      <w:r w:rsidR="00643BD9" w:rsidRPr="00942B28">
        <w:rPr>
          <w:rFonts w:ascii="Exo2-Regular" w:hAnsi="Exo2-Regular" w:cs="Exo2-Regular"/>
          <w:b/>
          <w:color w:val="0070C0"/>
          <w:sz w:val="16"/>
          <w:szCs w:val="16"/>
          <w:lang w:val="en-US"/>
        </w:rPr>
        <w:t>A</w:t>
      </w:r>
      <w:r w:rsidR="001E1A7B" w:rsidRPr="00942B28">
        <w:rPr>
          <w:rFonts w:ascii="Exo2-Regular" w:hAnsi="Exo2-Regular" w:cs="Exo2-Regular"/>
          <w:b/>
          <w:color w:val="0070C0"/>
          <w:sz w:val="16"/>
          <w:szCs w:val="16"/>
          <w:lang w:val="en-US"/>
        </w:rPr>
        <w:t>dministratif</w:t>
      </w:r>
      <w:proofErr w:type="spellEnd"/>
      <w:r w:rsidR="0080088E" w:rsidRPr="00942B28">
        <w:rPr>
          <w:rFonts w:ascii="Exo2-Regular" w:hAnsi="Exo2-Regular" w:cs="Exo2-Regular"/>
          <w:b/>
          <w:color w:val="0070C0"/>
          <w:sz w:val="16"/>
          <w:szCs w:val="16"/>
          <w:lang w:val="en-US"/>
        </w:rPr>
        <w:t xml:space="preserve"> - </w:t>
      </w:r>
      <w:r w:rsidR="0080088E" w:rsidRPr="00942B28">
        <w:rPr>
          <w:rFonts w:ascii="Exo2-Regular" w:hAnsi="Exo2-Regular" w:cs="Exo2-Regular"/>
          <w:b/>
          <w:sz w:val="16"/>
          <w:szCs w:val="16"/>
          <w:lang w:val="en-US"/>
        </w:rPr>
        <w:t>MANPOWER</w:t>
      </w:r>
      <w:r w:rsidR="00AA5125" w:rsidRPr="00942B28">
        <w:rPr>
          <w:rFonts w:ascii="Exo2-Regular" w:hAnsi="Exo2-Regular" w:cs="Exo2-Regular"/>
          <w:b/>
          <w:sz w:val="16"/>
          <w:szCs w:val="16"/>
          <w:lang w:val="en-US"/>
        </w:rPr>
        <w:t xml:space="preserve">, </w:t>
      </w:r>
      <w:r w:rsidR="00942B28" w:rsidRPr="00942B28">
        <w:rPr>
          <w:rFonts w:ascii="Exo2-Regular" w:hAnsi="Exo2-Regular" w:cs="Exo2-Regular"/>
          <w:b/>
          <w:sz w:val="16"/>
          <w:szCs w:val="16"/>
          <w:lang w:val="en-US"/>
        </w:rPr>
        <w:t xml:space="preserve">ADECCO, ADIA, VEDIOR BIS, </w:t>
      </w:r>
      <w:r w:rsidR="009B7312" w:rsidRPr="00942B28">
        <w:rPr>
          <w:rFonts w:ascii="Exo2-Regular" w:hAnsi="Exo2-Regular" w:cs="Exo2-Regular"/>
          <w:b/>
          <w:sz w:val="16"/>
          <w:szCs w:val="16"/>
          <w:lang w:val="en-US"/>
        </w:rPr>
        <w:t>CGE BP</w:t>
      </w:r>
    </w:p>
    <w:p w:rsidR="008F5324" w:rsidRPr="001B2905" w:rsidRDefault="009B6300" w:rsidP="00B97F0B">
      <w:pPr>
        <w:autoSpaceDE w:val="0"/>
        <w:autoSpaceDN w:val="0"/>
        <w:adjustRightInd w:val="0"/>
        <w:spacing w:after="0" w:line="240" w:lineRule="auto"/>
        <w:ind w:firstLine="1418"/>
        <w:jc w:val="both"/>
        <w:rPr>
          <w:rFonts w:ascii="Exo2-Regular" w:hAnsi="Exo2-Regular" w:cs="Exo2-Regular"/>
          <w:color w:val="000000"/>
          <w:sz w:val="16"/>
          <w:szCs w:val="16"/>
        </w:rPr>
      </w:pPr>
      <w:r>
        <w:rPr>
          <w:rFonts w:ascii="Exo2-Regular" w:hAnsi="Exo2-Regular" w:cs="Exo2-Regular"/>
          <w:color w:val="000000"/>
          <w:sz w:val="16"/>
          <w:szCs w:val="16"/>
        </w:rPr>
        <w:t>Contrôle des impayés et p</w:t>
      </w:r>
      <w:r w:rsidR="008F5324" w:rsidRPr="001B2905">
        <w:rPr>
          <w:rFonts w:ascii="Exo2-Regular" w:hAnsi="Exo2-Regular" w:cs="Exo2-Regular"/>
          <w:color w:val="000000"/>
          <w:sz w:val="16"/>
          <w:szCs w:val="16"/>
        </w:rPr>
        <w:t>lanification des fermetures de branchements d’eau.</w:t>
      </w:r>
    </w:p>
    <w:p w:rsidR="008F5324" w:rsidRPr="001B2905" w:rsidRDefault="008F5324" w:rsidP="00B97F0B">
      <w:pPr>
        <w:autoSpaceDE w:val="0"/>
        <w:autoSpaceDN w:val="0"/>
        <w:adjustRightInd w:val="0"/>
        <w:spacing w:after="0" w:line="240" w:lineRule="auto"/>
        <w:ind w:firstLine="1418"/>
        <w:jc w:val="both"/>
        <w:rPr>
          <w:rFonts w:ascii="Exo2-Regular" w:hAnsi="Exo2-Regular" w:cs="Exo2-Regular"/>
          <w:color w:val="000000"/>
          <w:sz w:val="16"/>
          <w:szCs w:val="16"/>
        </w:rPr>
      </w:pPr>
      <w:r w:rsidRPr="001B2905">
        <w:rPr>
          <w:rFonts w:ascii="Exo2-Regular" w:hAnsi="Exo2-Regular" w:cs="Exo2-Regular"/>
          <w:color w:val="000000"/>
          <w:sz w:val="16"/>
          <w:szCs w:val="16"/>
        </w:rPr>
        <w:t>Suivi des interventions, saisie des index</w:t>
      </w:r>
      <w:r w:rsidR="009B6300">
        <w:rPr>
          <w:rFonts w:ascii="Exo2-Regular" w:hAnsi="Exo2-Regular" w:cs="Exo2-Regular"/>
          <w:color w:val="000000"/>
          <w:sz w:val="16"/>
          <w:szCs w:val="16"/>
        </w:rPr>
        <w:t xml:space="preserve"> et</w:t>
      </w:r>
      <w:r w:rsidRPr="001B2905">
        <w:rPr>
          <w:rFonts w:ascii="Exo2-Regular" w:hAnsi="Exo2-Regular" w:cs="Exo2-Regular"/>
          <w:color w:val="000000"/>
          <w:sz w:val="16"/>
          <w:szCs w:val="16"/>
        </w:rPr>
        <w:t xml:space="preserve"> mise à jour de</w:t>
      </w:r>
      <w:r w:rsidR="009B6300">
        <w:rPr>
          <w:rFonts w:ascii="Exo2-Regular" w:hAnsi="Exo2-Regular" w:cs="Exo2-Regular"/>
          <w:color w:val="000000"/>
          <w:sz w:val="16"/>
          <w:szCs w:val="16"/>
        </w:rPr>
        <w:t>s</w:t>
      </w:r>
      <w:r w:rsidRPr="001B2905">
        <w:rPr>
          <w:rFonts w:ascii="Exo2-Regular" w:hAnsi="Exo2-Regular" w:cs="Exo2-Regular"/>
          <w:color w:val="000000"/>
          <w:sz w:val="16"/>
          <w:szCs w:val="16"/>
        </w:rPr>
        <w:t xml:space="preserve"> données clients.</w:t>
      </w:r>
    </w:p>
    <w:p w:rsidR="00493649" w:rsidRDefault="008F5324" w:rsidP="00B97F0B">
      <w:pPr>
        <w:autoSpaceDE w:val="0"/>
        <w:autoSpaceDN w:val="0"/>
        <w:adjustRightInd w:val="0"/>
        <w:spacing w:after="0" w:line="240" w:lineRule="auto"/>
        <w:ind w:firstLine="1418"/>
        <w:jc w:val="both"/>
        <w:rPr>
          <w:rFonts w:ascii="Exo2-Regular" w:hAnsi="Exo2-Regular" w:cs="Exo2-Regular"/>
          <w:color w:val="000000"/>
          <w:sz w:val="16"/>
          <w:szCs w:val="16"/>
        </w:rPr>
      </w:pPr>
      <w:r w:rsidRPr="001B2905">
        <w:rPr>
          <w:rFonts w:ascii="Exo2-Regular" w:hAnsi="Exo2-Regular" w:cs="Exo2-Regular"/>
          <w:color w:val="000000"/>
          <w:sz w:val="16"/>
          <w:szCs w:val="16"/>
        </w:rPr>
        <w:t>Mailing, Mise à jour de la base de données travaux.</w:t>
      </w:r>
    </w:p>
    <w:p w:rsidR="00493649" w:rsidRDefault="00493649" w:rsidP="00B97F0B">
      <w:pPr>
        <w:autoSpaceDE w:val="0"/>
        <w:autoSpaceDN w:val="0"/>
        <w:adjustRightInd w:val="0"/>
        <w:spacing w:after="0" w:line="240" w:lineRule="auto"/>
        <w:ind w:firstLine="1418"/>
        <w:jc w:val="both"/>
        <w:rPr>
          <w:rFonts w:ascii="Exo2-Regular" w:hAnsi="Exo2-Regular" w:cs="Exo2-Regular"/>
          <w:color w:val="000000"/>
          <w:sz w:val="16"/>
          <w:szCs w:val="16"/>
        </w:rPr>
      </w:pPr>
      <w:r>
        <w:rPr>
          <w:rFonts w:ascii="Exo2-Regular" w:hAnsi="Exo2-Regular" w:cs="Exo2-Regular"/>
          <w:color w:val="000000"/>
          <w:sz w:val="16"/>
          <w:szCs w:val="16"/>
        </w:rPr>
        <w:t>Gestion des candidatures, c</w:t>
      </w:r>
      <w:r w:rsidRPr="001B2905">
        <w:rPr>
          <w:rFonts w:ascii="Exo2-Regular" w:hAnsi="Exo2-Regular" w:cs="Exo2-Regular"/>
          <w:color w:val="000000"/>
          <w:sz w:val="16"/>
          <w:szCs w:val="16"/>
        </w:rPr>
        <w:t>réation d’une base de données de formation</w:t>
      </w:r>
      <w:r>
        <w:rPr>
          <w:rFonts w:ascii="Exo2-Regular" w:hAnsi="Exo2-Regular" w:cs="Exo2-Regular"/>
          <w:color w:val="000000"/>
          <w:sz w:val="16"/>
          <w:szCs w:val="16"/>
        </w:rPr>
        <w:t>.</w:t>
      </w:r>
    </w:p>
    <w:p w:rsidR="00493649" w:rsidRDefault="00493649" w:rsidP="00B97F0B">
      <w:pPr>
        <w:autoSpaceDE w:val="0"/>
        <w:autoSpaceDN w:val="0"/>
        <w:adjustRightInd w:val="0"/>
        <w:spacing w:after="0" w:line="240" w:lineRule="auto"/>
        <w:ind w:firstLine="1418"/>
        <w:jc w:val="both"/>
        <w:rPr>
          <w:rFonts w:ascii="Exo2-Regular" w:hAnsi="Exo2-Regular" w:cs="Exo2-Regular"/>
          <w:color w:val="000000"/>
          <w:sz w:val="16"/>
          <w:szCs w:val="16"/>
        </w:rPr>
      </w:pPr>
      <w:r>
        <w:rPr>
          <w:rFonts w:ascii="Exo2-Regular" w:hAnsi="Exo2-Regular" w:cs="Exo2-Regular"/>
          <w:color w:val="000000"/>
          <w:sz w:val="16"/>
          <w:szCs w:val="16"/>
        </w:rPr>
        <w:t>Diverses tâches Administratives</w:t>
      </w:r>
      <w:r w:rsidR="009521E8">
        <w:rPr>
          <w:rFonts w:ascii="Exo2-Regular" w:hAnsi="Exo2-Regular" w:cs="Exo2-Regular"/>
          <w:color w:val="000000"/>
          <w:sz w:val="16"/>
          <w:szCs w:val="16"/>
        </w:rPr>
        <w:t>.</w:t>
      </w:r>
    </w:p>
    <w:p w:rsidR="00352107" w:rsidRPr="00AA5125" w:rsidRDefault="00352107" w:rsidP="00B97F0B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000000"/>
          <w:sz w:val="12"/>
          <w:szCs w:val="12"/>
        </w:rPr>
      </w:pPr>
    </w:p>
    <w:p w:rsidR="00352107" w:rsidRPr="008E2A63" w:rsidRDefault="00B97F0B" w:rsidP="00B97F0B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b/>
          <w:sz w:val="16"/>
          <w:szCs w:val="16"/>
        </w:rPr>
      </w:pPr>
      <w:r>
        <w:rPr>
          <w:rFonts w:ascii="Exo2-Regular" w:hAnsi="Exo2-Regular" w:cs="Exo2-Regular"/>
          <w:color w:val="000000"/>
          <w:sz w:val="16"/>
          <w:szCs w:val="16"/>
        </w:rPr>
        <w:t>04/21 - 04/</w:t>
      </w:r>
      <w:r w:rsidRPr="005F1B47">
        <w:rPr>
          <w:rFonts w:ascii="Exo2-Regular" w:hAnsi="Exo2-Regular" w:cs="Exo2-Regular"/>
          <w:color w:val="000000"/>
          <w:sz w:val="16"/>
          <w:szCs w:val="16"/>
        </w:rPr>
        <w:t>22</w:t>
      </w:r>
      <w:r w:rsidR="00172E29">
        <w:rPr>
          <w:rFonts w:ascii="Exo2-Regular" w:hAnsi="Exo2-Regular" w:cs="Exo2-Regular"/>
          <w:color w:val="000000"/>
          <w:sz w:val="16"/>
          <w:szCs w:val="16"/>
        </w:rPr>
        <w:tab/>
      </w:r>
      <w:r w:rsidR="008C2DE0">
        <w:rPr>
          <w:rFonts w:ascii="Exo2-Regular" w:hAnsi="Exo2-Regular" w:cs="Exo2-Regular"/>
          <w:b/>
          <w:color w:val="0070C0"/>
          <w:sz w:val="16"/>
          <w:szCs w:val="16"/>
        </w:rPr>
        <w:t xml:space="preserve"> Gesti</w:t>
      </w:r>
      <w:r w:rsidR="005A667D">
        <w:rPr>
          <w:rFonts w:ascii="Exo2-Regular" w:hAnsi="Exo2-Regular" w:cs="Exo2-Regular"/>
          <w:b/>
          <w:color w:val="0070C0"/>
          <w:sz w:val="16"/>
          <w:szCs w:val="16"/>
        </w:rPr>
        <w:t>onnaire Administratif Financier</w:t>
      </w:r>
      <w:r w:rsidR="00352107" w:rsidRPr="000220B2">
        <w:rPr>
          <w:rFonts w:ascii="Exo2-Regular" w:hAnsi="Exo2-Regular" w:cs="Exo2-Regular"/>
          <w:b/>
          <w:color w:val="0070C0"/>
          <w:sz w:val="16"/>
          <w:szCs w:val="16"/>
        </w:rPr>
        <w:t xml:space="preserve"> </w:t>
      </w:r>
      <w:r w:rsidR="00352107">
        <w:rPr>
          <w:rFonts w:ascii="Exo2-Regular" w:hAnsi="Exo2-Regular" w:cs="Exo2-Regular"/>
          <w:b/>
          <w:sz w:val="16"/>
          <w:szCs w:val="16"/>
        </w:rPr>
        <w:t xml:space="preserve">- </w:t>
      </w:r>
      <w:r w:rsidR="00352107" w:rsidRPr="000A59DF">
        <w:rPr>
          <w:rFonts w:ascii="Exo2-Regular" w:hAnsi="Exo2-Regular" w:cs="Exo2-Regular"/>
          <w:b/>
          <w:sz w:val="16"/>
          <w:szCs w:val="16"/>
        </w:rPr>
        <w:t>MANPOWER</w:t>
      </w:r>
      <w:r w:rsidR="0072134D">
        <w:rPr>
          <w:rFonts w:ascii="Exo2-Regular" w:hAnsi="Exo2-Regular" w:cs="Exo2-Regular"/>
          <w:b/>
          <w:sz w:val="16"/>
          <w:szCs w:val="16"/>
        </w:rPr>
        <w:t>, EPLIC</w:t>
      </w:r>
      <w:r w:rsidR="00AA5125">
        <w:rPr>
          <w:rFonts w:ascii="Exo2-Regular" w:hAnsi="Exo2-Regular" w:cs="Exo2-Regular"/>
          <w:b/>
          <w:sz w:val="16"/>
          <w:szCs w:val="16"/>
        </w:rPr>
        <w:t xml:space="preserve"> PARIS LA DEFENSE</w:t>
      </w:r>
      <w:r w:rsidR="00352107">
        <w:rPr>
          <w:rFonts w:ascii="Exo2-Regular" w:hAnsi="Exo2-Regular" w:cs="Exo2-Regular"/>
          <w:b/>
          <w:sz w:val="16"/>
          <w:szCs w:val="16"/>
        </w:rPr>
        <w:t>, CB</w:t>
      </w:r>
      <w:r w:rsidR="00352107" w:rsidRPr="0080088E">
        <w:rPr>
          <w:rFonts w:ascii="Exo2-Regular" w:hAnsi="Exo2-Regular" w:cs="Exo2-Regular"/>
          <w:b/>
          <w:sz w:val="16"/>
          <w:szCs w:val="16"/>
        </w:rPr>
        <w:t>F</w:t>
      </w:r>
    </w:p>
    <w:p w:rsidR="00352107" w:rsidRDefault="00B97F0B" w:rsidP="00B97F0B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000000"/>
          <w:sz w:val="16"/>
          <w:szCs w:val="16"/>
        </w:rPr>
      </w:pPr>
      <w:r>
        <w:rPr>
          <w:rFonts w:ascii="Exo2-Regular" w:hAnsi="Exo2-Regular" w:cs="Exo2-Regular"/>
          <w:color w:val="000000"/>
          <w:sz w:val="16"/>
          <w:szCs w:val="16"/>
        </w:rPr>
        <w:t>01/</w:t>
      </w:r>
      <w:r w:rsidRPr="005F1B47">
        <w:rPr>
          <w:rFonts w:ascii="Exo2-Regular" w:hAnsi="Exo2-Regular" w:cs="Exo2-Regular"/>
          <w:color w:val="000000"/>
          <w:sz w:val="16"/>
          <w:szCs w:val="16"/>
        </w:rPr>
        <w:t xml:space="preserve">20 - </w:t>
      </w:r>
      <w:r>
        <w:rPr>
          <w:rFonts w:ascii="Exo2-Regular" w:hAnsi="Exo2-Regular" w:cs="Exo2-Regular"/>
          <w:color w:val="000000"/>
          <w:sz w:val="16"/>
          <w:szCs w:val="16"/>
        </w:rPr>
        <w:t>03/</w:t>
      </w:r>
      <w:r w:rsidRPr="005F1B47">
        <w:rPr>
          <w:rFonts w:ascii="Exo2-Regular" w:hAnsi="Exo2-Regular" w:cs="Exo2-Regular"/>
          <w:color w:val="000000"/>
          <w:sz w:val="16"/>
          <w:szCs w:val="16"/>
        </w:rPr>
        <w:t>21</w:t>
      </w:r>
      <w:r w:rsidR="009521E8">
        <w:rPr>
          <w:rFonts w:ascii="Exo2-Regular" w:hAnsi="Exo2-Regular" w:cs="Exo2-Regular"/>
          <w:color w:val="0070C0"/>
          <w:sz w:val="16"/>
          <w:szCs w:val="16"/>
        </w:rPr>
        <w:tab/>
      </w:r>
      <w:r w:rsidR="00683EC4">
        <w:rPr>
          <w:rFonts w:ascii="Exo2-Regular" w:hAnsi="Exo2-Regular" w:cs="Exo2-Regular"/>
          <w:sz w:val="16"/>
          <w:szCs w:val="16"/>
        </w:rPr>
        <w:t>Rapprochement &amp;</w:t>
      </w:r>
      <w:r w:rsidR="00352107" w:rsidRPr="005D55A4">
        <w:rPr>
          <w:rFonts w:ascii="Exo2-Regular" w:hAnsi="Exo2-Regular" w:cs="Exo2-Regular"/>
          <w:sz w:val="16"/>
          <w:szCs w:val="16"/>
        </w:rPr>
        <w:t xml:space="preserve"> enregistrement</w:t>
      </w:r>
      <w:r w:rsidR="00352107" w:rsidRPr="001B2905">
        <w:rPr>
          <w:rFonts w:ascii="Exo2-Regular" w:hAnsi="Exo2-Regular" w:cs="Exo2-Regular"/>
          <w:color w:val="000000"/>
          <w:sz w:val="16"/>
          <w:szCs w:val="16"/>
        </w:rPr>
        <w:t xml:space="preserve"> des factures </w:t>
      </w:r>
      <w:r w:rsidR="00352107">
        <w:rPr>
          <w:rFonts w:ascii="Exo2-Regular" w:hAnsi="Exo2-Regular" w:cs="Exo2-Regular"/>
          <w:color w:val="000000"/>
          <w:sz w:val="16"/>
          <w:szCs w:val="16"/>
        </w:rPr>
        <w:t xml:space="preserve">fournisseurs </w:t>
      </w:r>
      <w:r w:rsidR="00352107" w:rsidRPr="001B2905">
        <w:rPr>
          <w:rFonts w:ascii="Exo2-Regular" w:hAnsi="Exo2-Regular" w:cs="Exo2-Regular"/>
          <w:color w:val="000000"/>
          <w:sz w:val="16"/>
          <w:szCs w:val="16"/>
        </w:rPr>
        <w:t>et</w:t>
      </w:r>
      <w:r w:rsidR="00352107">
        <w:rPr>
          <w:rFonts w:ascii="Exo2-Regular" w:hAnsi="Exo2-Regular" w:cs="Exo2-Regular"/>
          <w:color w:val="000000"/>
          <w:sz w:val="16"/>
          <w:szCs w:val="16"/>
        </w:rPr>
        <w:t xml:space="preserve"> de leur mise en paiement.</w:t>
      </w:r>
    </w:p>
    <w:p w:rsidR="00352107" w:rsidRPr="001B2905" w:rsidRDefault="00B97F0B" w:rsidP="00B97F0B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000000"/>
          <w:sz w:val="16"/>
          <w:szCs w:val="16"/>
        </w:rPr>
      </w:pPr>
      <w:r>
        <w:rPr>
          <w:rFonts w:ascii="Exo2-Regular" w:hAnsi="Exo2-Regular" w:cs="Exo2-Regular"/>
          <w:color w:val="000000"/>
          <w:sz w:val="16"/>
          <w:szCs w:val="16"/>
        </w:rPr>
        <w:t>06/01 - 09/</w:t>
      </w:r>
      <w:r w:rsidRPr="005F1B47">
        <w:rPr>
          <w:rFonts w:ascii="Exo2-Regular" w:hAnsi="Exo2-Regular" w:cs="Exo2-Regular"/>
          <w:color w:val="000000"/>
          <w:sz w:val="16"/>
          <w:szCs w:val="16"/>
        </w:rPr>
        <w:t>02</w:t>
      </w:r>
      <w:r w:rsidR="009521E8">
        <w:rPr>
          <w:rFonts w:ascii="Exo2-Regular" w:hAnsi="Exo2-Regular" w:cs="Exo2-Regular"/>
          <w:b/>
          <w:color w:val="0070C0"/>
          <w:sz w:val="16"/>
          <w:szCs w:val="16"/>
        </w:rPr>
        <w:tab/>
      </w:r>
      <w:r w:rsidR="00352107" w:rsidRPr="00E820E7">
        <w:rPr>
          <w:rFonts w:ascii="Exo2-Regular" w:hAnsi="Exo2-Regular" w:cs="Exo2-Regular"/>
          <w:color w:val="000000"/>
          <w:sz w:val="16"/>
          <w:szCs w:val="16"/>
        </w:rPr>
        <w:t>Établissement de la facturation</w:t>
      </w:r>
      <w:r w:rsidR="00352107">
        <w:rPr>
          <w:rFonts w:ascii="Exo2-Regular" w:hAnsi="Exo2-Regular" w:cs="Exo2-Regular"/>
          <w:color w:val="000000"/>
          <w:sz w:val="16"/>
          <w:szCs w:val="16"/>
        </w:rPr>
        <w:t>, gest</w:t>
      </w:r>
      <w:r w:rsidR="001D78AE">
        <w:rPr>
          <w:rFonts w:ascii="Exo2-Regular" w:hAnsi="Exo2-Regular" w:cs="Exo2-Regular"/>
          <w:color w:val="000000"/>
          <w:sz w:val="16"/>
          <w:szCs w:val="16"/>
        </w:rPr>
        <w:t>ion</w:t>
      </w:r>
      <w:r w:rsidR="00352107">
        <w:rPr>
          <w:rFonts w:ascii="Exo2-Regular" w:hAnsi="Exo2-Regular" w:cs="Exo2-Regular"/>
          <w:color w:val="000000"/>
          <w:sz w:val="16"/>
          <w:szCs w:val="16"/>
        </w:rPr>
        <w:t xml:space="preserve"> des litiges, </w:t>
      </w:r>
      <w:r w:rsidR="00352107" w:rsidRPr="001B2905">
        <w:rPr>
          <w:rFonts w:ascii="Exo2-Regular" w:hAnsi="Exo2-Regular" w:cs="Exo2-Regular"/>
          <w:color w:val="000000"/>
          <w:sz w:val="16"/>
          <w:szCs w:val="16"/>
        </w:rPr>
        <w:t>des relances</w:t>
      </w:r>
      <w:r w:rsidR="00683EC4">
        <w:rPr>
          <w:rFonts w:ascii="Exo2-Regular" w:hAnsi="Exo2-Regular" w:cs="Exo2-Regular"/>
          <w:color w:val="000000"/>
          <w:sz w:val="16"/>
          <w:szCs w:val="16"/>
        </w:rPr>
        <w:t xml:space="preserve">, FNP &amp; </w:t>
      </w:r>
      <w:r w:rsidR="00352107" w:rsidRPr="001B2905">
        <w:rPr>
          <w:rFonts w:ascii="Exo2-Regular" w:hAnsi="Exo2-Regular" w:cs="Exo2-Regular"/>
          <w:color w:val="000000"/>
          <w:sz w:val="16"/>
          <w:szCs w:val="16"/>
        </w:rPr>
        <w:t>notes de frais</w:t>
      </w:r>
      <w:r w:rsidR="00352107">
        <w:rPr>
          <w:rFonts w:ascii="Exo2-Regular" w:hAnsi="Exo2-Regular" w:cs="Exo2-Regular"/>
          <w:color w:val="000000"/>
          <w:sz w:val="16"/>
          <w:szCs w:val="16"/>
        </w:rPr>
        <w:t>.</w:t>
      </w:r>
    </w:p>
    <w:p w:rsidR="00352107" w:rsidRDefault="00352107" w:rsidP="00B97F0B">
      <w:pPr>
        <w:autoSpaceDE w:val="0"/>
        <w:autoSpaceDN w:val="0"/>
        <w:adjustRightInd w:val="0"/>
        <w:spacing w:after="0" w:line="240" w:lineRule="auto"/>
        <w:ind w:firstLine="1418"/>
        <w:jc w:val="both"/>
        <w:rPr>
          <w:rFonts w:ascii="Exo2-Regular" w:hAnsi="Exo2-Regular" w:cs="Exo2-Regular"/>
          <w:color w:val="000000"/>
          <w:sz w:val="16"/>
          <w:szCs w:val="16"/>
        </w:rPr>
      </w:pPr>
      <w:r w:rsidRPr="001B2905">
        <w:rPr>
          <w:rFonts w:ascii="Exo2-Regular" w:hAnsi="Exo2-Regular" w:cs="Exo2-Regular"/>
          <w:color w:val="000000"/>
          <w:sz w:val="16"/>
          <w:szCs w:val="16"/>
        </w:rPr>
        <w:t>Réception e</w:t>
      </w:r>
      <w:r>
        <w:rPr>
          <w:rFonts w:ascii="Exo2-Regular" w:hAnsi="Exo2-Regular" w:cs="Exo2-Regular"/>
          <w:color w:val="000000"/>
          <w:sz w:val="16"/>
          <w:szCs w:val="16"/>
        </w:rPr>
        <w:t>t suivi des relevés bancaires, t</w:t>
      </w:r>
      <w:r w:rsidRPr="001B2905">
        <w:rPr>
          <w:rFonts w:ascii="Exo2-Regular" w:hAnsi="Exo2-Regular" w:cs="Exo2-Regular"/>
          <w:color w:val="000000"/>
          <w:sz w:val="16"/>
          <w:szCs w:val="16"/>
        </w:rPr>
        <w:t>résorerie</w:t>
      </w:r>
      <w:r>
        <w:rPr>
          <w:rFonts w:ascii="Exo2-Regular" w:hAnsi="Exo2-Regular" w:cs="Exo2-Regular"/>
          <w:color w:val="000000"/>
          <w:sz w:val="16"/>
          <w:szCs w:val="16"/>
        </w:rPr>
        <w:t>.</w:t>
      </w:r>
      <w:r w:rsidR="001D78AE">
        <w:rPr>
          <w:rFonts w:ascii="Exo2-Regular" w:hAnsi="Exo2-Regular" w:cs="Exo2-Regular"/>
          <w:color w:val="000000"/>
          <w:sz w:val="16"/>
          <w:szCs w:val="16"/>
        </w:rPr>
        <w:t xml:space="preserve"> gestion des règlements.</w:t>
      </w:r>
    </w:p>
    <w:p w:rsidR="00352107" w:rsidRDefault="00352107" w:rsidP="00B97F0B">
      <w:pPr>
        <w:autoSpaceDE w:val="0"/>
        <w:autoSpaceDN w:val="0"/>
        <w:adjustRightInd w:val="0"/>
        <w:spacing w:after="0" w:line="240" w:lineRule="auto"/>
        <w:ind w:firstLine="1418"/>
        <w:jc w:val="both"/>
        <w:rPr>
          <w:rFonts w:ascii="Exo2-Regular" w:hAnsi="Exo2-Regular" w:cs="Exo2-Regular"/>
          <w:color w:val="000000"/>
          <w:sz w:val="16"/>
          <w:szCs w:val="16"/>
        </w:rPr>
      </w:pPr>
      <w:r>
        <w:rPr>
          <w:rFonts w:ascii="Exo2-Regular" w:hAnsi="Exo2-Regular" w:cs="Exo2-Regular"/>
          <w:color w:val="000000"/>
          <w:sz w:val="16"/>
          <w:szCs w:val="16"/>
        </w:rPr>
        <w:t>M</w:t>
      </w:r>
      <w:r w:rsidRPr="0046099C">
        <w:rPr>
          <w:rFonts w:ascii="Exo2-Regular" w:hAnsi="Exo2-Regular" w:cs="Exo2-Regular"/>
          <w:color w:val="000000"/>
          <w:sz w:val="16"/>
          <w:szCs w:val="16"/>
        </w:rPr>
        <w:t>ise</w:t>
      </w:r>
      <w:r>
        <w:rPr>
          <w:rFonts w:ascii="Exo2-Regular" w:hAnsi="Exo2-Regular" w:cs="Exo2-Regular"/>
          <w:color w:val="000000"/>
          <w:sz w:val="16"/>
          <w:szCs w:val="16"/>
        </w:rPr>
        <w:t xml:space="preserve"> à jour des données contractuelles, enregistrement des Marchés dans l'outil comptabl</w:t>
      </w:r>
      <w:r w:rsidRPr="0046099C">
        <w:rPr>
          <w:rFonts w:ascii="Exo2-Regular" w:hAnsi="Exo2-Regular" w:cs="Exo2-Regular"/>
          <w:color w:val="000000"/>
          <w:sz w:val="16"/>
          <w:szCs w:val="16"/>
        </w:rPr>
        <w:t>e</w:t>
      </w:r>
      <w:r w:rsidR="009521E8">
        <w:rPr>
          <w:rFonts w:ascii="Exo2-Regular" w:hAnsi="Exo2-Regular" w:cs="Exo2-Regular"/>
          <w:color w:val="000000"/>
          <w:sz w:val="16"/>
          <w:szCs w:val="16"/>
        </w:rPr>
        <w:t>.</w:t>
      </w:r>
    </w:p>
    <w:p w:rsidR="00352107" w:rsidRDefault="00352107" w:rsidP="00B97F0B">
      <w:pPr>
        <w:autoSpaceDE w:val="0"/>
        <w:autoSpaceDN w:val="0"/>
        <w:adjustRightInd w:val="0"/>
        <w:spacing w:after="0" w:line="240" w:lineRule="auto"/>
        <w:ind w:firstLine="1418"/>
        <w:jc w:val="both"/>
        <w:rPr>
          <w:rFonts w:ascii="Exo2-Regular" w:hAnsi="Exo2-Regular" w:cs="Exo2-Regular"/>
          <w:color w:val="000000"/>
          <w:sz w:val="16"/>
          <w:szCs w:val="16"/>
        </w:rPr>
      </w:pPr>
      <w:r>
        <w:rPr>
          <w:rFonts w:ascii="Exo2-Regular" w:hAnsi="Exo2-Regular" w:cs="Exo2-Regular"/>
          <w:color w:val="000000"/>
          <w:sz w:val="16"/>
          <w:szCs w:val="16"/>
        </w:rPr>
        <w:t>Saisie d</w:t>
      </w:r>
      <w:r w:rsidRPr="0046099C">
        <w:rPr>
          <w:rFonts w:ascii="Exo2-Regular" w:hAnsi="Exo2-Regular" w:cs="Exo2-Regular"/>
          <w:color w:val="000000"/>
          <w:sz w:val="16"/>
          <w:szCs w:val="16"/>
        </w:rPr>
        <w:t>e</w:t>
      </w:r>
      <w:r>
        <w:rPr>
          <w:rFonts w:ascii="Exo2-Regular" w:hAnsi="Exo2-Regular" w:cs="Exo2-Regular"/>
          <w:color w:val="000000"/>
          <w:sz w:val="16"/>
          <w:szCs w:val="16"/>
        </w:rPr>
        <w:t>s engagemen</w:t>
      </w:r>
      <w:r w:rsidR="00547BFC">
        <w:rPr>
          <w:rFonts w:ascii="Exo2-Regular" w:hAnsi="Exo2-Regular" w:cs="Exo2-Regular"/>
          <w:color w:val="000000"/>
          <w:sz w:val="16"/>
          <w:szCs w:val="16"/>
        </w:rPr>
        <w:t>ts et des opérations réalisées, des déclarations de sous-traitance (DC4).</w:t>
      </w:r>
    </w:p>
    <w:p w:rsidR="00352107" w:rsidRDefault="00352107" w:rsidP="00B97F0B">
      <w:pPr>
        <w:autoSpaceDE w:val="0"/>
        <w:autoSpaceDN w:val="0"/>
        <w:adjustRightInd w:val="0"/>
        <w:spacing w:after="0" w:line="240" w:lineRule="auto"/>
        <w:ind w:firstLine="1418"/>
        <w:jc w:val="both"/>
        <w:rPr>
          <w:rFonts w:ascii="Exo2-Regular" w:hAnsi="Exo2-Regular" w:cs="Exo2-Regular"/>
          <w:color w:val="000000"/>
          <w:sz w:val="16"/>
          <w:szCs w:val="16"/>
        </w:rPr>
      </w:pPr>
      <w:r w:rsidRPr="00BC1DEB">
        <w:rPr>
          <w:rFonts w:ascii="Exo2-Regular" w:hAnsi="Exo2-Regular" w:cs="Exo2-Regular"/>
          <w:color w:val="000000"/>
          <w:sz w:val="16"/>
          <w:szCs w:val="16"/>
        </w:rPr>
        <w:t xml:space="preserve">Assurer le suivi </w:t>
      </w:r>
      <w:r>
        <w:rPr>
          <w:rFonts w:ascii="Exo2-Regular" w:hAnsi="Exo2-Regular" w:cs="Exo2-Regular"/>
          <w:color w:val="000000"/>
          <w:sz w:val="16"/>
          <w:szCs w:val="16"/>
        </w:rPr>
        <w:t xml:space="preserve">et le contrôle </w:t>
      </w:r>
      <w:r w:rsidRPr="00BC1DEB">
        <w:rPr>
          <w:rFonts w:ascii="Exo2-Regular" w:hAnsi="Exo2-Regular" w:cs="Exo2-Regular"/>
          <w:color w:val="000000"/>
          <w:sz w:val="16"/>
          <w:szCs w:val="16"/>
        </w:rPr>
        <w:t>de l’enregistrement des factures déposées dans l’application Chorus Pro</w:t>
      </w:r>
      <w:r>
        <w:rPr>
          <w:rFonts w:ascii="Exo2-Regular" w:hAnsi="Exo2-Regular" w:cs="Exo2-Regular"/>
          <w:color w:val="000000"/>
          <w:sz w:val="16"/>
          <w:szCs w:val="16"/>
        </w:rPr>
        <w:t>.</w:t>
      </w:r>
    </w:p>
    <w:p w:rsidR="00352107" w:rsidRDefault="00352107" w:rsidP="00B97F0B">
      <w:pPr>
        <w:autoSpaceDE w:val="0"/>
        <w:autoSpaceDN w:val="0"/>
        <w:adjustRightInd w:val="0"/>
        <w:spacing w:after="0" w:line="240" w:lineRule="auto"/>
        <w:ind w:firstLine="1418"/>
        <w:jc w:val="both"/>
        <w:rPr>
          <w:rFonts w:ascii="Exo2-Regular" w:hAnsi="Exo2-Regular" w:cs="Exo2-Regular"/>
          <w:color w:val="000000"/>
          <w:sz w:val="14"/>
          <w:szCs w:val="14"/>
        </w:rPr>
      </w:pPr>
      <w:r>
        <w:rPr>
          <w:rFonts w:ascii="Exo2-Regular" w:hAnsi="Exo2-Regular" w:cs="Exo2-Regular"/>
          <w:color w:val="000000"/>
          <w:sz w:val="16"/>
          <w:szCs w:val="16"/>
        </w:rPr>
        <w:t>A</w:t>
      </w:r>
      <w:r w:rsidRPr="00E23D37">
        <w:rPr>
          <w:rFonts w:ascii="Exo2-Regular" w:hAnsi="Exo2-Regular" w:cs="Exo2-Regular"/>
          <w:color w:val="000000"/>
          <w:sz w:val="16"/>
          <w:szCs w:val="16"/>
        </w:rPr>
        <w:t>ssurer le service fait et la certification du service fait pour mise en paiement auprès de l'agence comptable</w:t>
      </w:r>
      <w:r w:rsidRPr="00621973">
        <w:rPr>
          <w:rFonts w:ascii="Exo2-Regular" w:hAnsi="Exo2-Regular" w:cs="Exo2-Regular"/>
          <w:color w:val="000000"/>
          <w:sz w:val="14"/>
          <w:szCs w:val="14"/>
        </w:rPr>
        <w:t>.</w:t>
      </w:r>
    </w:p>
    <w:p w:rsidR="002D36D6" w:rsidRDefault="002D36D6" w:rsidP="000220B2">
      <w:pPr>
        <w:pBdr>
          <w:bottom w:val="single" w:sz="18" w:space="1" w:color="002060"/>
        </w:pBd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b/>
          <w:color w:val="000000"/>
          <w:sz w:val="16"/>
          <w:szCs w:val="16"/>
        </w:rPr>
      </w:pPr>
    </w:p>
    <w:p w:rsidR="009470E5" w:rsidRPr="001B2905" w:rsidRDefault="009470E5" w:rsidP="000220B2">
      <w:pPr>
        <w:pBdr>
          <w:bottom w:val="single" w:sz="18" w:space="1" w:color="002060"/>
        </w:pBd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b/>
          <w:color w:val="000000"/>
          <w:sz w:val="16"/>
          <w:szCs w:val="16"/>
        </w:rPr>
      </w:pPr>
      <w:r w:rsidRPr="001B2905">
        <w:rPr>
          <w:rFonts w:ascii="Exo2-Regular" w:hAnsi="Exo2-Regular" w:cs="Exo2-Regular"/>
          <w:b/>
          <w:color w:val="000000"/>
          <w:sz w:val="16"/>
          <w:szCs w:val="16"/>
        </w:rPr>
        <w:t>FORMATIONS</w:t>
      </w:r>
    </w:p>
    <w:p w:rsidR="009470E5" w:rsidRPr="001B2905" w:rsidRDefault="009470E5" w:rsidP="009A3AE1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000000"/>
          <w:sz w:val="16"/>
          <w:szCs w:val="16"/>
        </w:rPr>
      </w:pPr>
      <w:r w:rsidRPr="001B2905">
        <w:rPr>
          <w:rFonts w:ascii="Exo2-Regular" w:hAnsi="Exo2-Regular" w:cs="Exo2-Regular"/>
          <w:color w:val="000000"/>
          <w:sz w:val="16"/>
          <w:szCs w:val="16"/>
        </w:rPr>
        <w:t>2001 BTS Assistant de Gestion PME PMI (niveau)</w:t>
      </w:r>
    </w:p>
    <w:p w:rsidR="009470E5" w:rsidRDefault="009470E5" w:rsidP="009A3AE1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000000"/>
          <w:sz w:val="16"/>
          <w:szCs w:val="16"/>
        </w:rPr>
      </w:pPr>
      <w:r w:rsidRPr="001B2905">
        <w:rPr>
          <w:rFonts w:ascii="Exo2-Regular" w:hAnsi="Exo2-Regular" w:cs="Exo2-Regular"/>
          <w:color w:val="000000"/>
          <w:sz w:val="16"/>
          <w:szCs w:val="16"/>
        </w:rPr>
        <w:t>1999 BAC STT Comptabilité Gestion</w:t>
      </w:r>
    </w:p>
    <w:p w:rsidR="002D36D6" w:rsidRDefault="002D36D6" w:rsidP="000220B2">
      <w:pPr>
        <w:pBdr>
          <w:bottom w:val="single" w:sz="18" w:space="1" w:color="002060"/>
        </w:pBd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b/>
          <w:color w:val="000000"/>
          <w:sz w:val="16"/>
          <w:szCs w:val="16"/>
        </w:rPr>
      </w:pPr>
    </w:p>
    <w:p w:rsidR="008F3056" w:rsidRPr="001B2905" w:rsidRDefault="008F3056" w:rsidP="000220B2">
      <w:pPr>
        <w:pBdr>
          <w:bottom w:val="single" w:sz="18" w:space="1" w:color="002060"/>
        </w:pBd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b/>
          <w:color w:val="000000"/>
          <w:sz w:val="16"/>
          <w:szCs w:val="16"/>
        </w:rPr>
      </w:pPr>
      <w:r>
        <w:rPr>
          <w:rFonts w:ascii="Exo2-Regular" w:hAnsi="Exo2-Regular" w:cs="Exo2-Regular"/>
          <w:b/>
          <w:color w:val="000000"/>
          <w:sz w:val="16"/>
          <w:szCs w:val="16"/>
        </w:rPr>
        <w:t>CENTRE D'INTERETS</w:t>
      </w:r>
    </w:p>
    <w:p w:rsidR="008F3056" w:rsidRPr="001B2905" w:rsidRDefault="008F3056" w:rsidP="009A3AE1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000000"/>
          <w:sz w:val="16"/>
          <w:szCs w:val="16"/>
        </w:rPr>
      </w:pPr>
      <w:r>
        <w:rPr>
          <w:rFonts w:ascii="Exo2-Regular" w:hAnsi="Exo2-Regular" w:cs="Exo2-Regular"/>
          <w:color w:val="000000"/>
          <w:sz w:val="16"/>
          <w:szCs w:val="16"/>
        </w:rPr>
        <w:t>Collectionneur</w:t>
      </w:r>
      <w:r w:rsidR="00B772CD">
        <w:rPr>
          <w:rFonts w:ascii="Exo2-Regular" w:hAnsi="Exo2-Regular" w:cs="Exo2-Regular"/>
          <w:color w:val="000000"/>
          <w:sz w:val="16"/>
          <w:szCs w:val="16"/>
        </w:rPr>
        <w:t xml:space="preserve"> de montres et</w:t>
      </w:r>
      <w:r>
        <w:rPr>
          <w:rFonts w:ascii="Exo2-Regular" w:hAnsi="Exo2-Regular" w:cs="Exo2-Regular"/>
          <w:color w:val="000000"/>
          <w:sz w:val="16"/>
          <w:szCs w:val="16"/>
        </w:rPr>
        <w:t xml:space="preserve"> des Récits Complet </w:t>
      </w:r>
      <w:proofErr w:type="spellStart"/>
      <w:r>
        <w:rPr>
          <w:rFonts w:ascii="Exo2-Regular" w:hAnsi="Exo2-Regular" w:cs="Exo2-Regular"/>
          <w:color w:val="000000"/>
          <w:sz w:val="16"/>
          <w:szCs w:val="16"/>
        </w:rPr>
        <w:t>Marvel</w:t>
      </w:r>
      <w:proofErr w:type="spellEnd"/>
      <w:r>
        <w:rPr>
          <w:rFonts w:ascii="Exo2-Regular" w:hAnsi="Exo2-Regular" w:cs="Exo2-Regular"/>
          <w:color w:val="000000"/>
          <w:sz w:val="16"/>
          <w:szCs w:val="16"/>
        </w:rPr>
        <w:t xml:space="preserve"> Edition </w:t>
      </w:r>
      <w:proofErr w:type="spellStart"/>
      <w:r>
        <w:rPr>
          <w:rFonts w:ascii="Exo2-Regular" w:hAnsi="Exo2-Regular" w:cs="Exo2-Regular"/>
          <w:color w:val="000000"/>
          <w:sz w:val="16"/>
          <w:szCs w:val="16"/>
        </w:rPr>
        <w:t>Lug</w:t>
      </w:r>
      <w:proofErr w:type="spellEnd"/>
      <w:r>
        <w:rPr>
          <w:rFonts w:ascii="Exo2-Regular" w:hAnsi="Exo2-Regular" w:cs="Exo2-Regular"/>
          <w:color w:val="000000"/>
          <w:sz w:val="16"/>
          <w:szCs w:val="16"/>
        </w:rPr>
        <w:t>, Lecture (BD, comics, économie, automobile), informatique (montage et paramétrages de Pc)</w:t>
      </w:r>
    </w:p>
    <w:sectPr w:rsidR="008F3056" w:rsidRPr="001B2905" w:rsidSect="00893B7B">
      <w:type w:val="continuous"/>
      <w:pgSz w:w="11906" w:h="16838"/>
      <w:pgMar w:top="1417" w:right="1417" w:bottom="1417" w:left="1418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Exo2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BC13A2"/>
    <w:multiLevelType w:val="hybridMultilevel"/>
    <w:tmpl w:val="C8E81F5A"/>
    <w:lvl w:ilvl="0" w:tplc="040C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5E62604C">
      <w:numFmt w:val="bullet"/>
      <w:lvlText w:val=""/>
      <w:lvlJc w:val="left"/>
      <w:pPr>
        <w:tabs>
          <w:tab w:val="num" w:pos="1788"/>
        </w:tabs>
        <w:ind w:left="1788" w:hanging="360"/>
      </w:pPr>
      <w:rPr>
        <w:rFonts w:ascii="Wingdings" w:eastAsia="Times New Roman" w:hAnsi="Wingdings" w:hint="default"/>
      </w:rPr>
    </w:lvl>
    <w:lvl w:ilvl="2" w:tplc="040C0005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643BD9"/>
    <w:rsid w:val="000178E4"/>
    <w:rsid w:val="000220B2"/>
    <w:rsid w:val="0004501B"/>
    <w:rsid w:val="00065D92"/>
    <w:rsid w:val="00075124"/>
    <w:rsid w:val="00076641"/>
    <w:rsid w:val="00077E78"/>
    <w:rsid w:val="000823BF"/>
    <w:rsid w:val="00091082"/>
    <w:rsid w:val="00092023"/>
    <w:rsid w:val="000A59DF"/>
    <w:rsid w:val="000C5D28"/>
    <w:rsid w:val="000D1C17"/>
    <w:rsid w:val="00107073"/>
    <w:rsid w:val="001151BE"/>
    <w:rsid w:val="00115E87"/>
    <w:rsid w:val="00152C29"/>
    <w:rsid w:val="0015701C"/>
    <w:rsid w:val="00162771"/>
    <w:rsid w:val="00162814"/>
    <w:rsid w:val="00163962"/>
    <w:rsid w:val="00172E29"/>
    <w:rsid w:val="001812BC"/>
    <w:rsid w:val="00184BE4"/>
    <w:rsid w:val="001B057B"/>
    <w:rsid w:val="001B05FB"/>
    <w:rsid w:val="001B2905"/>
    <w:rsid w:val="001C2D0A"/>
    <w:rsid w:val="001D78AE"/>
    <w:rsid w:val="001E1A7B"/>
    <w:rsid w:val="001E7189"/>
    <w:rsid w:val="00211690"/>
    <w:rsid w:val="00214D90"/>
    <w:rsid w:val="00224B33"/>
    <w:rsid w:val="002542A2"/>
    <w:rsid w:val="00256C35"/>
    <w:rsid w:val="00271724"/>
    <w:rsid w:val="00273941"/>
    <w:rsid w:val="00277D28"/>
    <w:rsid w:val="00280425"/>
    <w:rsid w:val="00286B10"/>
    <w:rsid w:val="0029378C"/>
    <w:rsid w:val="002A09A2"/>
    <w:rsid w:val="002A5D05"/>
    <w:rsid w:val="002B5810"/>
    <w:rsid w:val="002D36D6"/>
    <w:rsid w:val="002F4DC4"/>
    <w:rsid w:val="002F7AAC"/>
    <w:rsid w:val="00311A63"/>
    <w:rsid w:val="00316CA8"/>
    <w:rsid w:val="00327CCB"/>
    <w:rsid w:val="00352107"/>
    <w:rsid w:val="0035511E"/>
    <w:rsid w:val="003569A9"/>
    <w:rsid w:val="00361840"/>
    <w:rsid w:val="00382A18"/>
    <w:rsid w:val="00384577"/>
    <w:rsid w:val="003C2AC1"/>
    <w:rsid w:val="003D6A45"/>
    <w:rsid w:val="003F034F"/>
    <w:rsid w:val="003F4AA9"/>
    <w:rsid w:val="003F5C1A"/>
    <w:rsid w:val="00416641"/>
    <w:rsid w:val="00416D18"/>
    <w:rsid w:val="00440ED4"/>
    <w:rsid w:val="00460037"/>
    <w:rsid w:val="0046099C"/>
    <w:rsid w:val="00465445"/>
    <w:rsid w:val="004710CB"/>
    <w:rsid w:val="004714F1"/>
    <w:rsid w:val="00480ACF"/>
    <w:rsid w:val="00493649"/>
    <w:rsid w:val="004B0391"/>
    <w:rsid w:val="004C43F5"/>
    <w:rsid w:val="004C6E8C"/>
    <w:rsid w:val="004E747B"/>
    <w:rsid w:val="004F50C8"/>
    <w:rsid w:val="00514ADB"/>
    <w:rsid w:val="00535680"/>
    <w:rsid w:val="005445F3"/>
    <w:rsid w:val="00547BFC"/>
    <w:rsid w:val="00571FA3"/>
    <w:rsid w:val="00575F19"/>
    <w:rsid w:val="00580A5E"/>
    <w:rsid w:val="00585CA7"/>
    <w:rsid w:val="00592C77"/>
    <w:rsid w:val="005A1667"/>
    <w:rsid w:val="005A667D"/>
    <w:rsid w:val="005D0CFD"/>
    <w:rsid w:val="005D55A4"/>
    <w:rsid w:val="005E7B87"/>
    <w:rsid w:val="005E7BD6"/>
    <w:rsid w:val="005F1B47"/>
    <w:rsid w:val="00612D60"/>
    <w:rsid w:val="00621973"/>
    <w:rsid w:val="0062582D"/>
    <w:rsid w:val="00631A53"/>
    <w:rsid w:val="0063599F"/>
    <w:rsid w:val="00643BD9"/>
    <w:rsid w:val="00646840"/>
    <w:rsid w:val="0064780B"/>
    <w:rsid w:val="00651D34"/>
    <w:rsid w:val="00666AF7"/>
    <w:rsid w:val="00683EC4"/>
    <w:rsid w:val="006A0942"/>
    <w:rsid w:val="006B7901"/>
    <w:rsid w:val="006D42CE"/>
    <w:rsid w:val="006E5BC9"/>
    <w:rsid w:val="006F4A14"/>
    <w:rsid w:val="00716373"/>
    <w:rsid w:val="0072134D"/>
    <w:rsid w:val="00730709"/>
    <w:rsid w:val="00752D24"/>
    <w:rsid w:val="007647CD"/>
    <w:rsid w:val="00765D0A"/>
    <w:rsid w:val="00774855"/>
    <w:rsid w:val="007B0B42"/>
    <w:rsid w:val="007D70C2"/>
    <w:rsid w:val="007E2121"/>
    <w:rsid w:val="007E7069"/>
    <w:rsid w:val="008005EE"/>
    <w:rsid w:val="0080088E"/>
    <w:rsid w:val="00800DE9"/>
    <w:rsid w:val="00820EDD"/>
    <w:rsid w:val="00824774"/>
    <w:rsid w:val="008316B1"/>
    <w:rsid w:val="008456B3"/>
    <w:rsid w:val="00845B61"/>
    <w:rsid w:val="0085280C"/>
    <w:rsid w:val="00863BFA"/>
    <w:rsid w:val="00865627"/>
    <w:rsid w:val="00866156"/>
    <w:rsid w:val="008756DD"/>
    <w:rsid w:val="00881CCB"/>
    <w:rsid w:val="00882022"/>
    <w:rsid w:val="00883B78"/>
    <w:rsid w:val="00892242"/>
    <w:rsid w:val="00892508"/>
    <w:rsid w:val="00893B7B"/>
    <w:rsid w:val="008A7D73"/>
    <w:rsid w:val="008B3442"/>
    <w:rsid w:val="008C2DE0"/>
    <w:rsid w:val="008D7AB4"/>
    <w:rsid w:val="008E0566"/>
    <w:rsid w:val="008E2A63"/>
    <w:rsid w:val="008F3056"/>
    <w:rsid w:val="008F5324"/>
    <w:rsid w:val="008F5754"/>
    <w:rsid w:val="008F6BEC"/>
    <w:rsid w:val="00914639"/>
    <w:rsid w:val="00921A8A"/>
    <w:rsid w:val="00923715"/>
    <w:rsid w:val="00931142"/>
    <w:rsid w:val="00934324"/>
    <w:rsid w:val="00942B28"/>
    <w:rsid w:val="00946B5F"/>
    <w:rsid w:val="009470E5"/>
    <w:rsid w:val="009521E8"/>
    <w:rsid w:val="009812B7"/>
    <w:rsid w:val="00991C8F"/>
    <w:rsid w:val="009A3AE1"/>
    <w:rsid w:val="009A3CFC"/>
    <w:rsid w:val="009B0B50"/>
    <w:rsid w:val="009B10BA"/>
    <w:rsid w:val="009B6300"/>
    <w:rsid w:val="009B7312"/>
    <w:rsid w:val="009E400F"/>
    <w:rsid w:val="009F353E"/>
    <w:rsid w:val="00A03860"/>
    <w:rsid w:val="00A151F9"/>
    <w:rsid w:val="00A27396"/>
    <w:rsid w:val="00A3675A"/>
    <w:rsid w:val="00A517AE"/>
    <w:rsid w:val="00A70EA9"/>
    <w:rsid w:val="00A7602E"/>
    <w:rsid w:val="00A91240"/>
    <w:rsid w:val="00A9236B"/>
    <w:rsid w:val="00A92AEB"/>
    <w:rsid w:val="00A92BD3"/>
    <w:rsid w:val="00A935E4"/>
    <w:rsid w:val="00AA5125"/>
    <w:rsid w:val="00AA6202"/>
    <w:rsid w:val="00AB1D65"/>
    <w:rsid w:val="00AB4482"/>
    <w:rsid w:val="00AD263D"/>
    <w:rsid w:val="00AD3E1D"/>
    <w:rsid w:val="00AE0FCA"/>
    <w:rsid w:val="00AF0D80"/>
    <w:rsid w:val="00AF12D1"/>
    <w:rsid w:val="00AF3421"/>
    <w:rsid w:val="00AF5DD7"/>
    <w:rsid w:val="00B038E1"/>
    <w:rsid w:val="00B23832"/>
    <w:rsid w:val="00B251DF"/>
    <w:rsid w:val="00B513F7"/>
    <w:rsid w:val="00B532DD"/>
    <w:rsid w:val="00B66DD9"/>
    <w:rsid w:val="00B772CD"/>
    <w:rsid w:val="00B832C8"/>
    <w:rsid w:val="00B860EE"/>
    <w:rsid w:val="00B97F0B"/>
    <w:rsid w:val="00BA195F"/>
    <w:rsid w:val="00BC1DEB"/>
    <w:rsid w:val="00BD1750"/>
    <w:rsid w:val="00BD6FDE"/>
    <w:rsid w:val="00BE78B8"/>
    <w:rsid w:val="00BF1AC9"/>
    <w:rsid w:val="00BF23B4"/>
    <w:rsid w:val="00C037E0"/>
    <w:rsid w:val="00C044E3"/>
    <w:rsid w:val="00C521B1"/>
    <w:rsid w:val="00C52BC6"/>
    <w:rsid w:val="00C56DFD"/>
    <w:rsid w:val="00C5758B"/>
    <w:rsid w:val="00C8169F"/>
    <w:rsid w:val="00CA5090"/>
    <w:rsid w:val="00CB669F"/>
    <w:rsid w:val="00CC4543"/>
    <w:rsid w:val="00CD533C"/>
    <w:rsid w:val="00CD5ED5"/>
    <w:rsid w:val="00CE15DF"/>
    <w:rsid w:val="00CF155D"/>
    <w:rsid w:val="00CF163A"/>
    <w:rsid w:val="00CF309E"/>
    <w:rsid w:val="00D05F23"/>
    <w:rsid w:val="00D241E0"/>
    <w:rsid w:val="00D32A7E"/>
    <w:rsid w:val="00D36834"/>
    <w:rsid w:val="00D531F0"/>
    <w:rsid w:val="00D5687E"/>
    <w:rsid w:val="00D65EE0"/>
    <w:rsid w:val="00D8699C"/>
    <w:rsid w:val="00DA001B"/>
    <w:rsid w:val="00DB118D"/>
    <w:rsid w:val="00DC1464"/>
    <w:rsid w:val="00DC2419"/>
    <w:rsid w:val="00DC54F2"/>
    <w:rsid w:val="00DC67D1"/>
    <w:rsid w:val="00DE3CFA"/>
    <w:rsid w:val="00E1503A"/>
    <w:rsid w:val="00E23D37"/>
    <w:rsid w:val="00E74E08"/>
    <w:rsid w:val="00E76144"/>
    <w:rsid w:val="00E820E7"/>
    <w:rsid w:val="00E85FB4"/>
    <w:rsid w:val="00EC09A7"/>
    <w:rsid w:val="00ED18E1"/>
    <w:rsid w:val="00EF2A9C"/>
    <w:rsid w:val="00EF5575"/>
    <w:rsid w:val="00F01E65"/>
    <w:rsid w:val="00F028CF"/>
    <w:rsid w:val="00F07D56"/>
    <w:rsid w:val="00F1642B"/>
    <w:rsid w:val="00F17B1B"/>
    <w:rsid w:val="00F2051C"/>
    <w:rsid w:val="00F71332"/>
    <w:rsid w:val="00F83C31"/>
    <w:rsid w:val="00FA6E07"/>
    <w:rsid w:val="00FB4F24"/>
    <w:rsid w:val="00FC1F96"/>
    <w:rsid w:val="00FC73DC"/>
    <w:rsid w:val="00FE23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2D60"/>
    <w:pPr>
      <w:spacing w:after="200" w:line="276" w:lineRule="auto"/>
    </w:pPr>
    <w:rPr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D65EE0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itre9">
    <w:name w:val="heading 9"/>
    <w:basedOn w:val="Normal"/>
    <w:next w:val="Normal"/>
    <w:link w:val="Titre9Car"/>
    <w:qFormat/>
    <w:rsid w:val="00480ACF"/>
    <w:pPr>
      <w:keepNext/>
      <w:pBdr>
        <w:bottom w:val="single" w:sz="12" w:space="1" w:color="auto"/>
      </w:pBdr>
      <w:spacing w:after="0" w:line="240" w:lineRule="auto"/>
      <w:outlineLvl w:val="8"/>
    </w:pPr>
    <w:rPr>
      <w:rFonts w:ascii="Times New Roman" w:eastAsia="Times New Roman" w:hAnsi="Times New Roman"/>
      <w:b/>
      <w:bCs/>
      <w:color w:val="00000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AB1D65"/>
    <w:rPr>
      <w:sz w:val="22"/>
      <w:szCs w:val="22"/>
      <w:lang w:eastAsia="en-US"/>
    </w:rPr>
  </w:style>
  <w:style w:type="character" w:customStyle="1" w:styleId="Titre9Car">
    <w:name w:val="Titre 9 Car"/>
    <w:link w:val="Titre9"/>
    <w:rsid w:val="00480ACF"/>
    <w:rPr>
      <w:rFonts w:ascii="Times New Roman" w:eastAsia="Times New Roman" w:hAnsi="Times New Roman"/>
      <w:b/>
      <w:bCs/>
      <w:color w:val="000000"/>
    </w:rPr>
  </w:style>
  <w:style w:type="character" w:styleId="Lienhypertexte">
    <w:name w:val="Hyperlink"/>
    <w:rsid w:val="00480AC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470E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FR"/>
    </w:rPr>
  </w:style>
  <w:style w:type="character" w:styleId="lev">
    <w:name w:val="Strong"/>
    <w:uiPriority w:val="22"/>
    <w:qFormat/>
    <w:rsid w:val="009470E5"/>
    <w:rPr>
      <w:b/>
      <w:bCs/>
    </w:rPr>
  </w:style>
  <w:style w:type="character" w:customStyle="1" w:styleId="Titre1Car">
    <w:name w:val="Titre 1 Car"/>
    <w:basedOn w:val="Policepardfaut"/>
    <w:link w:val="Titre1"/>
    <w:uiPriority w:val="9"/>
    <w:rsid w:val="00D65EE0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character" w:styleId="Accentuation">
    <w:name w:val="Emphasis"/>
    <w:basedOn w:val="Policepardfaut"/>
    <w:uiPriority w:val="20"/>
    <w:qFormat/>
    <w:rsid w:val="00D5687E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0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farid.bensmili@laposte.ne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7EE995A-95BB-4721-B74B-0294EB4798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969</Words>
  <Characters>5334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6291</CharactersWithSpaces>
  <SharedDoc>false</SharedDoc>
  <HLinks>
    <vt:vector size="6" baseType="variant">
      <vt:variant>
        <vt:i4>7208990</vt:i4>
      </vt:variant>
      <vt:variant>
        <vt:i4>0</vt:i4>
      </vt:variant>
      <vt:variant>
        <vt:i4>0</vt:i4>
      </vt:variant>
      <vt:variant>
        <vt:i4>5</vt:i4>
      </vt:variant>
      <vt:variant>
        <vt:lpwstr>mailto:farid.bensmili@laposte.net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Yaplusdalias</dc:creator>
  <cp:lastModifiedBy>Yaplusdalias</cp:lastModifiedBy>
  <cp:revision>2</cp:revision>
  <cp:lastPrinted>2022-05-19T22:29:00Z</cp:lastPrinted>
  <dcterms:created xsi:type="dcterms:W3CDTF">2024-06-13T11:36:00Z</dcterms:created>
  <dcterms:modified xsi:type="dcterms:W3CDTF">2024-06-13T11:36:00Z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eb307-a188-4d40-bbdb-56f0cbca380c_Enabled">
    <vt:lpwstr>true</vt:lpwstr>
  </property>
  <property fmtid="{D5CDD505-2E9C-101B-9397-08002B2CF9AE}" pid="3" name="MSIP_Label_46eeb307-a188-4d40-bbdb-56f0cbca380c_SetDate">
    <vt:lpwstr>2023-10-17T14:27:57Z</vt:lpwstr>
  </property>
  <property fmtid="{D5CDD505-2E9C-101B-9397-08002B2CF9AE}" pid="4" name="MSIP_Label_46eeb307-a188-4d40-bbdb-56f0cbca380c_Method">
    <vt:lpwstr>Standard</vt:lpwstr>
  </property>
  <property fmtid="{D5CDD505-2E9C-101B-9397-08002B2CF9AE}" pid="5" name="MSIP_Label_46eeb307-a188-4d40-bbdb-56f0cbca380c_Name">
    <vt:lpwstr>Company Internal Use Only</vt:lpwstr>
  </property>
  <property fmtid="{D5CDD505-2E9C-101B-9397-08002B2CF9AE}" pid="6" name="MSIP_Label_46eeb307-a188-4d40-bbdb-56f0cbca380c_SiteId">
    <vt:lpwstr>a69fff39-07ec-41bb-952a-7c37dd42a482</vt:lpwstr>
  </property>
  <property fmtid="{D5CDD505-2E9C-101B-9397-08002B2CF9AE}" pid="7" name="MSIP_Label_46eeb307-a188-4d40-bbdb-56f0cbca380c_ActionId">
    <vt:lpwstr>523a2477-99f0-4a3c-9f56-d23e19876989</vt:lpwstr>
  </property>
  <property fmtid="{D5CDD505-2E9C-101B-9397-08002B2CF9AE}" pid="8" name="MSIP_Label_46eeb307-a188-4d40-bbdb-56f0cbca380c_ContentBits">
    <vt:lpwstr>0</vt:lpwstr>
  </property>
</Properties>
</file>