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5B0A" w:rsidRDefault="00077443">
      <w:pPr>
        <w:jc w:val="center"/>
        <w:rPr>
          <w:rStyle w:val="lev"/>
          <w:color w:val="000000"/>
          <w:sz w:val="38"/>
          <w:szCs w:val="38"/>
        </w:rPr>
      </w:pPr>
      <w:r>
        <w:rPr>
          <w:b/>
          <w:color w:val="000000"/>
          <w:sz w:val="38"/>
          <w:szCs w:val="38"/>
          <w:u w:val="single"/>
        </w:rPr>
        <w:t>Curriculum vitae</w:t>
      </w:r>
    </w:p>
    <w:p w:rsidR="000A5B0A" w:rsidRDefault="000A5B0A">
      <w:pPr>
        <w:jc w:val="center"/>
        <w:rPr>
          <w:rStyle w:val="lev"/>
          <w:color w:val="000000"/>
          <w:sz w:val="30"/>
          <w:szCs w:val="30"/>
        </w:rPr>
      </w:pPr>
    </w:p>
    <w:p w:rsidR="000A5B0A" w:rsidRDefault="000A5B0A">
      <w:pPr>
        <w:jc w:val="center"/>
        <w:rPr>
          <w:rStyle w:val="lev"/>
          <w:color w:val="000000"/>
          <w:sz w:val="30"/>
          <w:szCs w:val="30"/>
        </w:rPr>
      </w:pPr>
    </w:p>
    <w:p w:rsidR="000A5B0A" w:rsidRDefault="00077443">
      <w:pPr>
        <w:rPr>
          <w:rStyle w:val="lev"/>
          <w:color w:val="000000"/>
          <w:sz w:val="24"/>
          <w:szCs w:val="24"/>
        </w:rPr>
      </w:pPr>
      <w:r>
        <w:rPr>
          <w:rStyle w:val="lev"/>
          <w:color w:val="000000"/>
          <w:sz w:val="24"/>
          <w:szCs w:val="24"/>
        </w:rPr>
        <w:t>A</w:t>
      </w:r>
      <w:r w:rsidR="00757E4A">
        <w:rPr>
          <w:rStyle w:val="lev"/>
          <w:color w:val="000000"/>
          <w:sz w:val="24"/>
          <w:szCs w:val="24"/>
        </w:rPr>
        <w:t>BDI</w:t>
      </w:r>
      <w:r>
        <w:rPr>
          <w:rStyle w:val="lev"/>
          <w:color w:val="000000"/>
          <w:sz w:val="24"/>
          <w:szCs w:val="24"/>
        </w:rPr>
        <w:t xml:space="preserve"> YOUSSOUF ABDI</w:t>
      </w:r>
    </w:p>
    <w:p w:rsidR="000A5B0A" w:rsidRDefault="00077443">
      <w:r>
        <w:rPr>
          <w:b/>
        </w:rPr>
        <w:t>Date Naissance</w:t>
      </w:r>
      <w:r>
        <w:t xml:space="preserve"> : </w:t>
      </w:r>
      <w:r w:rsidR="00757E4A">
        <w:t>19/11/1993</w:t>
      </w:r>
    </w:p>
    <w:p w:rsidR="000A5B0A" w:rsidRDefault="00077443">
      <w:r>
        <w:rPr>
          <w:b/>
        </w:rPr>
        <w:t>Téléphone</w:t>
      </w:r>
      <w:r>
        <w:t xml:space="preserve"> : 77 </w:t>
      </w:r>
      <w:r w:rsidR="00757E4A">
        <w:t>66 35 79</w:t>
      </w:r>
      <w:bookmarkStart w:id="0" w:name="_GoBack"/>
      <w:bookmarkEnd w:id="0"/>
    </w:p>
    <w:p w:rsidR="000A5B0A" w:rsidRDefault="00077443">
      <w:r>
        <w:rPr>
          <w:b/>
        </w:rPr>
        <w:t>Email </w:t>
      </w:r>
      <w:r>
        <w:t xml:space="preserve">: </w:t>
      </w:r>
      <w:r w:rsidR="00757E4A">
        <w:rPr>
          <w:b/>
        </w:rPr>
        <w:t>idbaislam@gmail.co</w:t>
      </w:r>
      <w:r w:rsidR="00F05175">
        <w:rPr>
          <w:b/>
        </w:rPr>
        <w:t>m</w:t>
      </w:r>
    </w:p>
    <w:p w:rsidR="000A5B0A" w:rsidRDefault="000A5B0A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288"/>
      </w:tblGrid>
      <w:tr w:rsidR="000A5B0A">
        <w:tc>
          <w:tcPr>
            <w:tcW w:w="9288" w:type="dxa"/>
          </w:tcPr>
          <w:p w:rsidR="000A5B0A" w:rsidRDefault="00077443">
            <w:pPr>
              <w:jc w:val="center"/>
              <w:rPr>
                <w:color w:val="548DD4"/>
              </w:rPr>
            </w:pPr>
            <w:r>
              <w:rPr>
                <w:color w:val="548DD4"/>
              </w:rPr>
              <w:t>FORMATION</w:t>
            </w:r>
          </w:p>
        </w:tc>
      </w:tr>
    </w:tbl>
    <w:p w:rsidR="000A5B0A" w:rsidRDefault="00694D6E">
      <w:r w:rsidRPr="00420378">
        <w:rPr>
          <w:b/>
        </w:rPr>
        <w:t>2007- 2008</w:t>
      </w:r>
      <w:r w:rsidR="00077443" w:rsidRPr="00420378">
        <w:rPr>
          <w:b/>
        </w:rPr>
        <w:t> :</w:t>
      </w:r>
      <w:r w:rsidR="00077443">
        <w:t xml:space="preserve"> </w:t>
      </w:r>
      <w:r>
        <w:t xml:space="preserve">BREVET D’ETUDE PREMIER CYCLE </w:t>
      </w:r>
    </w:p>
    <w:p w:rsidR="000A5B0A" w:rsidRDefault="00694D6E">
      <w:r w:rsidRPr="00420378">
        <w:rPr>
          <w:b/>
        </w:rPr>
        <w:t xml:space="preserve"> 2010 </w:t>
      </w:r>
      <w:r w:rsidRPr="009D0DE3">
        <w:rPr>
          <w:b/>
        </w:rPr>
        <w:t>- 2011 :</w:t>
      </w:r>
      <w:r>
        <w:t xml:space="preserve"> Baccalauréat STG Option Comptabilité Finance des Entreprises </w:t>
      </w:r>
    </w:p>
    <w:p w:rsidR="000A5B0A" w:rsidRDefault="00077443">
      <w:r w:rsidRPr="00420378">
        <w:rPr>
          <w:b/>
        </w:rPr>
        <w:t xml:space="preserve">            2013 :</w:t>
      </w:r>
      <w:r>
        <w:t xml:space="preserve"> Permis de conduite B</w:t>
      </w:r>
    </w:p>
    <w:p w:rsidR="00694D6E" w:rsidRDefault="00694D6E">
      <w:r w:rsidRPr="009D0DE3">
        <w:rPr>
          <w:b/>
        </w:rPr>
        <w:t xml:space="preserve">2015 : </w:t>
      </w:r>
      <w:r>
        <w:t>Certificat de spécialisation en Comptabilité à ISCAE.</w:t>
      </w:r>
    </w:p>
    <w:p w:rsidR="000A5B0A" w:rsidRDefault="00694D6E">
      <w:r w:rsidRPr="009D0DE3">
        <w:rPr>
          <w:b/>
        </w:rPr>
        <w:t>2015 - 2016 :</w:t>
      </w:r>
      <w:r>
        <w:t xml:space="preserve"> DUT Gestion des entreprises et des administrations Option PMO.</w:t>
      </w:r>
    </w:p>
    <w:p w:rsidR="00420378" w:rsidRDefault="00420378">
      <w:r w:rsidRPr="004B4A36">
        <w:rPr>
          <w:b/>
        </w:rPr>
        <w:t xml:space="preserve">2015 : </w:t>
      </w:r>
      <w:r w:rsidRPr="00420378">
        <w:t>Attestation de formation de sauveteur</w:t>
      </w:r>
      <w:r>
        <w:t>.</w:t>
      </w:r>
    </w:p>
    <w:p w:rsidR="000A5B0A" w:rsidRDefault="00694D6E" w:rsidP="00694D6E">
      <w:r w:rsidRPr="004B4A36">
        <w:rPr>
          <w:b/>
        </w:rPr>
        <w:t>2020 :</w:t>
      </w:r>
      <w:r>
        <w:t xml:space="preserve"> certificat en formation sur la planification.</w:t>
      </w:r>
    </w:p>
    <w:p w:rsidR="000A5B0A" w:rsidRDefault="000A5B0A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288"/>
      </w:tblGrid>
      <w:tr w:rsidR="000A5B0A">
        <w:tc>
          <w:tcPr>
            <w:tcW w:w="9288" w:type="dxa"/>
          </w:tcPr>
          <w:p w:rsidR="000A5B0A" w:rsidRDefault="00077443">
            <w:pPr>
              <w:jc w:val="center"/>
              <w:rPr>
                <w:color w:val="548DD4"/>
              </w:rPr>
            </w:pPr>
            <w:r>
              <w:rPr>
                <w:color w:val="548DD4"/>
              </w:rPr>
              <w:t>EXPERIENCE</w:t>
            </w:r>
            <w:r w:rsidR="00757E4A">
              <w:rPr>
                <w:color w:val="548DD4"/>
              </w:rPr>
              <w:t xml:space="preserve"> PROFESSIONNELLE</w:t>
            </w:r>
          </w:p>
        </w:tc>
      </w:tr>
    </w:tbl>
    <w:p w:rsidR="000A5B0A" w:rsidRDefault="000A5B0A">
      <w:pPr>
        <w:tabs>
          <w:tab w:val="left" w:pos="4320"/>
        </w:tabs>
        <w:rPr>
          <w:color w:val="000000"/>
        </w:rPr>
      </w:pPr>
    </w:p>
    <w:p w:rsidR="00757E4A" w:rsidRDefault="00077443">
      <w:pPr>
        <w:tabs>
          <w:tab w:val="left" w:pos="4320"/>
        </w:tabs>
        <w:rPr>
          <w:color w:val="000000"/>
        </w:rPr>
      </w:pPr>
      <w:r w:rsidRPr="00757E4A">
        <w:rPr>
          <w:color w:val="000000"/>
        </w:rPr>
        <w:t xml:space="preserve">• </w:t>
      </w:r>
      <w:r w:rsidRPr="00757E4A">
        <w:rPr>
          <w:b/>
          <w:color w:val="000000"/>
        </w:rPr>
        <w:t>201</w:t>
      </w:r>
      <w:r w:rsidR="00757E4A" w:rsidRPr="00757E4A">
        <w:rPr>
          <w:b/>
          <w:color w:val="000000"/>
        </w:rPr>
        <w:t>1</w:t>
      </w:r>
      <w:r w:rsidRPr="00757E4A">
        <w:rPr>
          <w:b/>
          <w:color w:val="000000"/>
        </w:rPr>
        <w:t>-201</w:t>
      </w:r>
      <w:r w:rsidR="00757E4A" w:rsidRPr="00757E4A">
        <w:rPr>
          <w:b/>
          <w:color w:val="000000"/>
        </w:rPr>
        <w:t>6</w:t>
      </w:r>
      <w:r w:rsidRPr="00757E4A">
        <w:rPr>
          <w:b/>
          <w:color w:val="000000"/>
        </w:rPr>
        <w:t> :</w:t>
      </w:r>
      <w:r>
        <w:rPr>
          <w:color w:val="000000"/>
        </w:rPr>
        <w:t xml:space="preserve"> </w:t>
      </w:r>
      <w:r w:rsidR="00757E4A" w:rsidRPr="00757E4A">
        <w:rPr>
          <w:b/>
          <w:color w:val="000000"/>
        </w:rPr>
        <w:t>MAGASINIER A SVAMC SARL BRANCHE FREE ZONE</w:t>
      </w:r>
      <w:r w:rsidR="00757E4A">
        <w:rPr>
          <w:b/>
          <w:color w:val="000000"/>
        </w:rPr>
        <w:t>.</w:t>
      </w:r>
    </w:p>
    <w:p w:rsidR="000A5B0A" w:rsidRPr="004B4A36" w:rsidRDefault="00077443">
      <w:pPr>
        <w:tabs>
          <w:tab w:val="left" w:pos="4320"/>
        </w:tabs>
        <w:rPr>
          <w:b/>
          <w:color w:val="000000"/>
        </w:rPr>
      </w:pPr>
      <w:r w:rsidRPr="004B4A36">
        <w:rPr>
          <w:b/>
          <w:color w:val="000000"/>
        </w:rPr>
        <w:t xml:space="preserve"> Mission r</w:t>
      </w:r>
      <w:r w:rsidR="00757E4A" w:rsidRPr="004B4A36">
        <w:rPr>
          <w:b/>
          <w:color w:val="000000"/>
        </w:rPr>
        <w:t>éalisés</w:t>
      </w:r>
      <w:r w:rsidRPr="004B4A36">
        <w:rPr>
          <w:b/>
          <w:color w:val="000000"/>
        </w:rPr>
        <w:t xml:space="preserve">: Gestion de </w:t>
      </w:r>
      <w:r w:rsidR="00757E4A" w:rsidRPr="004B4A36">
        <w:rPr>
          <w:b/>
          <w:color w:val="000000"/>
        </w:rPr>
        <w:t>stock</w:t>
      </w:r>
      <w:r w:rsidR="001A3A4F" w:rsidRPr="004B4A36">
        <w:rPr>
          <w:b/>
          <w:color w:val="000000"/>
        </w:rPr>
        <w:t xml:space="preserve"> Electroménagers.</w:t>
      </w:r>
    </w:p>
    <w:p w:rsidR="000A5B0A" w:rsidRDefault="00077443">
      <w:pPr>
        <w:tabs>
          <w:tab w:val="left" w:pos="4320"/>
        </w:tabs>
        <w:rPr>
          <w:color w:val="000000"/>
        </w:rPr>
      </w:pPr>
      <w:r>
        <w:rPr>
          <w:color w:val="000000"/>
        </w:rPr>
        <w:t xml:space="preserve">-  </w:t>
      </w:r>
      <w:r w:rsidR="00E91176">
        <w:rPr>
          <w:color w:val="000000"/>
        </w:rPr>
        <w:t>Gérer le stock.</w:t>
      </w:r>
    </w:p>
    <w:p w:rsidR="000A5B0A" w:rsidRDefault="00077443">
      <w:pPr>
        <w:rPr>
          <w:color w:val="000000"/>
        </w:rPr>
      </w:pPr>
      <w:r>
        <w:rPr>
          <w:color w:val="000000"/>
        </w:rPr>
        <w:t xml:space="preserve">-  </w:t>
      </w:r>
      <w:r w:rsidR="00E91176">
        <w:rPr>
          <w:color w:val="000000"/>
        </w:rPr>
        <w:t xml:space="preserve">Effectuer les opérations de livraison </w:t>
      </w:r>
      <w:r w:rsidR="00420378">
        <w:rPr>
          <w:color w:val="000000"/>
        </w:rPr>
        <w:t>des marchandises locales</w:t>
      </w:r>
      <w:r w:rsidR="00E91176">
        <w:rPr>
          <w:color w:val="000000"/>
        </w:rPr>
        <w:t xml:space="preserve"> et export.</w:t>
      </w:r>
    </w:p>
    <w:p w:rsidR="00E91176" w:rsidRDefault="00077443">
      <w:pPr>
        <w:rPr>
          <w:color w:val="000000"/>
        </w:rPr>
      </w:pPr>
      <w:r>
        <w:rPr>
          <w:color w:val="000000"/>
        </w:rPr>
        <w:t xml:space="preserve">-  </w:t>
      </w:r>
      <w:r w:rsidR="00E91176">
        <w:rPr>
          <w:color w:val="000000"/>
        </w:rPr>
        <w:t>Rendre un rapport de statistique des sorties à la fin du mois.</w:t>
      </w:r>
    </w:p>
    <w:p w:rsidR="00D07EA1" w:rsidRDefault="00D07EA1">
      <w:pPr>
        <w:rPr>
          <w:color w:val="000000"/>
        </w:rPr>
      </w:pPr>
    </w:p>
    <w:p w:rsidR="00D07EA1" w:rsidRPr="004B4A36" w:rsidRDefault="00D07EA1">
      <w:pPr>
        <w:rPr>
          <w:b/>
        </w:rPr>
      </w:pPr>
      <w:r>
        <w:t xml:space="preserve">• </w:t>
      </w:r>
      <w:r w:rsidRPr="00D07EA1">
        <w:rPr>
          <w:b/>
        </w:rPr>
        <w:t xml:space="preserve">2016 : </w:t>
      </w:r>
      <w:r w:rsidR="004B4A36" w:rsidRPr="004B4A36">
        <w:rPr>
          <w:b/>
        </w:rPr>
        <w:t xml:space="preserve">STAGE </w:t>
      </w:r>
      <w:r w:rsidRPr="004B4A36">
        <w:rPr>
          <w:b/>
        </w:rPr>
        <w:t>AG</w:t>
      </w:r>
      <w:r w:rsidR="004B4A36">
        <w:rPr>
          <w:b/>
        </w:rPr>
        <w:t xml:space="preserve">ENT DE RECOUVREMENT A </w:t>
      </w:r>
      <w:r w:rsidRPr="004B4A36">
        <w:rPr>
          <w:b/>
        </w:rPr>
        <w:t xml:space="preserve"> SALMA GENERAL</w:t>
      </w:r>
      <w:r w:rsidR="004B4A36">
        <w:rPr>
          <w:b/>
        </w:rPr>
        <w:t xml:space="preserve"> COMPANY</w:t>
      </w:r>
      <w:r w:rsidRPr="004B4A36">
        <w:rPr>
          <w:b/>
        </w:rPr>
        <w:t>.</w:t>
      </w:r>
    </w:p>
    <w:p w:rsidR="00D07EA1" w:rsidRPr="004B4A36" w:rsidRDefault="00D07EA1">
      <w:pPr>
        <w:rPr>
          <w:b/>
          <w:color w:val="000000"/>
        </w:rPr>
      </w:pPr>
      <w:r w:rsidRPr="004B4A36">
        <w:rPr>
          <w:b/>
        </w:rPr>
        <w:t>Mission réalisés : service recouvrement (suivi des paiements des clients, facturation,</w:t>
      </w:r>
    </w:p>
    <w:p w:rsidR="00E91176" w:rsidRPr="004B4A36" w:rsidRDefault="00E91176">
      <w:pPr>
        <w:rPr>
          <w:b/>
          <w:color w:val="000000"/>
        </w:rPr>
      </w:pPr>
    </w:p>
    <w:p w:rsidR="000A5B0A" w:rsidRDefault="00077443">
      <w:pPr>
        <w:rPr>
          <w:b/>
        </w:rPr>
      </w:pPr>
      <w:r>
        <w:t xml:space="preserve">• </w:t>
      </w:r>
      <w:r w:rsidRPr="00E91176">
        <w:rPr>
          <w:b/>
        </w:rPr>
        <w:t>201</w:t>
      </w:r>
      <w:r w:rsidR="00E91176" w:rsidRPr="00E91176">
        <w:rPr>
          <w:b/>
        </w:rPr>
        <w:t>6</w:t>
      </w:r>
      <w:r w:rsidR="001A3A4F">
        <w:rPr>
          <w:b/>
        </w:rPr>
        <w:t>-</w:t>
      </w:r>
      <w:r w:rsidR="00E91176" w:rsidRPr="00E91176">
        <w:rPr>
          <w:b/>
        </w:rPr>
        <w:t>AUJOURD’HUI</w:t>
      </w:r>
      <w:r w:rsidRPr="00E91176">
        <w:rPr>
          <w:b/>
        </w:rPr>
        <w:t> :</w:t>
      </w:r>
      <w:r w:rsidR="00333459">
        <w:rPr>
          <w:b/>
        </w:rPr>
        <w:t xml:space="preserve"> VENDEUR-</w:t>
      </w:r>
      <w:r w:rsidRPr="00E91176">
        <w:rPr>
          <w:b/>
        </w:rPr>
        <w:t xml:space="preserve"> </w:t>
      </w:r>
      <w:r w:rsidR="00E91176" w:rsidRPr="00E91176">
        <w:rPr>
          <w:b/>
        </w:rPr>
        <w:t>RESPONSABLE DE STOCK A SVAMC SARL</w:t>
      </w:r>
      <w:r w:rsidR="00333459">
        <w:rPr>
          <w:b/>
        </w:rPr>
        <w:t xml:space="preserve"> </w:t>
      </w:r>
    </w:p>
    <w:p w:rsidR="001A3A4F" w:rsidRPr="002F4EC3" w:rsidRDefault="001A3A4F">
      <w:r w:rsidRPr="004B4A36">
        <w:rPr>
          <w:b/>
        </w:rPr>
        <w:t>Mission réalisés : Gestion de l’entrepôt principale et vente des pièces détachées</w:t>
      </w:r>
      <w:r w:rsidRPr="002F4EC3">
        <w:t>.</w:t>
      </w:r>
    </w:p>
    <w:p w:rsidR="001A3A4F" w:rsidRPr="002F4EC3" w:rsidRDefault="001A3A4F">
      <w:r w:rsidRPr="002F4EC3">
        <w:t>-Gestion de stock des électroménagers</w:t>
      </w:r>
      <w:r w:rsidR="00F05175">
        <w:t>.</w:t>
      </w:r>
    </w:p>
    <w:p w:rsidR="002F4EC3" w:rsidRPr="002F4EC3" w:rsidRDefault="001A3A4F">
      <w:r w:rsidRPr="002F4EC3">
        <w:t xml:space="preserve">-Gestion de stock des </w:t>
      </w:r>
      <w:r w:rsidR="002F4EC3" w:rsidRPr="002F4EC3">
        <w:t>pièces</w:t>
      </w:r>
      <w:r w:rsidRPr="002F4EC3">
        <w:t xml:space="preserve"> de rechanges des engins lourdes</w:t>
      </w:r>
    </w:p>
    <w:p w:rsidR="001A3A4F" w:rsidRPr="002F4EC3" w:rsidRDefault="001A3A4F">
      <w:r w:rsidRPr="002F4EC3">
        <w:t xml:space="preserve"> (</w:t>
      </w:r>
      <w:r w:rsidR="002F4EC3" w:rsidRPr="002F4EC3">
        <w:t>Hyundai</w:t>
      </w:r>
      <w:r w:rsidRPr="002F4EC3">
        <w:t xml:space="preserve"> forklift</w:t>
      </w:r>
      <w:r w:rsidR="00420378" w:rsidRPr="002F4EC3">
        <w:t>, sinotruck, iveco</w:t>
      </w:r>
      <w:r w:rsidR="002F4EC3" w:rsidRPr="002F4EC3">
        <w:t>).</w:t>
      </w:r>
    </w:p>
    <w:p w:rsidR="002F4EC3" w:rsidRPr="002F4EC3" w:rsidRDefault="002F4EC3">
      <w:r w:rsidRPr="002F4EC3">
        <w:t>-Gestion de stock des pièces de rechange pour le groupe électrogène.</w:t>
      </w:r>
    </w:p>
    <w:p w:rsidR="002F4EC3" w:rsidRPr="002F4EC3" w:rsidRDefault="002F4EC3">
      <w:r w:rsidRPr="002F4EC3">
        <w:t>-Vente des pièces détachées des engins lourdes et des groupes électrogènes.</w:t>
      </w:r>
    </w:p>
    <w:p w:rsidR="002F4EC3" w:rsidRPr="00F05175" w:rsidRDefault="002F4EC3">
      <w:r w:rsidRPr="00F05175">
        <w:t>-Organiser et manager l’</w:t>
      </w:r>
      <w:r w:rsidR="00F05175" w:rsidRPr="00F05175">
        <w:t>équipe</w:t>
      </w:r>
      <w:r w:rsidRPr="00F05175">
        <w:t xml:space="preserve"> des magasiniers.</w:t>
      </w:r>
    </w:p>
    <w:p w:rsidR="002F4EC3" w:rsidRPr="00F05175" w:rsidRDefault="002F4EC3">
      <w:r w:rsidRPr="00F05175">
        <w:t>-</w:t>
      </w:r>
      <w:r w:rsidR="00F05175" w:rsidRPr="00F05175">
        <w:t>Préparer</w:t>
      </w:r>
      <w:r w:rsidRPr="00F05175">
        <w:t xml:space="preserve"> le rapport des ventes et </w:t>
      </w:r>
      <w:r w:rsidR="00F05175" w:rsidRPr="00F05175">
        <w:t>préparer</w:t>
      </w:r>
      <w:r w:rsidRPr="00F05175">
        <w:t xml:space="preserve"> les commandes par famille.</w:t>
      </w:r>
    </w:p>
    <w:p w:rsidR="00F05175" w:rsidRPr="00F05175" w:rsidRDefault="002F4EC3">
      <w:r w:rsidRPr="00F05175">
        <w:t xml:space="preserve">-Gérer </w:t>
      </w:r>
      <w:r w:rsidR="00F05175" w:rsidRPr="00F05175">
        <w:t>et suivre les livraisons journalières.</w:t>
      </w:r>
    </w:p>
    <w:p w:rsidR="000A5B0A" w:rsidRPr="00F05175" w:rsidRDefault="000A5B0A">
      <w:pPr>
        <w:rPr>
          <w:color w:val="548DD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288"/>
      </w:tblGrid>
      <w:tr w:rsidR="000A5B0A">
        <w:tc>
          <w:tcPr>
            <w:tcW w:w="9288" w:type="dxa"/>
          </w:tcPr>
          <w:p w:rsidR="000A5B0A" w:rsidRDefault="00077443">
            <w:pPr>
              <w:jc w:val="center"/>
              <w:rPr>
                <w:color w:val="548DD4"/>
              </w:rPr>
            </w:pPr>
            <w:r>
              <w:rPr>
                <w:color w:val="548DD4"/>
              </w:rPr>
              <w:t>LANGUES</w:t>
            </w:r>
          </w:p>
        </w:tc>
      </w:tr>
    </w:tbl>
    <w:p w:rsidR="000A5B0A" w:rsidRDefault="000A5B0A"/>
    <w:p w:rsidR="000A5B0A" w:rsidRDefault="00077443">
      <w:r>
        <w:t>Français        (Ecrit /Parle professionnel)</w:t>
      </w:r>
    </w:p>
    <w:p w:rsidR="000A5B0A" w:rsidRDefault="00077443">
      <w:r>
        <w:t>Anglais          (moyen)</w:t>
      </w:r>
    </w:p>
    <w:p w:rsidR="000A5B0A" w:rsidRDefault="00077443">
      <w:r>
        <w:t>Arabe             (</w:t>
      </w:r>
      <w:r w:rsidR="00F05175">
        <w:t>Ecrit et parle</w:t>
      </w:r>
      <w:r>
        <w:t>)</w:t>
      </w:r>
    </w:p>
    <w:p w:rsidR="000A5B0A" w:rsidRDefault="00077443">
      <w:pPr>
        <w:rPr>
          <w:sz w:val="28"/>
          <w:szCs w:val="28"/>
        </w:rPr>
      </w:pPr>
      <w:r>
        <w:t>Somali           (Parle)</w:t>
      </w:r>
    </w:p>
    <w:p w:rsidR="000A5B0A" w:rsidRDefault="000A5B0A">
      <w:pPr>
        <w:rPr>
          <w:sz w:val="28"/>
          <w:szCs w:val="2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288"/>
      </w:tblGrid>
      <w:tr w:rsidR="000A5B0A">
        <w:tc>
          <w:tcPr>
            <w:tcW w:w="9288" w:type="dxa"/>
          </w:tcPr>
          <w:p w:rsidR="000A5B0A" w:rsidRDefault="00077443">
            <w:pPr>
              <w:jc w:val="center"/>
              <w:rPr>
                <w:color w:val="548DD4"/>
                <w:sz w:val="28"/>
                <w:szCs w:val="28"/>
              </w:rPr>
            </w:pPr>
            <w:r>
              <w:rPr>
                <w:color w:val="548DD4"/>
                <w:sz w:val="28"/>
                <w:szCs w:val="28"/>
              </w:rPr>
              <w:t>LOISIR</w:t>
            </w:r>
          </w:p>
        </w:tc>
      </w:tr>
    </w:tbl>
    <w:p w:rsidR="000A5B0A" w:rsidRDefault="00077443">
      <w:r>
        <w:rPr>
          <w:sz w:val="28"/>
          <w:szCs w:val="28"/>
        </w:rPr>
        <w:t>Cinéma,  sport,  journaux TV</w:t>
      </w:r>
    </w:p>
    <w:sectPr w:rsidR="000A5B0A" w:rsidSect="000A5B0A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20"/>
      <w:docGrid w:linePitch="360" w:charSpace="47104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20D23" w:rsidRDefault="00720D23" w:rsidP="000A5B0A">
      <w:r>
        <w:separator/>
      </w:r>
    </w:p>
  </w:endnote>
  <w:endnote w:type="continuationSeparator" w:id="0">
    <w:p w:rsidR="00720D23" w:rsidRDefault="00720D23" w:rsidP="000A5B0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charset w:val="00"/>
    <w:family w:val="auto"/>
    <w:pitch w:val="variable"/>
    <w:sig w:usb0="A00002EF" w:usb1="4000207B" w:usb2="00000000" w:usb3="00000000" w:csb0="FFFFFF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5B0A" w:rsidRDefault="000A5B0A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20D23" w:rsidRDefault="00720D23" w:rsidP="000A5B0A">
      <w:r>
        <w:separator/>
      </w:r>
    </w:p>
  </w:footnote>
  <w:footnote w:type="continuationSeparator" w:id="0">
    <w:p w:rsidR="00720D23" w:rsidRDefault="00720D23" w:rsidP="000A5B0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5B0A" w:rsidRDefault="000A5B0A"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isplayHorizontalDrawingGridEvery w:val="0"/>
  <w:displayVerticalDrawingGridEvery w:val="2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/>
  <w:rsids>
    <w:rsidRoot w:val="000A5B0A"/>
    <w:rsid w:val="00077443"/>
    <w:rsid w:val="000A5B0A"/>
    <w:rsid w:val="001A3A4F"/>
    <w:rsid w:val="002F4EC3"/>
    <w:rsid w:val="00333459"/>
    <w:rsid w:val="00420378"/>
    <w:rsid w:val="004B4A36"/>
    <w:rsid w:val="005752B7"/>
    <w:rsid w:val="00694D6E"/>
    <w:rsid w:val="00720D23"/>
    <w:rsid w:val="00757E4A"/>
    <w:rsid w:val="009D0DE3"/>
    <w:rsid w:val="00BD25BF"/>
    <w:rsid w:val="00D07EA1"/>
    <w:rsid w:val="00E91176"/>
    <w:rsid w:val="00F05175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0A5B0A"/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5"/>
    <w:qFormat/>
    <w:rsid w:val="000A5B0A"/>
  </w:style>
  <w:style w:type="paragraph" w:styleId="Titre">
    <w:name w:val="Title"/>
    <w:basedOn w:val="Normal"/>
    <w:next w:val="Normal"/>
    <w:link w:val="TitreCar"/>
    <w:uiPriority w:val="6"/>
    <w:qFormat/>
    <w:rsid w:val="000A5B0A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6"/>
    <w:qFormat/>
    <w:rsid w:val="000A5B0A"/>
    <w:rPr>
      <w:rFonts w:asciiTheme="majorHAnsi" w:eastAsiaTheme="majorEastAsia" w:hAnsiTheme="majorHAnsi" w:cstheme="majorBidi"/>
      <w:i/>
      <w:color w:val="4F81BD" w:themeColor="accent1"/>
      <w:spacing w:val="15"/>
    </w:rPr>
  </w:style>
  <w:style w:type="character" w:styleId="Emphaseple">
    <w:name w:val="Subtle Emphasis"/>
    <w:basedOn w:val="Policepardfaut"/>
    <w:uiPriority w:val="17"/>
    <w:qFormat/>
    <w:rsid w:val="000A5B0A"/>
    <w:rPr>
      <w:i/>
      <w:color w:val="808080" w:themeColor="text1" w:themeTint="7F"/>
    </w:rPr>
  </w:style>
  <w:style w:type="character" w:styleId="Accentuation">
    <w:name w:val="Emphasis"/>
    <w:basedOn w:val="Policepardfaut"/>
    <w:uiPriority w:val="18"/>
    <w:qFormat/>
    <w:rsid w:val="000A5B0A"/>
    <w:rPr>
      <w:i/>
    </w:rPr>
  </w:style>
  <w:style w:type="character" w:styleId="Emphaseintense">
    <w:name w:val="Intense Emphasis"/>
    <w:basedOn w:val="Policepardfaut"/>
    <w:uiPriority w:val="19"/>
    <w:qFormat/>
    <w:rsid w:val="000A5B0A"/>
    <w:rPr>
      <w:b/>
      <w:i/>
      <w:color w:val="4F81BD" w:themeColor="accent1"/>
    </w:rPr>
  </w:style>
  <w:style w:type="character" w:styleId="lev">
    <w:name w:val="Strong"/>
    <w:basedOn w:val="Policepardfaut"/>
    <w:uiPriority w:val="20"/>
    <w:qFormat/>
    <w:rsid w:val="000A5B0A"/>
    <w:rPr>
      <w:b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1"/>
    <w:qFormat/>
    <w:rsid w:val="000A5B0A"/>
    <w:rPr>
      <w:i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22"/>
    <w:qFormat/>
    <w:rsid w:val="000A5B0A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i/>
      <w:color w:val="4F81BD" w:themeColor="accent1"/>
    </w:rPr>
  </w:style>
  <w:style w:type="character" w:styleId="Rfrenceple">
    <w:name w:val="Subtle Reference"/>
    <w:basedOn w:val="Policepardfaut"/>
    <w:uiPriority w:val="23"/>
    <w:qFormat/>
    <w:rsid w:val="000A5B0A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24"/>
    <w:qFormat/>
    <w:rsid w:val="000A5B0A"/>
    <w:rPr>
      <w:b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25"/>
    <w:qFormat/>
    <w:rsid w:val="000A5B0A"/>
    <w:rPr>
      <w:b/>
      <w:smallCaps/>
      <w:spacing w:val="5"/>
    </w:rPr>
  </w:style>
  <w:style w:type="paragraph" w:styleId="Paragraphedeliste">
    <w:name w:val="List Paragraph"/>
    <w:basedOn w:val="Normal"/>
    <w:uiPriority w:val="26"/>
    <w:qFormat/>
    <w:rsid w:val="000A5B0A"/>
    <w:pPr>
      <w:ind w:left="720"/>
      <w:contextualSpacing/>
    </w:pPr>
  </w:style>
  <w:style w:type="paragraph" w:customStyle="1" w:styleId="Heading11">
    <w:name w:val="Heading 11"/>
    <w:basedOn w:val="Normal"/>
    <w:link w:val="Titre1Car"/>
    <w:qFormat/>
    <w:rsid w:val="000A5B0A"/>
    <w:rPr>
      <w:b/>
      <w:sz w:val="48"/>
      <w:szCs w:val="48"/>
    </w:rPr>
  </w:style>
  <w:style w:type="character" w:customStyle="1" w:styleId="Titre1Car">
    <w:name w:val="Titre 1 Car"/>
    <w:basedOn w:val="Policepardfaut"/>
    <w:link w:val="Heading11"/>
    <w:rsid w:val="000A5B0A"/>
    <w:rPr>
      <w:rFonts w:ascii="Times New Roman" w:eastAsia="Times New Roman" w:hAnsi="Times New Roman"/>
      <w:b/>
      <w:sz w:val="48"/>
      <w:szCs w:val="48"/>
    </w:rPr>
  </w:style>
  <w:style w:type="character" w:styleId="Lienhypertexte">
    <w:name w:val="Hyperlink"/>
    <w:basedOn w:val="Policepardfaut"/>
    <w:rsid w:val="000A5B0A"/>
    <w:rPr>
      <w:color w:val="0000FF"/>
      <w:sz w:val="20"/>
      <w:szCs w:val="20"/>
      <w:u w:val="single"/>
    </w:rPr>
  </w:style>
  <w:style w:type="paragraph" w:customStyle="1" w:styleId="Heading21">
    <w:name w:val="Heading 21"/>
    <w:basedOn w:val="Normal"/>
    <w:next w:val="Normal"/>
    <w:link w:val="Heading2Char"/>
    <w:semiHidden/>
    <w:unhideWhenUsed/>
    <w:qFormat/>
    <w:rsid w:val="000A5B0A"/>
    <w:pPr>
      <w:spacing w:before="200"/>
    </w:pPr>
    <w:rPr>
      <w:rFonts w:asciiTheme="majorHAnsi" w:eastAsiaTheme="majorEastAsia" w:hAnsiTheme="majorHAnsi" w:cstheme="majorBidi"/>
      <w:b/>
      <w:color w:val="4F81BD" w:themeColor="accent1"/>
      <w:sz w:val="26"/>
      <w:szCs w:val="26"/>
    </w:rPr>
  </w:style>
  <w:style w:type="paragraph" w:customStyle="1" w:styleId="Heading31">
    <w:name w:val="Heading 31"/>
    <w:basedOn w:val="Normal"/>
    <w:next w:val="Normal"/>
    <w:link w:val="Heading3Char"/>
    <w:semiHidden/>
    <w:unhideWhenUsed/>
    <w:qFormat/>
    <w:rsid w:val="000A5B0A"/>
    <w:pPr>
      <w:spacing w:before="200"/>
    </w:pPr>
    <w:rPr>
      <w:rFonts w:asciiTheme="majorHAnsi" w:eastAsiaTheme="majorEastAsia" w:hAnsiTheme="majorHAnsi" w:cstheme="majorBidi"/>
      <w:b/>
      <w:color w:val="4F81BD" w:themeColor="accent1"/>
    </w:rPr>
  </w:style>
  <w:style w:type="paragraph" w:customStyle="1" w:styleId="Heading41">
    <w:name w:val="Heading 41"/>
    <w:basedOn w:val="Normal"/>
    <w:next w:val="Normal"/>
    <w:link w:val="Heading4Char"/>
    <w:semiHidden/>
    <w:unhideWhenUsed/>
    <w:qFormat/>
    <w:rsid w:val="000A5B0A"/>
    <w:pPr>
      <w:spacing w:before="200"/>
    </w:pPr>
    <w:rPr>
      <w:rFonts w:asciiTheme="majorHAnsi" w:eastAsiaTheme="majorEastAsia" w:hAnsiTheme="majorHAnsi" w:cstheme="majorBidi"/>
      <w:b/>
      <w:i/>
      <w:color w:val="4F81BD" w:themeColor="accent1"/>
    </w:rPr>
  </w:style>
  <w:style w:type="paragraph" w:customStyle="1" w:styleId="Heading51">
    <w:name w:val="Heading 51"/>
    <w:basedOn w:val="Normal"/>
    <w:next w:val="Normal"/>
    <w:link w:val="Heading5Char"/>
    <w:semiHidden/>
    <w:unhideWhenUsed/>
    <w:qFormat/>
    <w:rsid w:val="000A5B0A"/>
    <w:pPr>
      <w:spacing w:before="200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Heading61">
    <w:name w:val="Heading 61"/>
    <w:basedOn w:val="Normal"/>
    <w:next w:val="Normal"/>
    <w:link w:val="Heading6Char"/>
    <w:semiHidden/>
    <w:unhideWhenUsed/>
    <w:qFormat/>
    <w:rsid w:val="000A5B0A"/>
    <w:pPr>
      <w:spacing w:before="200"/>
    </w:pPr>
    <w:rPr>
      <w:rFonts w:asciiTheme="majorHAnsi" w:eastAsiaTheme="majorEastAsia" w:hAnsiTheme="majorHAnsi" w:cstheme="majorBidi"/>
      <w:i/>
      <w:color w:val="243F60" w:themeColor="accent1" w:themeShade="7F"/>
    </w:rPr>
  </w:style>
  <w:style w:type="paragraph" w:customStyle="1" w:styleId="Heading71">
    <w:name w:val="Heading 71"/>
    <w:basedOn w:val="Normal"/>
    <w:next w:val="Normal"/>
    <w:link w:val="Heading7Char"/>
    <w:semiHidden/>
    <w:unhideWhenUsed/>
    <w:qFormat/>
    <w:rsid w:val="000A5B0A"/>
    <w:pPr>
      <w:spacing w:before="200"/>
    </w:pPr>
    <w:rPr>
      <w:rFonts w:asciiTheme="majorHAnsi" w:eastAsiaTheme="majorEastAsia" w:hAnsiTheme="majorHAnsi" w:cstheme="majorBidi"/>
      <w:i/>
      <w:color w:val="404040" w:themeColor="text1" w:themeTint="BF"/>
    </w:rPr>
  </w:style>
  <w:style w:type="paragraph" w:customStyle="1" w:styleId="Heading81">
    <w:name w:val="Heading 81"/>
    <w:basedOn w:val="Normal"/>
    <w:next w:val="Normal"/>
    <w:link w:val="Heading8Char"/>
    <w:semiHidden/>
    <w:unhideWhenUsed/>
    <w:qFormat/>
    <w:rsid w:val="000A5B0A"/>
    <w:pPr>
      <w:spacing w:before="200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customStyle="1" w:styleId="Heading91">
    <w:name w:val="Heading 91"/>
    <w:basedOn w:val="Normal"/>
    <w:next w:val="Normal"/>
    <w:link w:val="Heading9Char"/>
    <w:semiHidden/>
    <w:unhideWhenUsed/>
    <w:qFormat/>
    <w:rsid w:val="000A5B0A"/>
    <w:pPr>
      <w:spacing w:before="200"/>
    </w:pPr>
    <w:rPr>
      <w:rFonts w:asciiTheme="majorHAnsi" w:eastAsiaTheme="majorEastAsia" w:hAnsiTheme="majorHAnsi" w:cstheme="majorBidi"/>
      <w:i/>
      <w:color w:val="404040" w:themeColor="text1" w:themeTint="BF"/>
      <w:sz w:val="20"/>
      <w:szCs w:val="20"/>
    </w:rPr>
  </w:style>
  <w:style w:type="character" w:customStyle="1" w:styleId="Heading1Char">
    <w:name w:val="Heading 1 Char"/>
    <w:basedOn w:val="Policepardfaut"/>
    <w:rsid w:val="000A5B0A"/>
    <w:rPr>
      <w:rFonts w:asciiTheme="majorHAnsi" w:eastAsiaTheme="majorEastAsia" w:hAnsiTheme="majorHAnsi" w:cstheme="majorBidi"/>
      <w:b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Policepardfaut"/>
    <w:link w:val="Heading21"/>
    <w:rsid w:val="000A5B0A"/>
    <w:rPr>
      <w:rFonts w:asciiTheme="majorHAnsi" w:eastAsiaTheme="majorEastAsia" w:hAnsiTheme="majorHAnsi" w:cstheme="majorBidi"/>
      <w:b/>
      <w:color w:val="4F81BD" w:themeColor="accent1"/>
      <w:sz w:val="26"/>
      <w:szCs w:val="26"/>
    </w:rPr>
  </w:style>
  <w:style w:type="character" w:customStyle="1" w:styleId="Heading3Char">
    <w:name w:val="Heading 3 Char"/>
    <w:basedOn w:val="Policepardfaut"/>
    <w:link w:val="Heading31"/>
    <w:rsid w:val="000A5B0A"/>
    <w:rPr>
      <w:rFonts w:asciiTheme="majorHAnsi" w:eastAsiaTheme="majorEastAsia" w:hAnsiTheme="majorHAnsi" w:cstheme="majorBidi"/>
      <w:b/>
      <w:color w:val="4F81BD" w:themeColor="accent1"/>
    </w:rPr>
  </w:style>
  <w:style w:type="character" w:customStyle="1" w:styleId="Heading4Char">
    <w:name w:val="Heading 4 Char"/>
    <w:basedOn w:val="Policepardfaut"/>
    <w:link w:val="Heading41"/>
    <w:rsid w:val="000A5B0A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Heading5Char">
    <w:name w:val="Heading 5 Char"/>
    <w:basedOn w:val="Policepardfaut"/>
    <w:link w:val="Heading51"/>
    <w:rsid w:val="000A5B0A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Policepardfaut"/>
    <w:link w:val="Heading61"/>
    <w:rsid w:val="000A5B0A"/>
    <w:rPr>
      <w:rFonts w:asciiTheme="majorHAnsi" w:eastAsiaTheme="majorEastAsia" w:hAnsiTheme="majorHAnsi" w:cstheme="majorBidi"/>
      <w:i/>
      <w:color w:val="243F60" w:themeColor="accent1" w:themeShade="7F"/>
    </w:rPr>
  </w:style>
  <w:style w:type="character" w:customStyle="1" w:styleId="Heading7Char">
    <w:name w:val="Heading 7 Char"/>
    <w:basedOn w:val="Policepardfaut"/>
    <w:link w:val="Heading71"/>
    <w:rsid w:val="000A5B0A"/>
    <w:rPr>
      <w:rFonts w:asciiTheme="majorHAnsi" w:eastAsiaTheme="majorEastAsia" w:hAnsiTheme="majorHAnsi" w:cstheme="majorBidi"/>
      <w:i/>
      <w:color w:val="404040" w:themeColor="text1" w:themeTint="BF"/>
    </w:rPr>
  </w:style>
  <w:style w:type="character" w:customStyle="1" w:styleId="Heading8Char">
    <w:name w:val="Heading 8 Char"/>
    <w:basedOn w:val="Policepardfaut"/>
    <w:link w:val="Heading81"/>
    <w:rsid w:val="000A5B0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Policepardfaut"/>
    <w:link w:val="Heading91"/>
    <w:rsid w:val="000A5B0A"/>
    <w:rPr>
      <w:rFonts w:asciiTheme="majorHAnsi" w:eastAsiaTheme="majorEastAsia" w:hAnsiTheme="majorHAnsi" w:cstheme="majorBidi"/>
      <w:i/>
      <w:color w:val="404040" w:themeColor="text1" w:themeTint="BF"/>
      <w:sz w:val="20"/>
      <w:szCs w:val="20"/>
    </w:rPr>
  </w:style>
  <w:style w:type="character" w:customStyle="1" w:styleId="TitreCar">
    <w:name w:val="Titre Car"/>
    <w:basedOn w:val="Policepardfaut"/>
    <w:link w:val="Titre"/>
    <w:rsid w:val="000A5B0A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Sous-titreCar">
    <w:name w:val="Sous-titre Car"/>
    <w:basedOn w:val="Policepardfaut"/>
    <w:link w:val="Sous-titre"/>
    <w:rsid w:val="000A5B0A"/>
    <w:rPr>
      <w:rFonts w:asciiTheme="majorHAnsi" w:eastAsiaTheme="majorEastAsia" w:hAnsiTheme="majorHAnsi" w:cstheme="majorBidi"/>
      <w:i/>
      <w:color w:val="4F81BD" w:themeColor="accent1"/>
      <w:spacing w:val="15"/>
      <w:sz w:val="24"/>
      <w:szCs w:val="24"/>
    </w:rPr>
  </w:style>
  <w:style w:type="character" w:customStyle="1" w:styleId="CitationCar">
    <w:name w:val="Citation Car"/>
    <w:basedOn w:val="Policepardfaut"/>
    <w:link w:val="Citation"/>
    <w:rsid w:val="000A5B0A"/>
    <w:rPr>
      <w:i/>
      <w:color w:val="000000" w:themeColor="text1"/>
    </w:rPr>
  </w:style>
  <w:style w:type="character" w:customStyle="1" w:styleId="CitationintenseCar">
    <w:name w:val="Citation intense Car"/>
    <w:basedOn w:val="Policepardfaut"/>
    <w:link w:val="Citationintense"/>
    <w:rsid w:val="000A5B0A"/>
    <w:rPr>
      <w:b/>
      <w:i/>
      <w:color w:val="4F81BD" w:themeColor="accent1"/>
    </w:rPr>
  </w:style>
  <w:style w:type="paragraph" w:customStyle="1" w:styleId="FootnoteText1">
    <w:name w:val="Footnote Text1"/>
    <w:basedOn w:val="Normal"/>
    <w:link w:val="FootnoteTextChar"/>
    <w:semiHidden/>
    <w:unhideWhenUsed/>
    <w:rsid w:val="000A5B0A"/>
    <w:rPr>
      <w:sz w:val="20"/>
      <w:szCs w:val="20"/>
    </w:rPr>
  </w:style>
  <w:style w:type="character" w:customStyle="1" w:styleId="FootnoteTextChar">
    <w:name w:val="Footnote Text Char"/>
    <w:basedOn w:val="Policepardfaut"/>
    <w:link w:val="FootnoteText1"/>
    <w:semiHidden/>
    <w:rsid w:val="000A5B0A"/>
    <w:rPr>
      <w:sz w:val="20"/>
      <w:szCs w:val="20"/>
    </w:rPr>
  </w:style>
  <w:style w:type="character" w:customStyle="1" w:styleId="FootnoteReference1">
    <w:name w:val="Footnote Reference1"/>
    <w:basedOn w:val="Policepardfaut"/>
    <w:semiHidden/>
    <w:unhideWhenUsed/>
    <w:rsid w:val="000A5B0A"/>
    <w:rPr>
      <w:vertAlign w:val="superscript"/>
    </w:rPr>
  </w:style>
  <w:style w:type="paragraph" w:customStyle="1" w:styleId="EndnoteText1">
    <w:name w:val="Endnote Text1"/>
    <w:basedOn w:val="Normal"/>
    <w:link w:val="EndnoteTextChar"/>
    <w:semiHidden/>
    <w:unhideWhenUsed/>
    <w:rsid w:val="000A5B0A"/>
    <w:rPr>
      <w:sz w:val="20"/>
      <w:szCs w:val="20"/>
    </w:rPr>
  </w:style>
  <w:style w:type="character" w:customStyle="1" w:styleId="EndnoteTextChar">
    <w:name w:val="Endnote Text Char"/>
    <w:basedOn w:val="Policepardfaut"/>
    <w:link w:val="EndnoteText1"/>
    <w:semiHidden/>
    <w:rsid w:val="000A5B0A"/>
    <w:rPr>
      <w:sz w:val="20"/>
      <w:szCs w:val="20"/>
    </w:rPr>
  </w:style>
  <w:style w:type="character" w:customStyle="1" w:styleId="EndnoteReference1">
    <w:name w:val="Endnote Reference1"/>
    <w:basedOn w:val="Policepardfaut"/>
    <w:semiHidden/>
    <w:unhideWhenUsed/>
    <w:rsid w:val="000A5B0A"/>
    <w:rPr>
      <w:vertAlign w:val="superscript"/>
    </w:rPr>
  </w:style>
  <w:style w:type="paragraph" w:styleId="Textebrut">
    <w:name w:val="Plain Text"/>
    <w:basedOn w:val="Normal"/>
    <w:link w:val="TextebrutCar"/>
    <w:semiHidden/>
    <w:unhideWhenUsed/>
    <w:rsid w:val="000A5B0A"/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basedOn w:val="Policepardfaut"/>
    <w:link w:val="Textebrut"/>
    <w:rsid w:val="000A5B0A"/>
    <w:rPr>
      <w:rFonts w:ascii="Courier New" w:hAnsi="Courier New" w:cs="Courier New"/>
      <w:sz w:val="21"/>
      <w:szCs w:val="21"/>
    </w:rPr>
  </w:style>
  <w:style w:type="paragraph" w:customStyle="1" w:styleId="EnvelopeAddress1">
    <w:name w:val="Envelope Address1"/>
    <w:basedOn w:val="Normal"/>
    <w:unhideWhenUsed/>
    <w:rsid w:val="000A5B0A"/>
    <w:pPr>
      <w:ind w:left="2880"/>
    </w:pPr>
    <w:rPr>
      <w:rFonts w:asciiTheme="majorHAnsi" w:eastAsiaTheme="majorEastAsia" w:hAnsiTheme="majorHAnsi" w:cstheme="majorBidi"/>
    </w:rPr>
  </w:style>
  <w:style w:type="paragraph" w:customStyle="1" w:styleId="EnvelopeReturn1">
    <w:name w:val="Envelope Return1"/>
    <w:basedOn w:val="Normal"/>
    <w:unhideWhenUsed/>
    <w:rsid w:val="000A5B0A"/>
    <w:rPr>
      <w:rFonts w:asciiTheme="majorHAnsi" w:eastAsiaTheme="majorEastAsia" w:hAnsiTheme="majorHAnsi" w:cstheme="majorBidi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252</Words>
  <Characters>1505</Characters>
  <Application>Microsoft Office Word</Application>
  <DocSecurity>0</DocSecurity>
  <Lines>12</Lines>
  <Paragraphs>3</Paragraphs>
  <MMClips>0</MMClips>
  <ScaleCrop>false</ScaleCrop>
  <HeadingPairs>
    <vt:vector size="6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3" baseType="lpstr">
      <vt:lpstr/>
      <vt:lpstr/>
      <vt:lpstr>Title text</vt:lpstr>
    </vt:vector>
  </TitlesOfParts>
  <Company/>
  <LinksUpToDate>false</LinksUpToDate>
  <CharactersWithSpaces>1754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Bouto</dc:creator>
  <cp:lastModifiedBy>Abdi</cp:lastModifiedBy>
  <cp:revision>3</cp:revision>
  <cp:lastPrinted>2021-12-12T07:58:00Z</cp:lastPrinted>
  <dcterms:created xsi:type="dcterms:W3CDTF">2021-12-12T08:00:00Z</dcterms:created>
  <dcterms:modified xsi:type="dcterms:W3CDTF">2023-02-14T06:23:00Z</dcterms:modified>
</cp:coreProperties>
</file>