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spacing w:after="160"/>
      </w:pPr>
      <w:r>
        <w:t xml:space="preserve">Din helse: Kan du stole på alt du leser på nettet?</w:t>
      </w:r>
    </w:p>
    <w:p>
      <w:pPr>
        <w:pStyle w:val="Subtitle"/>
        <w:spacing w:after="160"/>
      </w:pPr>
      <w:r>
        <w:t xml:space="preserve">Lesetekst og individuelle oppgaver for 6. klasse</w:t>
      </w:r>
    </w:p>
    <w:p/>
    <w:p>
      <w:pPr>
        <w:pStyle w:val="Heading1"/>
        <w:spacing w:after="160"/>
      </w:pPr>
      <w:r>
        <w:t xml:space="preserve">Læringsmål</w:t>
      </w:r>
    </w:p>
    <w:p>
      <w:pPr>
        <w:spacing w:after="80"/>
      </w:pPr>
      <w:r>
        <w:t xml:space="preserve">Elevene skal kunne:</w:t>
      </w:r>
    </w:p>
    <w:p>
      <w:pPr>
        <w:spacing w:after="160"/>
      </w:pPr>
      <w:r>
        <w:t xml:space="preserve">- reflektere over at forskjellige kilder står bak informasjonen på nettet, og at ikke alle kilder er like troverdige</w:t>
      </w:r>
    </w:p>
    <w:p/>
    <w:p>
      <w:pPr>
        <w:pStyle w:val="Heading1"/>
        <w:spacing w:after="160"/>
      </w:pPr>
      <w:r>
        <w:t xml:space="preserve">Ord å lære</w:t>
      </w:r>
    </w:p>
    <w:p>
      <w:pPr>
        <w:pStyle w:val="Heading2"/>
        <w:spacing w:after="160"/>
      </w:pPr>
      <w:r>
        <w:t xml:space="preserve">Kilder</w:t>
      </w:r>
    </w:p>
    <w:p>
      <w:pPr>
        <w:spacing w:after="160"/>
      </w:pPr>
      <w:r>
        <w:t xml:space="preserve">Kilder er steder vi får kunnskap eller informasjon fra. En kilde kan være en nettside, en avis, en bok, en forsker eller en person. En kilde kan også være et sted man finner vann i naturen.</w:t>
      </w:r>
    </w:p>
    <w:p>
      <w:pPr>
        <w:pStyle w:val="Heading2"/>
        <w:spacing w:after="160"/>
      </w:pPr>
      <w:r>
        <w:t xml:space="preserve">Universitet</w:t>
      </w:r>
    </w:p>
    <w:p>
      <w:pPr>
        <w:spacing w:after="160"/>
      </w:pPr>
      <w:r>
        <w:t xml:space="preserve">Et universitet gir høyere utdanning i mange forskjellige fag. Det utdanner også forskere. På universitetet jobber det forskere som driver med vitenskap.</w:t>
      </w:r>
    </w:p>
    <w:p>
      <w:pPr>
        <w:pStyle w:val="Heading2"/>
        <w:spacing w:after="160"/>
      </w:pPr>
      <w:r>
        <w:t xml:space="preserve">Troverdig</w:t>
      </w:r>
    </w:p>
    <w:p>
      <w:pPr>
        <w:spacing w:after="160"/>
      </w:pPr>
      <w:r>
        <w:t xml:space="preserve">Troverdig betyr at noe eller noen er til å stole på. Du kan tro på det de sier, gjør eller skriver.</w:t>
      </w:r>
    </w:p>
    <w:p/>
    <w:p>
      <w:pPr>
        <w:pStyle w:val="Heading1"/>
        <w:spacing w:after="160"/>
      </w:pPr>
      <w:r>
        <w:t xml:space="preserve">Lesetekst</w:t>
      </w:r>
    </w:p>
    <w:p>
      <w:pPr>
        <w:pStyle w:val="Heading2"/>
        <w:spacing w:after="160"/>
      </w:pPr>
      <w:r>
        <w:t xml:space="preserve">Hvordan kan du finne riktig informasjon om helse?</w:t>
      </w:r>
    </w:p>
    <w:p>
      <w:pPr>
        <w:spacing w:after="160"/>
      </w:pPr>
      <w:r>
        <w:t xml:space="preserve">Når du lurer på noe om helse, er det lett å søke på nettet. Kanskje vil du vite hva som er sunt å spise, hvorfor man får lus, om vaksiner er trygge, eller om snop gir kviser. På internett finnes det veldig mye informasjon om helse. Noe av informasjonen er riktig, men noe kan også være feil.</w:t>
      </w:r>
    </w:p>
    <w:p>
      <w:pPr>
        <w:spacing w:after="160"/>
      </w:pPr>
      <w:r>
        <w:t xml:space="preserve">Derfor er det viktig å spørre: Hvem står bak informasjonen?</w:t>
      </w:r>
    </w:p>
    <w:p>
      <w:pPr>
        <w:spacing w:after="160"/>
      </w:pPr>
      <w:r>
        <w:t xml:space="preserve">Informasjon på nettet kommer fra mange ulike kilder. Det kan være en avis, en blogg, en Facebook-gruppe, en nettbutikk, et universitet eller en offentlig helseside. Alle kan skrive noe om helse, men det betyr ikke at alle vet like mye.</w:t>
      </w:r>
    </w:p>
    <w:p>
      <w:pPr>
        <w:spacing w:after="160"/>
      </w:pPr>
      <w:r>
        <w:t xml:space="preserve">Noen kilder er ofte mer troverdige enn andre. Du kan vanligvis stole mer på offentlige nettsider som Helsedirektoratet og Folkehelseinstituttet. Der jobber det fagfolk som har mye kunnskap om helse. Universiteter er også gode kilder, fordi forskere undersøker ting nøye før de skriver om dem.</w:t>
      </w:r>
    </w:p>
    <w:p>
      <w:pPr>
        <w:spacing w:after="160"/>
      </w:pPr>
      <w:r>
        <w:t xml:space="preserve">Seriøse medier, som NRK, Aftenposten og forskning.no, kan også være troverdige kilder. I slike medier finnes det regler for hvordan journalister skal jobbe. De må forsøke å skrive riktig, saklig og balansert. Hvis de gjør feil, kan feilen bli rettet.</w:t>
      </w:r>
    </w:p>
    <w:p>
      <w:pPr>
        <w:spacing w:after="160"/>
      </w:pPr>
      <w:r>
        <w:t xml:space="preserve">Andre kilder bør du være mer kritisk til. En blogg kan være skrevet av en person som bare deler sin egen mening. En Facebook-gruppe kan inneholde påstander som ikke er undersøkt av fagfolk. En nettbutikk kan skrive positivt om et produkt fordi den ønsker å selge det. Da kan teksten ligne mer på reklame enn nøytral informasjon.</w:t>
      </w:r>
    </w:p>
    <w:p>
      <w:pPr>
        <w:spacing w:after="160"/>
      </w:pPr>
      <w:r>
        <w:t xml:space="preserve">Men det er viktig å huske: En lite troverdig kilde tar ikke alltid feil. En ungdomsblogg kan for eksempel skrive noe som faktisk stemmer. Problemet er at vi ikke alltid vet hvor informasjonen kommer fra, eller om personen har undersøkt godt nok. Derfor kan vi ikke stole like mye på en slik kilde.</w:t>
      </w:r>
    </w:p>
    <w:p>
      <w:pPr>
        <w:spacing w:after="160"/>
      </w:pPr>
      <w:r>
        <w:t xml:space="preserve">Hva med Wikipedia? Wikipedia kan være nyttig, særlig når du leser om store temaer som mange kjenner til, for eksempel diabetes eller en kjent historisk hendelse. Mange leser og retter feil der. Men på mindre kjente temaer kan feil bli stående lenger. Derfor bør du ikke bruke Wikipedia alene hvis du skal finne viktig helseinformasjon.</w:t>
      </w:r>
    </w:p>
    <w:p>
      <w:pPr>
        <w:spacing w:after="160"/>
      </w:pPr>
      <w:r>
        <w:t xml:space="preserve">Når du leser om helse på nettet, kan du stille deg noen spørsmål:</w:t>
      </w:r>
    </w:p>
    <w:p>
      <w:pPr>
        <w:spacing w:after="160"/>
      </w:pPr>
      <w:r>
        <w:t xml:space="preserve">- Hvem har skrevet dette?</w:t>
      </w:r>
    </w:p>
    <w:p>
      <w:pPr>
        <w:spacing w:after="160"/>
      </w:pPr>
      <w:r>
        <w:t xml:space="preserve">- Hvor er informasjonen publisert?</w:t>
      </w:r>
    </w:p>
    <w:p>
      <w:pPr>
        <w:spacing w:after="160"/>
      </w:pPr>
      <w:r>
        <w:t xml:space="preserve">- Er dette fakta, mening eller reklame?</w:t>
      </w:r>
    </w:p>
    <w:p>
      <w:pPr>
        <w:spacing w:after="160"/>
      </w:pPr>
      <w:r>
        <w:t xml:space="preserve">- Prøver noen å selge meg noe?</w:t>
      </w:r>
    </w:p>
    <w:p>
      <w:pPr>
        <w:spacing w:after="160"/>
      </w:pPr>
      <w:r>
        <w:t xml:space="preserve">- Finner jeg samme informasjon hos flere troverdige kilder?</w:t>
      </w:r>
    </w:p>
    <w:p>
      <w:pPr>
        <w:spacing w:after="160"/>
      </w:pPr>
      <w:r>
        <w:t xml:space="preserve">Hvis flere kilder du stoler på, sier det samme, er det større sjanse for at informasjonen er riktig.</w:t>
      </w:r>
    </w:p>
    <w:p>
      <w:pPr>
        <w:spacing w:after="160"/>
      </w:pPr>
      <w:r>
        <w:t xml:space="preserve">Å være kritisk betyr ikke at du skal tro at alt er feil. Det betyr at du skal tenke deg om før du stoler på det du leser. Når det handler om helse, er det ekstra viktig. Feil informasjon kan gjøre folk redde, forvirrede eller få dem til å ta dårlige valg.</w:t>
      </w:r>
    </w:p>
    <w:p>
      <w:pPr>
        <w:spacing w:after="160"/>
      </w:pPr>
      <w:r>
        <w:t xml:space="preserve">Derfor bør du bruke troverdige kilder når du søker etter informasjon om helse.</w:t>
      </w:r>
    </w:p>
    <w:p/>
    <w:p>
      <w:pPr>
        <w:pStyle w:val="Heading1"/>
        <w:spacing w:after="160"/>
      </w:pPr>
      <w:r>
        <w:t xml:space="preserve">Individuelle oppgaver</w:t>
      </w:r>
    </w:p>
    <w:p>
      <w:pPr>
        <w:pStyle w:val="Heading2"/>
        <w:spacing w:after="160"/>
      </w:pPr>
      <w:r>
        <w:t xml:space="preserve">1. Finn svar i teksten</w:t>
      </w:r>
    </w:p>
    <w:p>
      <w:pPr>
        <w:spacing w:after="160"/>
      </w:pPr>
      <w:r>
        <w:t xml:space="preserve">Svar med hele setninger.</w:t>
      </w:r>
    </w:p>
    <w:p>
      <w:pPr>
        <w:spacing w:after="160"/>
      </w:pPr>
      <w:r>
        <w:t xml:space="preserve">1. Hvorfor søker mange etter helseinformasjon på nettet?</w:t>
      </w:r>
    </w:p>
    <w:p>
      <w:pPr>
        <w:spacing w:after="160"/>
      </w:pPr>
      <w:r>
        <w:t xml:space="preserve">2. Hva betyr det at en kilde er troverdig?</w:t>
      </w:r>
    </w:p>
    <w:p>
      <w:pPr>
        <w:spacing w:after="160"/>
      </w:pPr>
      <w:r>
        <w:t xml:space="preserve">3. Nevn tre kilder som ofte er troverdige.</w:t>
      </w:r>
    </w:p>
    <w:p>
      <w:pPr>
        <w:spacing w:after="160"/>
      </w:pPr>
      <w:r>
        <w:t xml:space="preserve">4. Hvorfor bør du være kritisk til en nettbutikk som skriver om helse?</w:t>
      </w:r>
    </w:p>
    <w:p>
      <w:pPr>
        <w:spacing w:after="160"/>
      </w:pPr>
      <w:r>
        <w:t xml:space="preserve">5. Hvorfor kan det være lurt å sjekke flere kilder?</w:t>
      </w:r>
    </w:p>
    <w:p/>
    <w:p>
      <w:pPr>
        <w:pStyle w:val="Heading2"/>
        <w:spacing w:after="160"/>
      </w:pPr>
      <w:r>
        <w:t xml:space="preserve">2. Ord å lære</w:t>
      </w:r>
    </w:p>
    <w:p>
      <w:pPr>
        <w:spacing w:after="160"/>
      </w:pPr>
      <w:r>
        <w:t xml:space="preserve">Forklar ordene med egne ord. Skriv deretter én setning med hvert ord.</w:t>
      </w:r>
    </w:p>
    <w:p>
      <w:pPr>
        <w:spacing w:after="160"/>
      </w:pPr>
      <w:r>
        <w:t xml:space="preserve">1. kilde</w:t>
      </w:r>
    </w:p>
    <w:p>
      <w:pPr>
        <w:spacing w:after="160"/>
      </w:pPr>
      <w:r>
        <w:t xml:space="preserve">2. universitet</w:t>
      </w:r>
    </w:p>
    <w:p>
      <w:pPr>
        <w:spacing w:after="160"/>
      </w:pPr>
      <w:r>
        <w:t xml:space="preserve">3. troverdig</w:t>
      </w:r>
    </w:p>
    <w:p/>
    <w:p>
      <w:pPr>
        <w:pStyle w:val="Heading2"/>
        <w:spacing w:after="160"/>
      </w:pPr>
      <w:r>
        <w:t xml:space="preserve">3. Sant eller usant?</w:t>
      </w:r>
    </w:p>
    <w:p>
      <w:pPr>
        <w:spacing w:after="160"/>
      </w:pPr>
      <w:r>
        <w:t xml:space="preserve">Skriv sant eller usant.</w:t>
      </w:r>
    </w:p>
    <w:p>
      <w:pPr>
        <w:spacing w:after="160"/>
      </w:pPr>
      <w:r>
        <w:t xml:space="preserve">1. Alt som står på nettet om helse, er riktig.</w:t>
      </w:r>
    </w:p>
    <w:p>
      <w:pPr>
        <w:spacing w:after="160"/>
      </w:pPr>
      <w:r>
        <w:t xml:space="preserve">2. En kilde er stedet informasjonen kommer fra.</w:t>
      </w:r>
    </w:p>
    <w:p>
      <w:pPr>
        <w:spacing w:after="160"/>
      </w:pPr>
      <w:r>
        <w:t xml:space="preserve">3. Universiteter driver med forskning.</w:t>
      </w:r>
    </w:p>
    <w:p>
      <w:pPr>
        <w:spacing w:after="160"/>
      </w:pPr>
      <w:r>
        <w:t xml:space="preserve">4. En nettbutikk kan ønske å selge deg noe.</w:t>
      </w:r>
    </w:p>
    <w:p>
      <w:pPr>
        <w:spacing w:after="160"/>
      </w:pPr>
      <w:r>
        <w:t xml:space="preserve">5. Wikipedia er alltid riktig.</w:t>
      </w:r>
    </w:p>
    <w:p>
      <w:pPr>
        <w:spacing w:after="160"/>
      </w:pPr>
      <w:r>
        <w:t xml:space="preserve">6. Det er lurt å sammenligne flere troverdige kilder.</w:t>
      </w:r>
    </w:p>
    <w:p/>
    <w:p>
      <w:pPr>
        <w:pStyle w:val="Heading2"/>
        <w:spacing w:after="160"/>
      </w:pPr>
      <w:r>
        <w:t xml:space="preserve">4. Vurder kildene</w:t>
      </w:r>
    </w:p>
    <w:p>
      <w:pPr>
        <w:spacing w:after="160"/>
      </w:pPr>
      <w:r>
        <w:t xml:space="preserve">Les påstandene. Skriv hvilken kilde du ville stolt mest på, og forklar hvorfor.</w:t>
      </w:r>
    </w:p>
    <w:p>
      <w:pPr>
        <w:spacing w:after="160"/>
      </w:pPr>
      <w:r>
        <w:t xml:space="preserve">1. Helsedirektoratet skriver at det er sunt å spise frukt og grønnsaker hver dag.</w:t>
      </w:r>
    </w:p>
    <w:p>
      <w:pPr>
        <w:spacing w:after="160"/>
      </w:pPr>
      <w:r>
        <w:t xml:space="preserve">2. En ukjent blogg skriver at snop alltid gir kviser.</w:t>
      </w:r>
    </w:p>
    <w:p>
      <w:pPr>
        <w:spacing w:after="160"/>
      </w:pPr>
      <w:r>
        <w:t xml:space="preserve">3. En Facebook-gruppe skriver at vaksiner er farlige.</w:t>
      </w:r>
    </w:p>
    <w:p>
      <w:pPr>
        <w:spacing w:after="160"/>
      </w:pPr>
      <w:r>
        <w:t xml:space="preserve">4. En nettbutikk skriver at et vitamintilskudd gir glødende hud.</w:t>
      </w:r>
    </w:p>
    <w:p>
      <w:pPr>
        <w:spacing w:after="160"/>
      </w:pPr>
      <w:r>
        <w:t xml:space="preserve">5. En forsker ved et universitet skriver om søvn og helse.</w:t>
      </w:r>
    </w:p>
    <w:p/>
    <w:p>
      <w:pPr>
        <w:pStyle w:val="Heading2"/>
        <w:spacing w:after="160"/>
      </w:pPr>
      <w:r>
        <w:t xml:space="preserve">5. Ranger kildene</w:t>
      </w:r>
    </w:p>
    <w:p>
      <w:pPr>
        <w:spacing w:after="160"/>
      </w:pPr>
      <w:r>
        <w:t xml:space="preserve">Sett kildene i rekkefølge fra mest troverdig til minst troverdig. Skriv en kort forklaring til rekkefølgen din.</w:t>
      </w:r>
    </w:p>
    <w:p>
      <w:pPr>
        <w:spacing w:after="160"/>
      </w:pPr>
      <w:r>
        <w:t xml:space="preserve">- Folkehelseinstituttet</w:t>
      </w:r>
    </w:p>
    <w:p>
      <w:pPr>
        <w:spacing w:after="160"/>
      </w:pPr>
      <w:r>
        <w:t xml:space="preserve">- En ukjent blogg</w:t>
      </w:r>
    </w:p>
    <w:p>
      <w:pPr>
        <w:spacing w:after="160"/>
      </w:pPr>
      <w:r>
        <w:t xml:space="preserve">- NRK</w:t>
      </w:r>
    </w:p>
    <w:p>
      <w:pPr>
        <w:spacing w:after="160"/>
      </w:pPr>
      <w:r>
        <w:t xml:space="preserve">- En Facebook-gruppe</w:t>
      </w:r>
    </w:p>
    <w:p>
      <w:pPr>
        <w:spacing w:after="160"/>
      </w:pPr>
      <w:r>
        <w:t xml:space="preserve">- Et universitet</w:t>
      </w:r>
    </w:p>
    <w:p>
      <w:pPr>
        <w:spacing w:after="160"/>
      </w:pPr>
      <w:r>
        <w:t xml:space="preserve">- En nettbutikk som selger kosttilskudd</w:t>
      </w:r>
    </w:p>
    <w:p/>
    <w:p>
      <w:pPr>
        <w:pStyle w:val="Heading2"/>
        <w:spacing w:after="160"/>
      </w:pPr>
      <w:r>
        <w:t xml:space="preserve">6. Refleksjonsoppgave</w:t>
      </w:r>
    </w:p>
    <w:p>
      <w:pPr>
        <w:spacing w:after="160"/>
      </w:pPr>
      <w:r>
        <w:t xml:space="preserve">Svar med egne tanker.</w:t>
      </w:r>
    </w:p>
    <w:p>
      <w:pPr>
        <w:spacing w:after="160"/>
      </w:pPr>
      <w:r>
        <w:t xml:space="preserve">Hvorfor kan feil informasjon om helse være farlig?</w:t>
      </w:r>
    </w:p>
    <w:p>
      <w:pPr>
        <w:spacing w:after="160"/>
      </w:pPr>
      <w:r>
        <w:t xml:space="preserve">Skriv minst fem setninger.</w:t>
      </w:r>
    </w:p>
    <w:sectPr>
      <w:pgSz w:w="11906" w:h="16838"/>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pPr>
      <w:spacing w:after="160" w:line="276" w:lineRule="auto"/>
    </w:pPr>
    <w:rPr>
      <w:rFonts w:ascii="Calibri" w:hAnsi="Calibri"/>
      <w:sz w:val="22"/>
    </w:rPr>
  </w:style>
  <w:style w:type="paragraph" w:styleId="Title">
    <w:name w:val="Title"/>
    <w:basedOn w:val="Normal"/>
    <w:next w:val="Normal"/>
    <w:qFormat/>
    <w:pPr>
      <w:spacing w:after="240"/>
    </w:pPr>
    <w:rPr>
      <w:b/>
      <w:sz w:val="34"/>
    </w:rPr>
  </w:style>
  <w:style w:type="paragraph" w:styleId="Subtitle">
    <w:name w:val="Subtitle"/>
    <w:basedOn w:val="Normal"/>
    <w:next w:val="Normal"/>
    <w:qFormat/>
    <w:pPr>
      <w:spacing w:after="240"/>
    </w:pPr>
    <w:rPr>
      <w:i/>
      <w:sz w:val="24"/>
    </w:rPr>
  </w:style>
  <w:style w:type="paragraph" w:styleId="Heading1">
    <w:name w:val="heading 1"/>
    <w:basedOn w:val="Normal"/>
    <w:next w:val="Normal"/>
    <w:qFormat/>
    <w:pPr>
      <w:spacing w:before="320" w:after="160"/>
    </w:pPr>
    <w:rPr>
      <w:b/>
      <w:sz w:val="30"/>
    </w:rPr>
  </w:style>
  <w:style w:type="paragraph" w:styleId="Heading2">
    <w:name w:val="heading 2"/>
    <w:basedOn w:val="Normal"/>
    <w:next w:val="Normal"/>
    <w:qFormat/>
    <w:pPr>
      <w:spacing w:before="200" w:after="120"/>
    </w:pPr>
    <w:rPr>
      <w:b/>
      <w:sz w:val="26"/>
    </w:rPr>
  </w:style>
</w:styles>
</file>

<file path=word/_rels/document.xml.rels><?xml version="1.0" encoding="UTF-8" standalone="yes"?>
<Relationships xmlns="http://schemas.openxmlformats.org/package/2006/relationships"/>

</file>